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1EB" w:rsidRPr="009831EB" w:rsidRDefault="009831EB" w:rsidP="00B510E8">
      <w:pPr>
        <w:jc w:val="center"/>
        <w:rPr>
          <w:b/>
          <w:sz w:val="28"/>
          <w:szCs w:val="28"/>
        </w:rPr>
      </w:pPr>
      <w:r w:rsidRPr="009831EB">
        <w:rPr>
          <w:b/>
          <w:sz w:val="28"/>
          <w:szCs w:val="28"/>
        </w:rPr>
        <w:t>ПРОЕКТ</w:t>
      </w:r>
    </w:p>
    <w:p w:rsidR="00B510E8" w:rsidRDefault="00B510E8" w:rsidP="00B510E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B510E8" w:rsidRDefault="00B510E8" w:rsidP="00B510E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КАЗАНСКОГО СЕЛЬСОВЕТА</w:t>
      </w:r>
    </w:p>
    <w:p w:rsidR="00B510E8" w:rsidRDefault="00B510E8" w:rsidP="00B510E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БАГАНСКОГО РАЙОНА</w:t>
      </w:r>
    </w:p>
    <w:p w:rsidR="00B510E8" w:rsidRDefault="00B510E8" w:rsidP="00B510E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НОВОСИБИРКОЙ ОБЛАСТИ</w:t>
      </w:r>
    </w:p>
    <w:p w:rsidR="00B510E8" w:rsidRDefault="00B510E8" w:rsidP="00B510E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ПЯТОГО СОЗЫВА</w:t>
      </w:r>
    </w:p>
    <w:p w:rsidR="00B510E8" w:rsidRDefault="00B510E8" w:rsidP="00B510E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510E8" w:rsidRDefault="00B510E8" w:rsidP="00B510E8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пятой сессии</w:t>
      </w:r>
    </w:p>
    <w:p w:rsidR="00B510E8" w:rsidRDefault="00B510E8" w:rsidP="00B510E8">
      <w:pPr>
        <w:rPr>
          <w:sz w:val="28"/>
          <w:szCs w:val="28"/>
        </w:rPr>
      </w:pPr>
    </w:p>
    <w:p w:rsidR="00B510E8" w:rsidRDefault="00B510E8" w:rsidP="00B510E8">
      <w:pPr>
        <w:rPr>
          <w:sz w:val="28"/>
          <w:szCs w:val="28"/>
        </w:rPr>
      </w:pPr>
      <w:r>
        <w:rPr>
          <w:sz w:val="28"/>
          <w:szCs w:val="28"/>
        </w:rPr>
        <w:t xml:space="preserve"> 27.12.2019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с. Казанка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ab/>
        <w:t xml:space="preserve">№ </w:t>
      </w:r>
      <w:r w:rsidR="002F0BFE">
        <w:rPr>
          <w:sz w:val="28"/>
          <w:szCs w:val="28"/>
        </w:rPr>
        <w:t>167</w:t>
      </w:r>
    </w:p>
    <w:p w:rsidR="00B510E8" w:rsidRDefault="00B510E8" w:rsidP="00B510E8">
      <w:pPr>
        <w:rPr>
          <w:sz w:val="28"/>
          <w:szCs w:val="28"/>
        </w:rPr>
      </w:pPr>
    </w:p>
    <w:p w:rsidR="00B510E8" w:rsidRDefault="00B510E8" w:rsidP="00B510E8">
      <w:pPr>
        <w:rPr>
          <w:sz w:val="28"/>
          <w:szCs w:val="28"/>
        </w:rPr>
      </w:pPr>
    </w:p>
    <w:p w:rsidR="00B510E8" w:rsidRPr="00B510E8" w:rsidRDefault="00B510E8" w:rsidP="00B510E8">
      <w:pPr>
        <w:jc w:val="center"/>
        <w:rPr>
          <w:b/>
          <w:bCs/>
          <w:sz w:val="28"/>
          <w:szCs w:val="28"/>
        </w:rPr>
      </w:pPr>
      <w:r w:rsidRPr="00B510E8">
        <w:rPr>
          <w:sz w:val="28"/>
          <w:szCs w:val="28"/>
        </w:rPr>
        <w:t xml:space="preserve">О внесении изменений в решение тридцать четвертой сессии Совета депутатов  № 160 от 13.11.2019  «Об установлении на территории Казанского сельсовета </w:t>
      </w:r>
      <w:proofErr w:type="spellStart"/>
      <w:r w:rsidRPr="00B510E8">
        <w:rPr>
          <w:sz w:val="28"/>
          <w:szCs w:val="28"/>
        </w:rPr>
        <w:t>Баганского</w:t>
      </w:r>
      <w:proofErr w:type="spellEnd"/>
      <w:r w:rsidRPr="00B510E8">
        <w:rPr>
          <w:sz w:val="28"/>
          <w:szCs w:val="28"/>
        </w:rPr>
        <w:t xml:space="preserve"> района Новосибирской области налога на имущество физических лиц».</w:t>
      </w:r>
    </w:p>
    <w:p w:rsidR="00B510E8" w:rsidRPr="00B510E8" w:rsidRDefault="00B510E8" w:rsidP="00B510E8">
      <w:pPr>
        <w:rPr>
          <w:sz w:val="28"/>
          <w:szCs w:val="28"/>
        </w:rPr>
      </w:pPr>
    </w:p>
    <w:p w:rsidR="00FF474A" w:rsidRDefault="00B510E8" w:rsidP="00B510E8">
      <w:pPr>
        <w:rPr>
          <w:sz w:val="28"/>
          <w:szCs w:val="28"/>
        </w:rPr>
      </w:pPr>
      <w:r w:rsidRPr="00B510E8">
        <w:rPr>
          <w:sz w:val="28"/>
          <w:szCs w:val="28"/>
        </w:rPr>
        <w:t xml:space="preserve">       В соответствии с </w:t>
      </w:r>
      <w:r w:rsidR="00E6476B">
        <w:rPr>
          <w:sz w:val="28"/>
          <w:szCs w:val="28"/>
        </w:rPr>
        <w:t xml:space="preserve">Налоговым кодексом Российской  Федерации, </w:t>
      </w:r>
      <w:r w:rsidRPr="00B510E8">
        <w:rPr>
          <w:sz w:val="28"/>
          <w:szCs w:val="28"/>
        </w:rPr>
        <w:t xml:space="preserve">Федеральным </w:t>
      </w:r>
      <w:hyperlink r:id="rId4" w:history="1">
        <w:r w:rsidRPr="00B510E8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Pr="00B510E8">
        <w:rPr>
          <w:sz w:val="28"/>
          <w:szCs w:val="28"/>
        </w:rPr>
        <w:t xml:space="preserve"> 321</w:t>
      </w:r>
      <w:r>
        <w:rPr>
          <w:sz w:val="28"/>
          <w:szCs w:val="28"/>
        </w:rPr>
        <w:t>- ФЗ</w:t>
      </w:r>
      <w:r w:rsidR="009831EB">
        <w:rPr>
          <w:sz w:val="28"/>
          <w:szCs w:val="28"/>
        </w:rPr>
        <w:t xml:space="preserve"> от 29.09.2019, с внесенными изменениями в статью 406 Налогового кодекса Российской Федерации</w:t>
      </w:r>
      <w:r w:rsidR="00E6476B">
        <w:rPr>
          <w:sz w:val="28"/>
          <w:szCs w:val="28"/>
        </w:rPr>
        <w:t xml:space="preserve">, уставом Казанского сельсовета </w:t>
      </w:r>
      <w:proofErr w:type="spellStart"/>
      <w:r w:rsidR="00E6476B">
        <w:rPr>
          <w:sz w:val="28"/>
          <w:szCs w:val="28"/>
        </w:rPr>
        <w:t>Баганского</w:t>
      </w:r>
      <w:proofErr w:type="spellEnd"/>
      <w:r w:rsidR="00E6476B">
        <w:rPr>
          <w:sz w:val="28"/>
          <w:szCs w:val="28"/>
        </w:rPr>
        <w:t xml:space="preserve"> района</w:t>
      </w:r>
      <w:r w:rsidR="0007047E">
        <w:rPr>
          <w:sz w:val="28"/>
          <w:szCs w:val="28"/>
        </w:rPr>
        <w:t>,</w:t>
      </w:r>
      <w:r w:rsidR="00E6476B">
        <w:rPr>
          <w:sz w:val="28"/>
          <w:szCs w:val="28"/>
        </w:rPr>
        <w:t xml:space="preserve"> </w:t>
      </w:r>
      <w:r w:rsidR="009831EB">
        <w:rPr>
          <w:sz w:val="28"/>
          <w:szCs w:val="28"/>
        </w:rPr>
        <w:t xml:space="preserve"> Совет депутатов Казанского сельсовета </w:t>
      </w:r>
      <w:proofErr w:type="spellStart"/>
      <w:r w:rsidR="009831EB">
        <w:rPr>
          <w:sz w:val="28"/>
          <w:szCs w:val="28"/>
        </w:rPr>
        <w:t>Баганского</w:t>
      </w:r>
      <w:proofErr w:type="spellEnd"/>
      <w:r w:rsidR="009831EB">
        <w:rPr>
          <w:sz w:val="28"/>
          <w:szCs w:val="28"/>
        </w:rPr>
        <w:t xml:space="preserve"> района Новосибирской области,</w:t>
      </w:r>
    </w:p>
    <w:p w:rsidR="009831EB" w:rsidRPr="0007047E" w:rsidRDefault="009831EB" w:rsidP="0007047E">
      <w:pPr>
        <w:pStyle w:val="a4"/>
        <w:rPr>
          <w:sz w:val="28"/>
          <w:szCs w:val="28"/>
        </w:rPr>
      </w:pPr>
      <w:r w:rsidRPr="0007047E">
        <w:rPr>
          <w:sz w:val="28"/>
          <w:szCs w:val="28"/>
        </w:rPr>
        <w:t xml:space="preserve">Решил: </w:t>
      </w:r>
    </w:p>
    <w:p w:rsidR="009831EB" w:rsidRPr="0007047E" w:rsidRDefault="009831EB" w:rsidP="0007047E">
      <w:pPr>
        <w:pStyle w:val="a4"/>
        <w:rPr>
          <w:sz w:val="28"/>
          <w:szCs w:val="28"/>
        </w:rPr>
      </w:pPr>
      <w:r w:rsidRPr="0007047E">
        <w:t xml:space="preserve">1. </w:t>
      </w:r>
      <w:r w:rsidRPr="0007047E">
        <w:rPr>
          <w:sz w:val="28"/>
          <w:szCs w:val="28"/>
        </w:rPr>
        <w:t>Пункт 3.6 изложить в следующей редакции:</w:t>
      </w:r>
    </w:p>
    <w:p w:rsidR="009831EB" w:rsidRPr="0007047E" w:rsidRDefault="009831EB" w:rsidP="0007047E">
      <w:pPr>
        <w:pStyle w:val="a4"/>
        <w:rPr>
          <w:sz w:val="28"/>
          <w:szCs w:val="28"/>
        </w:rPr>
      </w:pPr>
      <w:r w:rsidRPr="0007047E">
        <w:rPr>
          <w:sz w:val="28"/>
          <w:szCs w:val="28"/>
        </w:rPr>
        <w:t>3.6.- 0,1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строительства.</w:t>
      </w:r>
    </w:p>
    <w:p w:rsidR="009831EB" w:rsidRPr="0007047E" w:rsidRDefault="009831EB" w:rsidP="009831EB">
      <w:pPr>
        <w:rPr>
          <w:sz w:val="28"/>
          <w:szCs w:val="28"/>
        </w:rPr>
      </w:pPr>
      <w:r w:rsidRPr="0007047E">
        <w:rPr>
          <w:sz w:val="28"/>
          <w:szCs w:val="28"/>
        </w:rPr>
        <w:t>2. Решение опубликовать в  периодическом печатном издании «Бюллетень органов местного самоуправления муниципального образования Казанского сельсовета».</w:t>
      </w:r>
    </w:p>
    <w:p w:rsidR="005B63F5" w:rsidRDefault="009831EB" w:rsidP="005B63F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B63F5">
        <w:rPr>
          <w:sz w:val="28"/>
          <w:szCs w:val="28"/>
        </w:rPr>
        <w:t xml:space="preserve">3. </w:t>
      </w:r>
      <w:r w:rsidR="005B63F5">
        <w:rPr>
          <w:rFonts w:eastAsia="Calibri"/>
          <w:sz w:val="28"/>
          <w:szCs w:val="28"/>
          <w:lang w:eastAsia="en-US"/>
        </w:rPr>
        <w:t xml:space="preserve">Настоящее решение </w:t>
      </w:r>
      <w:r w:rsidR="005B63F5">
        <w:rPr>
          <w:sz w:val="28"/>
          <w:szCs w:val="28"/>
        </w:rPr>
        <w:t>вступают в силу по истечении одного месяца со дня  официального опубликования.</w:t>
      </w:r>
    </w:p>
    <w:p w:rsidR="007B24AB" w:rsidRDefault="009831EB" w:rsidP="009831EB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7B24AB" w:rsidRDefault="007B24AB" w:rsidP="009831EB">
      <w:pPr>
        <w:rPr>
          <w:sz w:val="28"/>
          <w:szCs w:val="28"/>
        </w:rPr>
      </w:pPr>
    </w:p>
    <w:p w:rsidR="009831EB" w:rsidRDefault="009831EB" w:rsidP="009831EB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9831EB" w:rsidRDefault="009831EB" w:rsidP="009831EB">
      <w:pPr>
        <w:rPr>
          <w:sz w:val="28"/>
          <w:szCs w:val="28"/>
        </w:rPr>
      </w:pPr>
      <w:r>
        <w:rPr>
          <w:sz w:val="28"/>
          <w:szCs w:val="28"/>
        </w:rPr>
        <w:t>Казанского  сельсовета</w:t>
      </w:r>
    </w:p>
    <w:p w:rsidR="009831EB" w:rsidRDefault="009831EB" w:rsidP="009831E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Д.И. Геккель</w:t>
      </w:r>
    </w:p>
    <w:p w:rsidR="009831EB" w:rsidRDefault="009831EB" w:rsidP="009831EB">
      <w:pPr>
        <w:rPr>
          <w:sz w:val="28"/>
          <w:szCs w:val="28"/>
        </w:rPr>
      </w:pPr>
    </w:p>
    <w:p w:rsidR="007B24AB" w:rsidRDefault="007B24AB" w:rsidP="007B24AB">
      <w:pPr>
        <w:rPr>
          <w:sz w:val="28"/>
          <w:szCs w:val="28"/>
        </w:rPr>
      </w:pPr>
      <w:r>
        <w:rPr>
          <w:sz w:val="28"/>
          <w:szCs w:val="28"/>
        </w:rPr>
        <w:t xml:space="preserve">Глава Казанского сельсовета                                </w:t>
      </w:r>
    </w:p>
    <w:p w:rsidR="007B24AB" w:rsidRDefault="007B24AB" w:rsidP="007B24A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Н.Н. </w:t>
      </w:r>
      <w:proofErr w:type="spellStart"/>
      <w:r>
        <w:rPr>
          <w:sz w:val="28"/>
          <w:szCs w:val="28"/>
        </w:rPr>
        <w:t>Евсюков</w:t>
      </w:r>
      <w:proofErr w:type="spellEnd"/>
    </w:p>
    <w:p w:rsidR="007B24AB" w:rsidRDefault="007B24AB" w:rsidP="007B24AB">
      <w:pPr>
        <w:rPr>
          <w:sz w:val="28"/>
          <w:szCs w:val="28"/>
        </w:rPr>
      </w:pPr>
    </w:p>
    <w:p w:rsidR="00B510E8" w:rsidRPr="009831EB" w:rsidRDefault="00B510E8" w:rsidP="00B510E8">
      <w:pPr>
        <w:rPr>
          <w:sz w:val="28"/>
          <w:szCs w:val="28"/>
        </w:rPr>
      </w:pPr>
    </w:p>
    <w:sectPr w:rsidR="00B510E8" w:rsidRPr="009831EB" w:rsidSect="00FF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0E8"/>
    <w:rsid w:val="0007047E"/>
    <w:rsid w:val="00173AF3"/>
    <w:rsid w:val="002370CF"/>
    <w:rsid w:val="002D0316"/>
    <w:rsid w:val="002F0BFE"/>
    <w:rsid w:val="005B63F5"/>
    <w:rsid w:val="007B24AB"/>
    <w:rsid w:val="009831EB"/>
    <w:rsid w:val="00B510E8"/>
    <w:rsid w:val="00C1456C"/>
    <w:rsid w:val="00D04C94"/>
    <w:rsid w:val="00E6476B"/>
    <w:rsid w:val="00FF4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510E8"/>
    <w:rPr>
      <w:color w:val="0000FF" w:themeColor="hyperlink"/>
      <w:u w:val="single"/>
    </w:rPr>
  </w:style>
  <w:style w:type="paragraph" w:customStyle="1" w:styleId="msonormalmailrucssattributepostfix">
    <w:name w:val="msonormal_mailru_css_attribute_postfix"/>
    <w:basedOn w:val="a"/>
    <w:rsid w:val="00B510E8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70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054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4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17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F5112AB6626B1DAE30EFE5EC635846CB47722890A998904270A149D802AD6AA47D88C84E2835527DF3765917CA44F3C6E7E8E15923D46C5GFw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Казанка</dc:creator>
  <cp:keywords/>
  <dc:description/>
  <cp:lastModifiedBy>Казанка</cp:lastModifiedBy>
  <cp:revision>8</cp:revision>
  <cp:lastPrinted>2020-01-14T07:15:00Z</cp:lastPrinted>
  <dcterms:created xsi:type="dcterms:W3CDTF">2019-11-27T07:52:00Z</dcterms:created>
  <dcterms:modified xsi:type="dcterms:W3CDTF">2020-01-14T07:15:00Z</dcterms:modified>
</cp:coreProperties>
</file>