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08298215"/>
    <w:bookmarkEnd w:id="0"/>
    <w:p w:rsidR="00427993" w:rsidRPr="00543B91" w:rsidRDefault="00D040BB" w:rsidP="0042799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5pt" o:ole="">
            <v:imagedata r:id="rId5" o:title=""/>
          </v:shape>
          <o:OLEObject Type="Embed" ProgID="Word.Document.8" ShapeID="_x0000_i1025" DrawAspect="Content" ObjectID="_1640505265" r:id="rId6">
            <o:FieldCodes>\s</o:FieldCodes>
          </o:OLEObject>
        </w:object>
      </w:r>
      <w:r w:rsidR="00427993" w:rsidRPr="00543B91">
        <w:rPr>
          <w:rFonts w:ascii="Times New Roman" w:hAnsi="Times New Roman"/>
          <w:sz w:val="28"/>
          <w:szCs w:val="28"/>
        </w:rPr>
        <w:t xml:space="preserve"> Приложение </w:t>
      </w:r>
    </w:p>
    <w:p w:rsidR="00427993" w:rsidRPr="00543B91" w:rsidRDefault="00427993" w:rsidP="0042799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 xml:space="preserve">к  решению </w:t>
      </w:r>
      <w:r w:rsidR="00597D95" w:rsidRPr="00543B91">
        <w:rPr>
          <w:rFonts w:ascii="Times New Roman" w:hAnsi="Times New Roman"/>
          <w:sz w:val="28"/>
          <w:szCs w:val="28"/>
        </w:rPr>
        <w:t>тридцать пятой</w:t>
      </w:r>
    </w:p>
    <w:p w:rsidR="00427993" w:rsidRPr="00543B91" w:rsidRDefault="00427993" w:rsidP="0042799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 xml:space="preserve">сессии Совета депутатов </w:t>
      </w:r>
    </w:p>
    <w:p w:rsidR="00427993" w:rsidRPr="00543B91" w:rsidRDefault="00427993" w:rsidP="0042799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пятого созыва</w:t>
      </w:r>
    </w:p>
    <w:p w:rsidR="00427993" w:rsidRPr="00543B91" w:rsidRDefault="00427993" w:rsidP="0042799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от 2</w:t>
      </w:r>
      <w:r w:rsidR="00597D95" w:rsidRPr="00543B91">
        <w:rPr>
          <w:rFonts w:ascii="Times New Roman" w:hAnsi="Times New Roman"/>
          <w:sz w:val="28"/>
          <w:szCs w:val="28"/>
        </w:rPr>
        <w:t>7</w:t>
      </w:r>
      <w:r w:rsidRPr="00543B91">
        <w:rPr>
          <w:rFonts w:ascii="Times New Roman" w:hAnsi="Times New Roman"/>
          <w:sz w:val="28"/>
          <w:szCs w:val="28"/>
        </w:rPr>
        <w:t>.12.201</w:t>
      </w:r>
      <w:r w:rsidR="00597D95" w:rsidRPr="00543B91">
        <w:rPr>
          <w:rFonts w:ascii="Times New Roman" w:hAnsi="Times New Roman"/>
          <w:sz w:val="28"/>
          <w:szCs w:val="28"/>
        </w:rPr>
        <w:t>9</w:t>
      </w:r>
      <w:r w:rsidRPr="00543B91">
        <w:rPr>
          <w:rFonts w:ascii="Times New Roman" w:hAnsi="Times New Roman"/>
          <w:sz w:val="28"/>
          <w:szCs w:val="28"/>
        </w:rPr>
        <w:t xml:space="preserve">  № </w:t>
      </w:r>
      <w:r w:rsidR="006B56FE" w:rsidRPr="00543B91">
        <w:rPr>
          <w:rFonts w:ascii="Times New Roman" w:hAnsi="Times New Roman"/>
          <w:sz w:val="28"/>
          <w:szCs w:val="28"/>
        </w:rPr>
        <w:t>16</w:t>
      </w:r>
      <w:r w:rsidR="00597D95" w:rsidRPr="00543B91">
        <w:rPr>
          <w:rFonts w:ascii="Times New Roman" w:hAnsi="Times New Roman"/>
          <w:sz w:val="28"/>
          <w:szCs w:val="28"/>
        </w:rPr>
        <w:t>5</w:t>
      </w: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</w:p>
    <w:p w:rsidR="00427993" w:rsidRPr="00543B91" w:rsidRDefault="00427993" w:rsidP="004279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ПЛАН</w:t>
      </w:r>
    </w:p>
    <w:p w:rsidR="00427993" w:rsidRPr="00543B91" w:rsidRDefault="00536620" w:rsidP="004279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р</w:t>
      </w:r>
      <w:r w:rsidR="00427993" w:rsidRPr="00543B91">
        <w:rPr>
          <w:rFonts w:ascii="Times New Roman" w:hAnsi="Times New Roman"/>
          <w:sz w:val="28"/>
          <w:szCs w:val="28"/>
        </w:rPr>
        <w:t>аботы Совета депутатов Казанского сельсовета четвертого созыва на 20</w:t>
      </w:r>
      <w:r w:rsidR="00597D95" w:rsidRPr="00543B91">
        <w:rPr>
          <w:rFonts w:ascii="Times New Roman" w:hAnsi="Times New Roman"/>
          <w:sz w:val="28"/>
          <w:szCs w:val="28"/>
        </w:rPr>
        <w:t>20</w:t>
      </w:r>
      <w:r w:rsidR="00427993" w:rsidRPr="00543B91">
        <w:rPr>
          <w:rFonts w:ascii="Times New Roman" w:hAnsi="Times New Roman"/>
          <w:sz w:val="28"/>
          <w:szCs w:val="28"/>
        </w:rPr>
        <w:t xml:space="preserve"> год.</w:t>
      </w: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4001"/>
        <w:gridCol w:w="2199"/>
        <w:gridCol w:w="2708"/>
      </w:tblGrid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Принятие и внесение изменений в ранее принятые нормативные правовые акты в соответствии с требованиями действующего законодательства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 течени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вопросам, социальная комиссия.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Об исполнении бюджета муниципального образования Казанского сельсовета за 201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9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Февраль-март,</w:t>
            </w:r>
            <w:r w:rsidR="00536620"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вопросам.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проведении публичных слушаний по проекту внесения изменений в Устав Казанского сельсовета.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в течении </w:t>
            </w:r>
          </w:p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Администрация Казанского сельсовета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35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-й сессии Совета депутатов от 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7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.12.201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9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 « О бюджете Казанского сельсовета на 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917BF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-20</w:t>
            </w:r>
            <w:r w:rsidR="00B917BF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B917BF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В течени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вопросам.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Казанского сельсовета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течении </w:t>
            </w:r>
          </w:p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Казанского сельсовета</w:t>
            </w:r>
          </w:p>
        </w:tc>
      </w:tr>
      <w:tr w:rsidR="00427993" w:rsidRPr="00543B91" w:rsidTr="00065829">
        <w:trPr>
          <w:trHeight w:val="217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B917BF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Отчет главы администрации Казанского сельсовета о результатах его деятельности и иных подведомственных ему органов местного самоуправления, в том числе о решении вопросов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>оставленных Советом депутатов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 квартал</w:t>
            </w:r>
          </w:p>
          <w:p w:rsidR="00536620" w:rsidRPr="00543B91" w:rsidRDefault="00B917BF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апрель-июнь</w:t>
            </w:r>
            <w:r w:rsidR="00536620"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вопросам.</w:t>
            </w:r>
          </w:p>
        </w:tc>
      </w:tr>
      <w:tr w:rsidR="00007434" w:rsidRPr="00543B91" w:rsidTr="00DD28F8">
        <w:trPr>
          <w:trHeight w:val="1277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назначении 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выборов депутатов Совета депутатов Казанского сельсовета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0074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2 квартал  </w:t>
            </w:r>
          </w:p>
          <w:p w:rsidR="00007434" w:rsidRPr="00543B91" w:rsidRDefault="00007434" w:rsidP="000074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Совет депутатов Казанского сельсовета</w:t>
            </w:r>
          </w:p>
        </w:tc>
      </w:tr>
      <w:tr w:rsidR="00007434" w:rsidRPr="00543B91" w:rsidTr="00007434">
        <w:trPr>
          <w:trHeight w:val="597"/>
        </w:trPr>
        <w:tc>
          <w:tcPr>
            <w:tcW w:w="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регламенте первой сессии Совета депутатов Казанского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смельсовета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0074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3 квартал </w:t>
            </w:r>
          </w:p>
          <w:p w:rsidR="00007434" w:rsidRPr="00543B91" w:rsidRDefault="00007434" w:rsidP="000074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Совет депутатов Казанского сельсовета</w:t>
            </w:r>
          </w:p>
        </w:tc>
      </w:tr>
      <w:tr w:rsidR="00007434" w:rsidRPr="00543B91" w:rsidTr="00DD28F8">
        <w:trPr>
          <w:trHeight w:val="602"/>
        </w:trPr>
        <w:tc>
          <w:tcPr>
            <w:tcW w:w="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38628A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Об итогах 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выборов депутатов Совета депутатов Казанского сельсовета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3 квартал </w:t>
            </w:r>
          </w:p>
          <w:p w:rsidR="00007434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434" w:rsidRPr="00543B91" w:rsidRDefault="00007434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Совет депутатов Казанского сельсовета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065829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8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проекте бюджета муниципального образования Казанского сельсовета на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-202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3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4-квартал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н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оябрь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вопросам.</w:t>
            </w:r>
          </w:p>
        </w:tc>
      </w:tr>
      <w:tr w:rsidR="00427993" w:rsidRPr="00543B91" w:rsidTr="0038628A">
        <w:trPr>
          <w:trHeight w:val="216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065829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9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проведении публичных слушаний по проектам бюджета муниципального образования Казанского сельсовета на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-202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3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годы.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4-квартал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н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оябрь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вопросам,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социальная комиссия.</w:t>
            </w:r>
          </w:p>
        </w:tc>
      </w:tr>
      <w:tr w:rsidR="0038628A" w:rsidRPr="00543B91" w:rsidTr="00B917BF">
        <w:trPr>
          <w:trHeight w:val="46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38628A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финансовом отчете избирательной комиссии Казанского сельсовета о расходовании денежных средств на подготовку и проведение 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выборов депутатов Совета депутатов Казанского сельсовета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4-квартал</w:t>
            </w:r>
          </w:p>
          <w:p w:rsidR="0038628A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ноябрь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28A" w:rsidRPr="00543B91" w:rsidRDefault="0038628A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Председатель избирательной комиссии мо Казанского сельсовета </w:t>
            </w:r>
            <w:proofErr w:type="spellStart"/>
            <w:r w:rsidRPr="00543B91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065829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="0038628A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 бюджете муниципального образования Казанского сельсовета на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-202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3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4-квартал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д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екабрь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вопросам.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="0038628A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Об итогах работы Совета депутатов за 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4-квартал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д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екабрь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все комиссии Совета депутатов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3862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="0038628A" w:rsidRPr="00543B91">
              <w:rPr>
                <w:rFonts w:ascii="Times New Roman" w:hAnsi="Times New Roman"/>
                <w:sz w:val="28"/>
                <w:szCs w:val="28"/>
              </w:rPr>
              <w:t>3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плане работы Совета депутатов на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4-квартал</w:t>
            </w:r>
          </w:p>
          <w:p w:rsidR="00427993" w:rsidRPr="00543B91" w:rsidRDefault="00536620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д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екабрь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все комиссии Совета депутатов</w:t>
            </w:r>
          </w:p>
        </w:tc>
      </w:tr>
      <w:tr w:rsidR="00427993" w:rsidRPr="00543B91" w:rsidTr="00B917BF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</w:rPr>
      </w:pP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ПУБЛИЧНЫЕ СЛУШАНИЯ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732"/>
        <w:gridCol w:w="2629"/>
        <w:gridCol w:w="2644"/>
      </w:tblGrid>
      <w:tr w:rsidR="00427993" w:rsidRPr="00543B91" w:rsidTr="00167E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Проект внесения изменений в Устав Казанского сельсовета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993" w:rsidRPr="00543B91" w:rsidTr="00167E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О проекте отчета об исполнении бюджета муниципального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Казанского сельсовета за 201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9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167E61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427993" w:rsidRPr="00543B91">
              <w:rPr>
                <w:rFonts w:ascii="Times New Roman" w:hAnsi="Times New Roman"/>
                <w:sz w:val="28"/>
                <w:szCs w:val="28"/>
              </w:rPr>
              <w:t>-й квартал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комиссия по бюджетной, налоговой и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</w:t>
            </w:r>
          </w:p>
        </w:tc>
      </w:tr>
      <w:tr w:rsidR="00427993" w:rsidRPr="00543B91" w:rsidTr="00167E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О проекте бюджета муниципального образования Казанского сельсовета на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1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167E61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-202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3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4-й квартал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комиссия по бюджетной, налоговой и финансов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экономическим вопросам, социальная комиссия.</w:t>
            </w:r>
          </w:p>
        </w:tc>
      </w:tr>
    </w:tbl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43B91">
        <w:rPr>
          <w:rFonts w:ascii="Times New Roman" w:hAnsi="Times New Roman"/>
          <w:sz w:val="28"/>
          <w:szCs w:val="28"/>
          <w:u w:val="single"/>
        </w:rPr>
        <w:t>ПРАВОТВОРЧЕСКАЯ ДЕЯТЕЛЬНОСТЬ</w:t>
      </w: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251"/>
        <w:gridCol w:w="2393"/>
        <w:gridCol w:w="2393"/>
      </w:tblGrid>
      <w:tr w:rsidR="00427993" w:rsidRPr="00543B91" w:rsidTr="00781279">
        <w:tc>
          <w:tcPr>
            <w:tcW w:w="534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1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Разработка и принятие нормативных правовых актов в связи с требованиями действующего законодательства</w:t>
            </w:r>
          </w:p>
        </w:tc>
        <w:tc>
          <w:tcPr>
            <w:tcW w:w="2393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 течени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6620" w:rsidRPr="00543B91">
              <w:rPr>
                <w:rFonts w:ascii="Times New Roman" w:hAnsi="Times New Roman"/>
                <w:sz w:val="28"/>
                <w:szCs w:val="28"/>
              </w:rPr>
              <w:t xml:space="preserve">2020 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393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все комиссии Совета депутатов</w:t>
            </w:r>
          </w:p>
        </w:tc>
      </w:tr>
      <w:tr w:rsidR="00427993" w:rsidRPr="00543B91" w:rsidTr="00781279">
        <w:tc>
          <w:tcPr>
            <w:tcW w:w="534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51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Принятие и внесение изменений в ранее принятые нормативн</w:t>
            </w:r>
            <w:proofErr w:type="gramStart"/>
            <w:r w:rsidRPr="00543B9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правовые акты в соответствии с требованиями действующего законодательства</w:t>
            </w:r>
          </w:p>
        </w:tc>
        <w:tc>
          <w:tcPr>
            <w:tcW w:w="2393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 xml:space="preserve">в течении </w:t>
            </w:r>
          </w:p>
          <w:p w:rsidR="00427993" w:rsidRPr="00543B91" w:rsidRDefault="00427993" w:rsidP="0059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="00597D95" w:rsidRPr="00543B91">
              <w:rPr>
                <w:rFonts w:ascii="Times New Roman" w:hAnsi="Times New Roman"/>
                <w:sz w:val="28"/>
                <w:szCs w:val="28"/>
              </w:rPr>
              <w:t>20</w:t>
            </w:r>
            <w:r w:rsidRPr="00543B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427993" w:rsidRPr="00543B91" w:rsidRDefault="00427993" w:rsidP="0078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B91">
              <w:rPr>
                <w:rFonts w:ascii="Times New Roman" w:hAnsi="Times New Roman"/>
                <w:sz w:val="28"/>
                <w:szCs w:val="28"/>
              </w:rPr>
              <w:t>все комиссии Совета депутатов</w:t>
            </w:r>
          </w:p>
        </w:tc>
      </w:tr>
    </w:tbl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28A" w:rsidRPr="00543B91" w:rsidRDefault="0038628A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43B91">
        <w:rPr>
          <w:rFonts w:ascii="Times New Roman" w:hAnsi="Times New Roman"/>
          <w:sz w:val="28"/>
          <w:szCs w:val="28"/>
          <w:u w:val="single"/>
        </w:rPr>
        <w:t>КОНТРОЛЬНАЯ  ДЕЯТЕЛЬНОСТЬ:</w:t>
      </w:r>
    </w:p>
    <w:p w:rsidR="00427993" w:rsidRPr="00543B91" w:rsidRDefault="00427993" w:rsidP="00427993">
      <w:pPr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Осуществление контроля за выполнением ранее принятых решений Совета депутатов, выполнение поручений, предложений</w:t>
      </w:r>
      <w:proofErr w:type="gramStart"/>
      <w:r w:rsidRPr="00543B9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43B91">
        <w:rPr>
          <w:rFonts w:ascii="Times New Roman" w:hAnsi="Times New Roman"/>
          <w:sz w:val="28"/>
          <w:szCs w:val="28"/>
        </w:rPr>
        <w:t xml:space="preserve"> высказанных на заседаниях постоянных комиссий по вопросам компетенции Совета.</w:t>
      </w: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  <w:u w:val="single"/>
        </w:rPr>
        <w:t>РАБОТА ПОСТОЯННЫХ КОМИССИЙ</w:t>
      </w:r>
      <w:proofErr w:type="gramStart"/>
      <w:r w:rsidRPr="00543B91">
        <w:rPr>
          <w:rFonts w:ascii="Times New Roman" w:hAnsi="Times New Roman"/>
          <w:sz w:val="28"/>
          <w:szCs w:val="28"/>
          <w:u w:val="single"/>
        </w:rPr>
        <w:t xml:space="preserve"> :</w:t>
      </w:r>
      <w:proofErr w:type="gramEnd"/>
    </w:p>
    <w:p w:rsidR="00427993" w:rsidRPr="00543B91" w:rsidRDefault="00427993" w:rsidP="00427993">
      <w:pPr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Подготовка и предварительное рассмотрение сессионных вопросов и выработка по ним проектов решений;</w:t>
      </w:r>
    </w:p>
    <w:p w:rsidR="00427993" w:rsidRPr="00543B91" w:rsidRDefault="00427993" w:rsidP="00427993">
      <w:pPr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Рассмотрение заявлений и обращений граждан поступающих в комиссии и принятые по ним решения;</w:t>
      </w:r>
    </w:p>
    <w:p w:rsidR="00427993" w:rsidRPr="00543B91" w:rsidRDefault="00427993" w:rsidP="00427993">
      <w:pPr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Подготовка предложений и замечаний по вопросам деятельности Совета.</w:t>
      </w:r>
    </w:p>
    <w:p w:rsidR="00427993" w:rsidRPr="00543B91" w:rsidRDefault="00427993" w:rsidP="00427993">
      <w:pPr>
        <w:jc w:val="center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  <w:u w:val="single"/>
        </w:rPr>
        <w:t>РАБОТА ДЕПУТАТОВ:</w:t>
      </w: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Пием избирателей по личным вопросам;</w:t>
      </w: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Встречи с избирателями;</w:t>
      </w: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Участие и проведение собраний, сходов граждан, в других массовых общественных мероприятиях;</w:t>
      </w:r>
    </w:p>
    <w:p w:rsidR="00427993" w:rsidRPr="00543B91" w:rsidRDefault="00427993" w:rsidP="00427993">
      <w:pPr>
        <w:pStyle w:val="a3"/>
        <w:rPr>
          <w:rFonts w:ascii="Times New Roman" w:hAnsi="Times New Roman"/>
          <w:sz w:val="28"/>
          <w:szCs w:val="28"/>
        </w:rPr>
      </w:pPr>
      <w:r w:rsidRPr="00543B91">
        <w:rPr>
          <w:rFonts w:ascii="Times New Roman" w:hAnsi="Times New Roman"/>
          <w:sz w:val="28"/>
          <w:szCs w:val="28"/>
        </w:rPr>
        <w:t>Отчеты перед избирателями.</w:t>
      </w:r>
    </w:p>
    <w:p w:rsidR="00C636A8" w:rsidRPr="00543B91" w:rsidRDefault="00C636A8">
      <w:pPr>
        <w:rPr>
          <w:rFonts w:ascii="Times New Roman" w:hAnsi="Times New Roman"/>
          <w:sz w:val="28"/>
          <w:szCs w:val="28"/>
        </w:rPr>
      </w:pPr>
    </w:p>
    <w:sectPr w:rsidR="00C636A8" w:rsidRPr="00543B91" w:rsidSect="00C63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C2433"/>
    <w:rsid w:val="00007434"/>
    <w:rsid w:val="00010D14"/>
    <w:rsid w:val="000176EE"/>
    <w:rsid w:val="00065829"/>
    <w:rsid w:val="000C3290"/>
    <w:rsid w:val="0013718F"/>
    <w:rsid w:val="00167E61"/>
    <w:rsid w:val="001F1993"/>
    <w:rsid w:val="00206C4B"/>
    <w:rsid w:val="002B410B"/>
    <w:rsid w:val="002C2433"/>
    <w:rsid w:val="0038628A"/>
    <w:rsid w:val="003C7D76"/>
    <w:rsid w:val="00427993"/>
    <w:rsid w:val="00536620"/>
    <w:rsid w:val="00543B91"/>
    <w:rsid w:val="005530E1"/>
    <w:rsid w:val="005626BB"/>
    <w:rsid w:val="00597D95"/>
    <w:rsid w:val="00697E9F"/>
    <w:rsid w:val="006B56FE"/>
    <w:rsid w:val="008A3A1D"/>
    <w:rsid w:val="008D24D9"/>
    <w:rsid w:val="008F70EF"/>
    <w:rsid w:val="009440A0"/>
    <w:rsid w:val="00B917BF"/>
    <w:rsid w:val="00C42CD7"/>
    <w:rsid w:val="00C636A8"/>
    <w:rsid w:val="00D040BB"/>
    <w:rsid w:val="00D0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9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C8A09-4859-47BD-A214-234B309E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21</cp:revision>
  <cp:lastPrinted>2019-02-18T05:01:00Z</cp:lastPrinted>
  <dcterms:created xsi:type="dcterms:W3CDTF">2019-01-06T09:39:00Z</dcterms:created>
  <dcterms:modified xsi:type="dcterms:W3CDTF">2020-01-14T04:08:00Z</dcterms:modified>
</cp:coreProperties>
</file>