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6BC" w:rsidRPr="00336EC9" w:rsidRDefault="005A36BC" w:rsidP="005A36BC">
      <w:pPr>
        <w:spacing w:after="0" w:line="240" w:lineRule="auto"/>
        <w:jc w:val="center"/>
        <w:rPr>
          <w:rFonts w:ascii="Times New Roman" w:hAnsi="Times New Roman" w:cs="Times New Roman"/>
          <w:sz w:val="28"/>
          <w:szCs w:val="28"/>
        </w:rPr>
      </w:pPr>
      <w:r w:rsidRPr="00250E64">
        <w:rPr>
          <w:rFonts w:ascii="yandex-sans" w:eastAsia="Times New Roman" w:hAnsi="yandex-sans" w:cs="Times New Roman"/>
          <w:b/>
          <w:bCs/>
          <w:color w:val="000000"/>
          <w:sz w:val="28"/>
          <w:szCs w:val="28"/>
        </w:rPr>
        <w:br/>
      </w:r>
      <w:r>
        <w:rPr>
          <w:rFonts w:ascii="Times New Roman" w:hAnsi="Times New Roman" w:cs="Times New Roman"/>
          <w:sz w:val="28"/>
          <w:szCs w:val="28"/>
        </w:rPr>
        <w:t>А</w:t>
      </w:r>
      <w:r w:rsidRPr="00336EC9">
        <w:rPr>
          <w:rFonts w:ascii="Times New Roman" w:hAnsi="Times New Roman" w:cs="Times New Roman"/>
          <w:sz w:val="28"/>
          <w:szCs w:val="28"/>
        </w:rPr>
        <w:t>ДМИНИСТРАЦИЯ</w:t>
      </w:r>
    </w:p>
    <w:p w:rsidR="005A36BC" w:rsidRPr="00336EC9" w:rsidRDefault="005A36BC" w:rsidP="005A36BC">
      <w:pPr>
        <w:spacing w:after="0" w:line="240" w:lineRule="auto"/>
        <w:jc w:val="center"/>
        <w:rPr>
          <w:rFonts w:ascii="Times New Roman" w:hAnsi="Times New Roman" w:cs="Times New Roman"/>
          <w:sz w:val="28"/>
          <w:szCs w:val="28"/>
        </w:rPr>
      </w:pPr>
      <w:r w:rsidRPr="00336EC9">
        <w:rPr>
          <w:rFonts w:ascii="Times New Roman" w:hAnsi="Times New Roman" w:cs="Times New Roman"/>
          <w:sz w:val="28"/>
          <w:szCs w:val="28"/>
        </w:rPr>
        <w:t>КАЗАНСКОГО СЕЛЬСОВЕТА</w:t>
      </w:r>
    </w:p>
    <w:p w:rsidR="005A36BC" w:rsidRPr="00336EC9" w:rsidRDefault="005A36BC" w:rsidP="005A36BC">
      <w:pPr>
        <w:spacing w:after="0" w:line="240" w:lineRule="auto"/>
        <w:jc w:val="center"/>
        <w:rPr>
          <w:rFonts w:ascii="Times New Roman" w:hAnsi="Times New Roman" w:cs="Times New Roman"/>
          <w:sz w:val="28"/>
          <w:szCs w:val="28"/>
        </w:rPr>
      </w:pPr>
      <w:r w:rsidRPr="00336EC9">
        <w:rPr>
          <w:rFonts w:ascii="Times New Roman" w:hAnsi="Times New Roman" w:cs="Times New Roman"/>
          <w:sz w:val="28"/>
          <w:szCs w:val="28"/>
        </w:rPr>
        <w:t>БАГАНСКОГО РАЙОНА</w:t>
      </w:r>
    </w:p>
    <w:p w:rsidR="005A36BC" w:rsidRPr="00336EC9" w:rsidRDefault="005A36BC" w:rsidP="005A36BC">
      <w:pPr>
        <w:spacing w:after="0" w:line="240" w:lineRule="auto"/>
        <w:jc w:val="center"/>
        <w:rPr>
          <w:rFonts w:ascii="Times New Roman" w:hAnsi="Times New Roman" w:cs="Times New Roman"/>
          <w:sz w:val="28"/>
          <w:szCs w:val="28"/>
        </w:rPr>
      </w:pPr>
      <w:r w:rsidRPr="00336EC9">
        <w:rPr>
          <w:rFonts w:ascii="Times New Roman" w:hAnsi="Times New Roman" w:cs="Times New Roman"/>
          <w:sz w:val="28"/>
          <w:szCs w:val="28"/>
        </w:rPr>
        <w:t>НОВОСИБИРСКОЙ ОБЛАСТИ</w:t>
      </w:r>
    </w:p>
    <w:p w:rsidR="005A36BC" w:rsidRPr="00336EC9" w:rsidRDefault="005A36BC" w:rsidP="005A36BC">
      <w:pPr>
        <w:spacing w:after="0" w:line="240" w:lineRule="auto"/>
        <w:jc w:val="center"/>
        <w:rPr>
          <w:rFonts w:ascii="Times New Roman" w:hAnsi="Times New Roman" w:cs="Times New Roman"/>
          <w:sz w:val="28"/>
          <w:szCs w:val="28"/>
        </w:rPr>
      </w:pPr>
    </w:p>
    <w:p w:rsidR="005A36BC" w:rsidRPr="00DA4DC0" w:rsidRDefault="005A36BC" w:rsidP="005A36BC">
      <w:pPr>
        <w:spacing w:after="0" w:line="240" w:lineRule="auto"/>
        <w:jc w:val="center"/>
        <w:rPr>
          <w:rFonts w:ascii="Times New Roman" w:hAnsi="Times New Roman" w:cs="Times New Roman"/>
          <w:sz w:val="28"/>
          <w:szCs w:val="28"/>
        </w:rPr>
      </w:pPr>
      <w:r w:rsidRPr="00336EC9">
        <w:rPr>
          <w:rFonts w:ascii="Times New Roman" w:hAnsi="Times New Roman" w:cs="Times New Roman"/>
          <w:sz w:val="28"/>
          <w:szCs w:val="28"/>
        </w:rPr>
        <w:t>ПОСТАНОВЛЕНИЕ</w:t>
      </w:r>
      <w:r w:rsidRPr="008C52E8">
        <w:t xml:space="preserve"> </w:t>
      </w:r>
    </w:p>
    <w:p w:rsidR="005A36BC" w:rsidRDefault="005A36BC" w:rsidP="005A36BC">
      <w:pPr>
        <w:spacing w:after="0" w:line="240" w:lineRule="auto"/>
        <w:jc w:val="center"/>
        <w:rPr>
          <w:rFonts w:ascii="Times New Roman" w:hAnsi="Times New Roman" w:cs="Times New Roman"/>
          <w:sz w:val="28"/>
          <w:szCs w:val="28"/>
        </w:rPr>
      </w:pPr>
    </w:p>
    <w:p w:rsidR="005A36BC" w:rsidRPr="00844DCF" w:rsidRDefault="005A36BC" w:rsidP="005A36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06.03</w:t>
      </w:r>
      <w:r w:rsidRPr="000B5F33">
        <w:rPr>
          <w:rFonts w:ascii="Times New Roman" w:hAnsi="Times New Roman" w:cs="Times New Roman"/>
          <w:sz w:val="28"/>
          <w:szCs w:val="28"/>
        </w:rPr>
        <w:t>.</w:t>
      </w:r>
      <w:r>
        <w:rPr>
          <w:rFonts w:ascii="Times New Roman" w:hAnsi="Times New Roman" w:cs="Times New Roman"/>
          <w:sz w:val="28"/>
          <w:szCs w:val="28"/>
        </w:rPr>
        <w:t>2019                         № 15</w:t>
      </w:r>
    </w:p>
    <w:p w:rsidR="00817F77" w:rsidRPr="00817F77" w:rsidRDefault="00817F77" w:rsidP="00817F77">
      <w:pPr>
        <w:spacing w:after="0" w:line="240" w:lineRule="auto"/>
        <w:jc w:val="center"/>
        <w:rPr>
          <w:rFonts w:ascii="Times New Roman" w:eastAsia="Times New Roman" w:hAnsi="Times New Roman" w:cs="Times New Roman"/>
          <w:i/>
          <w:sz w:val="28"/>
          <w:szCs w:val="28"/>
        </w:rPr>
      </w:pPr>
      <w:r w:rsidRPr="00817F77">
        <w:rPr>
          <w:rFonts w:ascii="Times New Roman" w:eastAsia="Times New Roman" w:hAnsi="Times New Roman" w:cs="Times New Roman"/>
          <w:bCs/>
          <w:i/>
          <w:sz w:val="28"/>
          <w:szCs w:val="28"/>
        </w:rPr>
        <w:t>(в актуальной редакции постановлений №</w:t>
      </w:r>
      <w:r w:rsidRPr="00817F7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117</w:t>
      </w:r>
      <w:r w:rsidRPr="00817F77">
        <w:rPr>
          <w:rFonts w:ascii="Times New Roman" w:eastAsia="Times New Roman" w:hAnsi="Times New Roman" w:cs="Times New Roman"/>
          <w:i/>
          <w:sz w:val="28"/>
          <w:szCs w:val="28"/>
        </w:rPr>
        <w:t xml:space="preserve"> от </w:t>
      </w:r>
      <w:r>
        <w:rPr>
          <w:rFonts w:ascii="Times New Roman" w:eastAsia="Times New Roman" w:hAnsi="Times New Roman" w:cs="Times New Roman"/>
          <w:i/>
          <w:sz w:val="28"/>
          <w:szCs w:val="28"/>
        </w:rPr>
        <w:t>11.12.2020</w:t>
      </w:r>
      <w:r w:rsidRPr="00817F77">
        <w:rPr>
          <w:rFonts w:ascii="Times New Roman" w:eastAsia="Times New Roman" w:hAnsi="Times New Roman" w:cs="Times New Roman"/>
          <w:i/>
          <w:sz w:val="28"/>
          <w:szCs w:val="28"/>
        </w:rPr>
        <w:t>, №</w:t>
      </w:r>
      <w:r>
        <w:rPr>
          <w:rFonts w:ascii="Times New Roman" w:eastAsia="Times New Roman" w:hAnsi="Times New Roman" w:cs="Times New Roman"/>
          <w:i/>
          <w:sz w:val="28"/>
          <w:szCs w:val="28"/>
        </w:rPr>
        <w:t>09</w:t>
      </w:r>
      <w:r w:rsidRPr="00817F7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от 01.02.2021, № 22</w:t>
      </w:r>
      <w:r w:rsidRPr="00817F77">
        <w:rPr>
          <w:rFonts w:ascii="Times New Roman" w:eastAsia="Times New Roman" w:hAnsi="Times New Roman" w:cs="Times New Roman"/>
          <w:i/>
          <w:sz w:val="28"/>
          <w:szCs w:val="28"/>
        </w:rPr>
        <w:t xml:space="preserve"> от </w:t>
      </w:r>
      <w:r>
        <w:rPr>
          <w:rFonts w:ascii="Times New Roman" w:eastAsia="Times New Roman" w:hAnsi="Times New Roman" w:cs="Times New Roman"/>
          <w:i/>
          <w:sz w:val="28"/>
          <w:szCs w:val="28"/>
        </w:rPr>
        <w:t>26.03.2021, от 21.12.2021 №115, №25 от 11.04.2022, №36 от 12.05.2022, №34 от 04.04.2024</w:t>
      </w:r>
      <w:r w:rsidRPr="00817F77">
        <w:rPr>
          <w:rFonts w:ascii="Times New Roman" w:eastAsia="Times New Roman" w:hAnsi="Times New Roman" w:cs="Times New Roman"/>
          <w:i/>
          <w:sz w:val="28"/>
          <w:szCs w:val="28"/>
        </w:rPr>
        <w:t>)</w:t>
      </w:r>
    </w:p>
    <w:p w:rsidR="005A36BC" w:rsidRDefault="005A36BC" w:rsidP="005A36BC">
      <w:pPr>
        <w:shd w:val="clear" w:color="auto" w:fill="FFFFFF"/>
        <w:spacing w:after="0" w:line="240" w:lineRule="auto"/>
        <w:jc w:val="center"/>
        <w:rPr>
          <w:rFonts w:ascii="yandex-sans" w:eastAsia="Times New Roman" w:hAnsi="yandex-sans" w:cs="Times New Roman"/>
          <w:color w:val="000000"/>
          <w:sz w:val="28"/>
          <w:szCs w:val="28"/>
        </w:rPr>
      </w:pPr>
    </w:p>
    <w:p w:rsidR="005A36BC" w:rsidRPr="00844DCF" w:rsidRDefault="005A36BC" w:rsidP="005A36BC">
      <w:pPr>
        <w:shd w:val="clear" w:color="auto" w:fill="FFFFFF"/>
        <w:spacing w:after="0" w:line="240" w:lineRule="auto"/>
        <w:jc w:val="center"/>
        <w:rPr>
          <w:rFonts w:eastAsia="Times New Roman" w:cs="Times New Roman"/>
          <w:color w:val="000000"/>
          <w:sz w:val="23"/>
          <w:szCs w:val="23"/>
        </w:rPr>
      </w:pPr>
      <w:r w:rsidRPr="00250E64">
        <w:rPr>
          <w:rFonts w:ascii="yandex-sans" w:eastAsia="Times New Roman" w:hAnsi="yandex-sans" w:cs="Times New Roman"/>
          <w:color w:val="000000"/>
          <w:sz w:val="28"/>
          <w:szCs w:val="28"/>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5A36BC" w:rsidRDefault="005A36BC" w:rsidP="005A36BC">
      <w:pPr>
        <w:shd w:val="clear" w:color="auto" w:fill="FFFFFF"/>
        <w:spacing w:after="0" w:line="300" w:lineRule="auto"/>
        <w:jc w:val="both"/>
        <w:rPr>
          <w:rFonts w:ascii="Times New Roman" w:eastAsia="Times New Roman" w:hAnsi="Times New Roman" w:cs="Times New Roman"/>
          <w:color w:val="000000"/>
          <w:sz w:val="28"/>
          <w:szCs w:val="28"/>
        </w:rPr>
      </w:pP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 xml:space="preserve">В соответствии с Жилищным кодексом Российской Федерации, Федеральным законом от 27.07.2010 №210-ФЗ «Об организации предоставления государственных и муниципальных услуг», постановления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5A36BC" w:rsidRDefault="005A36BC" w:rsidP="005A36BC">
      <w:pPr>
        <w:spacing w:after="0"/>
        <w:rPr>
          <w:rFonts w:ascii="Times New Roman" w:hAnsi="Times New Roman" w:cs="Times New Roman"/>
          <w:sz w:val="28"/>
          <w:szCs w:val="28"/>
        </w:rPr>
      </w:pPr>
      <w:r w:rsidRPr="000B5F33">
        <w:rPr>
          <w:rFonts w:ascii="Times New Roman" w:hAnsi="Times New Roman" w:cs="Times New Roman"/>
          <w:sz w:val="28"/>
          <w:szCs w:val="28"/>
        </w:rPr>
        <w:t>ПОСТАНОВЛЯ</w:t>
      </w:r>
      <w:r>
        <w:rPr>
          <w:rFonts w:ascii="Times New Roman" w:hAnsi="Times New Roman" w:cs="Times New Roman"/>
          <w:sz w:val="28"/>
          <w:szCs w:val="28"/>
        </w:rPr>
        <w:t>ЕТ</w:t>
      </w:r>
      <w:r w:rsidRPr="000B5F33">
        <w:rPr>
          <w:rFonts w:ascii="Times New Roman" w:hAnsi="Times New Roman" w:cs="Times New Roman"/>
          <w:sz w:val="28"/>
          <w:szCs w:val="28"/>
        </w:rPr>
        <w:t>:</w:t>
      </w:r>
    </w:p>
    <w:p w:rsidR="005A36BC" w:rsidRDefault="005A36BC" w:rsidP="005A36B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r w:rsidRPr="002D3AF2">
        <w:rPr>
          <w:rFonts w:ascii="Times New Roman" w:eastAsia="Times New Roman" w:hAnsi="Times New Roman" w:cs="Times New Roman"/>
          <w:color w:val="000000"/>
          <w:sz w:val="28"/>
          <w:szCs w:val="28"/>
        </w:rPr>
        <w:t>Утвердить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Pr>
          <w:rFonts w:ascii="Times New Roman" w:eastAsia="Times New Roman" w:hAnsi="Times New Roman" w:cs="Times New Roman"/>
          <w:color w:val="000000"/>
          <w:sz w:val="28"/>
          <w:szCs w:val="28"/>
        </w:rPr>
        <w:t xml:space="preserve"> .</w:t>
      </w:r>
    </w:p>
    <w:p w:rsidR="005A36BC" w:rsidRPr="002D3AF2" w:rsidRDefault="005A36BC" w:rsidP="005A36B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Постановление администрации Казанского сельсовета Баганского района Новосибирской области от 19.09.2017 №78 «</w:t>
      </w:r>
      <w:r w:rsidRPr="00250E64">
        <w:rPr>
          <w:rFonts w:ascii="yandex-sans" w:eastAsia="Times New Roman" w:hAnsi="yandex-sans" w:cs="Times New Roman"/>
          <w:color w:val="000000"/>
          <w:sz w:val="28"/>
          <w:szCs w:val="28"/>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Pr>
          <w:rFonts w:ascii="yandex-sans" w:eastAsia="Times New Roman" w:hAnsi="yandex-sans" w:cs="Times New Roman" w:hint="eastAsia"/>
          <w:color w:val="000000"/>
          <w:sz w:val="28"/>
          <w:szCs w:val="28"/>
        </w:rPr>
        <w:t>»</w:t>
      </w:r>
      <w:r>
        <w:rPr>
          <w:rFonts w:ascii="yandex-sans" w:eastAsia="Times New Roman" w:hAnsi="yandex-sans" w:cs="Times New Roman"/>
          <w:color w:val="000000"/>
          <w:sz w:val="28"/>
          <w:szCs w:val="28"/>
        </w:rPr>
        <w:t xml:space="preserve"> считать утратившим силу</w:t>
      </w:r>
    </w:p>
    <w:p w:rsidR="005A36BC" w:rsidRDefault="005A36BC" w:rsidP="005A36BC">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3. Постановление администрации Казанского сельсовета Баганского района Новосибирской области от 01.06.2018 №43 «</w:t>
      </w:r>
      <w:r>
        <w:rPr>
          <w:rFonts w:ascii="Times New Roman" w:hAnsi="Times New Roman" w:cs="Times New Roman"/>
          <w:sz w:val="28"/>
          <w:szCs w:val="28"/>
        </w:rPr>
        <w:t>О внесении изменений в постановления администрации Казанского сельсовета Баганского района Новосибирской области от 19.09.2017 № 78 «</w:t>
      </w:r>
      <w:r w:rsidRPr="000B5F33">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 xml:space="preserve">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w:t>
      </w:r>
      <w:proofErr w:type="spellStart"/>
      <w:r>
        <w:rPr>
          <w:rFonts w:ascii="Times New Roman" w:hAnsi="Times New Roman" w:cs="Times New Roman"/>
          <w:sz w:val="28"/>
          <w:szCs w:val="28"/>
        </w:rPr>
        <w:t>счиать</w:t>
      </w:r>
      <w:proofErr w:type="spellEnd"/>
      <w:r>
        <w:rPr>
          <w:rFonts w:ascii="Times New Roman" w:hAnsi="Times New Roman" w:cs="Times New Roman"/>
          <w:sz w:val="28"/>
          <w:szCs w:val="28"/>
        </w:rPr>
        <w:t xml:space="preserve"> утратившим силу</w:t>
      </w:r>
    </w:p>
    <w:p w:rsidR="005A36BC" w:rsidRPr="00E57354"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xml:space="preserve">     4. </w:t>
      </w:r>
      <w:r>
        <w:rPr>
          <w:rFonts w:ascii="Times New Roman" w:eastAsia="Times New Roman" w:hAnsi="Times New Roman" w:cs="Times New Roman"/>
          <w:color w:val="000000"/>
          <w:sz w:val="28"/>
          <w:szCs w:val="28"/>
        </w:rPr>
        <w:t>Постановление администрации Казанского сельсовета Баганского района Новосибирской области от 05.12.2018 №86 «</w:t>
      </w:r>
      <w:r w:rsidRPr="00E57354">
        <w:rPr>
          <w:rFonts w:ascii="Times New Roman" w:hAnsi="Times New Roman" w:cs="Times New Roman"/>
          <w:sz w:val="28"/>
          <w:szCs w:val="28"/>
        </w:rPr>
        <w:t>О внесении изменения в постановление администрации Казанского сельсовета Баганского района Новосибирской области от 19.09.2017 № 78 «</w:t>
      </w:r>
      <w:r w:rsidRPr="00E57354">
        <w:rPr>
          <w:rFonts w:ascii="Times New Roman" w:eastAsia="Times New Roman" w:hAnsi="Times New Roman" w:cs="Times New Roman"/>
          <w:color w:val="000000"/>
          <w:sz w:val="28"/>
          <w:szCs w:val="28"/>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E57354">
        <w:rPr>
          <w:rFonts w:ascii="Times New Roman" w:hAnsi="Times New Roman" w:cs="Times New Roman"/>
          <w:bCs/>
          <w:sz w:val="28"/>
          <w:szCs w:val="28"/>
        </w:rPr>
        <w:t>»</w:t>
      </w:r>
      <w:r w:rsidRPr="00E57354">
        <w:rPr>
          <w:rFonts w:ascii="Times New Roman" w:hAnsi="Times New Roman" w:cs="Times New Roman"/>
          <w:b/>
          <w:bCs/>
          <w:sz w:val="28"/>
          <w:szCs w:val="28"/>
        </w:rPr>
        <w:t xml:space="preserve"> </w:t>
      </w:r>
      <w:r>
        <w:rPr>
          <w:rFonts w:ascii="Times New Roman" w:hAnsi="Times New Roman" w:cs="Times New Roman"/>
          <w:sz w:val="28"/>
          <w:szCs w:val="28"/>
        </w:rPr>
        <w:t>(с изменениями, в</w:t>
      </w:r>
      <w:r w:rsidRPr="00E57354">
        <w:rPr>
          <w:rFonts w:ascii="Times New Roman" w:hAnsi="Times New Roman" w:cs="Times New Roman"/>
          <w:sz w:val="28"/>
          <w:szCs w:val="28"/>
        </w:rPr>
        <w:t>несенными постановлением администрации Казанского сельсовета Баганского района  Новосибирской области от   01.06.2018 №4</w:t>
      </w:r>
      <w:r>
        <w:rPr>
          <w:rFonts w:ascii="Times New Roman" w:hAnsi="Times New Roman" w:cs="Times New Roman"/>
          <w:sz w:val="28"/>
          <w:szCs w:val="28"/>
        </w:rPr>
        <w:t>3</w:t>
      </w:r>
      <w:r w:rsidRPr="00E57354">
        <w:rPr>
          <w:rFonts w:ascii="Times New Roman" w:hAnsi="Times New Roman" w:cs="Times New Roman"/>
          <w:sz w:val="28"/>
          <w:szCs w:val="28"/>
        </w:rPr>
        <w:t xml:space="preserve">, от 21.09.2018 № </w:t>
      </w:r>
      <w:r>
        <w:rPr>
          <w:rFonts w:ascii="Times New Roman" w:hAnsi="Times New Roman" w:cs="Times New Roman"/>
          <w:sz w:val="28"/>
          <w:szCs w:val="28"/>
        </w:rPr>
        <w:t>65</w:t>
      </w:r>
      <w:r w:rsidRPr="00E57354">
        <w:rPr>
          <w:rFonts w:ascii="Times New Roman" w:hAnsi="Times New Roman" w:cs="Times New Roman"/>
          <w:sz w:val="28"/>
          <w:szCs w:val="28"/>
        </w:rPr>
        <w:t>)</w:t>
      </w:r>
    </w:p>
    <w:p w:rsidR="005A36BC" w:rsidRPr="002D3AF2" w:rsidRDefault="005A36BC" w:rsidP="005A36BC">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5. </w:t>
      </w:r>
      <w:r w:rsidRPr="002D3AF2">
        <w:rPr>
          <w:rFonts w:ascii="Times New Roman" w:hAnsi="Times New Roman" w:cs="Times New Roman"/>
          <w:sz w:val="28"/>
          <w:szCs w:val="28"/>
        </w:rPr>
        <w:t>Настоящее постановление опубликовать в периодическом печатном издании  «Бюллетень органов местного самоуправления муниципального образования Казанского сельсовета» и на сайте администрации Казанского сельсовета</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BC6874">
        <w:rPr>
          <w:rFonts w:ascii="Times New Roman" w:hAnsi="Times New Roman" w:cs="Times New Roman"/>
          <w:sz w:val="28"/>
          <w:szCs w:val="28"/>
        </w:rPr>
        <w:t>.</w:t>
      </w:r>
      <w:proofErr w:type="spellStart"/>
      <w:r>
        <w:rPr>
          <w:rFonts w:ascii="Times New Roman" w:hAnsi="Times New Roman" w:cs="Times New Roman"/>
          <w:sz w:val="28"/>
          <w:szCs w:val="28"/>
          <w:lang w:val="en-US"/>
        </w:rPr>
        <w:t>kazanskogo</w:t>
      </w:r>
      <w:proofErr w:type="spellEnd"/>
      <w:r w:rsidRPr="00BC6874">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2D3AF2">
        <w:rPr>
          <w:rFonts w:ascii="Times New Roman" w:hAnsi="Times New Roman" w:cs="Times New Roman"/>
          <w:sz w:val="28"/>
          <w:szCs w:val="28"/>
        </w:rPr>
        <w:t xml:space="preserve"> </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w:t>
      </w:r>
      <w:r w:rsidRPr="00844DC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Контроль за исполнением настоящего постановления оставляю за собой.</w:t>
      </w:r>
    </w:p>
    <w:p w:rsidR="005A36BC" w:rsidRPr="00844DCF" w:rsidRDefault="005A36BC" w:rsidP="005A36BC">
      <w:pPr>
        <w:shd w:val="clear" w:color="auto" w:fill="FFFFFF"/>
        <w:spacing w:after="0" w:line="240" w:lineRule="auto"/>
        <w:rPr>
          <w:rFonts w:ascii="Times New Roman" w:eastAsia="Times New Roman" w:hAnsi="Times New Roman" w:cs="Times New Roman"/>
          <w:color w:val="000000"/>
          <w:sz w:val="28"/>
          <w:szCs w:val="28"/>
        </w:rPr>
      </w:pPr>
    </w:p>
    <w:p w:rsidR="00356337" w:rsidRDefault="00D357F2" w:rsidP="00356337">
      <w:pPr>
        <w:rPr>
          <w:sz w:val="28"/>
          <w:szCs w:val="28"/>
        </w:rPr>
      </w:pPr>
      <w:r w:rsidRPr="00D357F2">
        <w:rPr>
          <w:rFonts w:ascii="Times New Roman" w:hAnsi="Times New Roman" w:cs="Times New Roman"/>
          <w:noProof/>
          <w:sz w:val="28"/>
          <w:szCs w:val="28"/>
        </w:rPr>
        <w:drawing>
          <wp:inline distT="0" distB="0" distL="0" distR="0">
            <wp:extent cx="5940425" cy="1777727"/>
            <wp:effectExtent l="19050" t="0" r="3175" b="0"/>
            <wp:docPr id="9" name="Рисунок 1" descr="C:\Documents and Settings\1\Local Settings\Temporary Internet Files\Content.Word\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Local Settings\Temporary Internet Files\Content.Word\2.bmp"/>
                    <pic:cNvPicPr>
                      <a:picLocks noChangeAspect="1" noChangeArrowheads="1"/>
                    </pic:cNvPicPr>
                  </pic:nvPicPr>
                  <pic:blipFill>
                    <a:blip r:embed="rId6"/>
                    <a:srcRect/>
                    <a:stretch>
                      <a:fillRect/>
                    </a:stretch>
                  </pic:blipFill>
                  <pic:spPr bwMode="auto">
                    <a:xfrm>
                      <a:off x="0" y="0"/>
                      <a:ext cx="5940425" cy="1777727"/>
                    </a:xfrm>
                    <a:prstGeom prst="rect">
                      <a:avLst/>
                    </a:prstGeom>
                    <a:noFill/>
                    <a:ln w="9525">
                      <a:noFill/>
                      <a:miter lim="800000"/>
                      <a:headEnd/>
                      <a:tailEnd/>
                    </a:ln>
                  </pic:spPr>
                </pic:pic>
              </a:graphicData>
            </a:graphic>
          </wp:inline>
        </w:drawing>
      </w:r>
    </w:p>
    <w:p w:rsidR="005A36BC" w:rsidRDefault="005A36BC" w:rsidP="005A36BC">
      <w:pPr>
        <w:spacing w:after="0" w:line="240" w:lineRule="auto"/>
        <w:rPr>
          <w:rFonts w:ascii="Times New Roman" w:hAnsi="Times New Roman" w:cs="Times New Roman"/>
          <w:sz w:val="28"/>
          <w:szCs w:val="28"/>
        </w:rPr>
      </w:pPr>
    </w:p>
    <w:p w:rsidR="005A36BC" w:rsidRDefault="005A36BC" w:rsidP="005A36BC">
      <w:pPr>
        <w:spacing w:after="0"/>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bookmarkStart w:id="0" w:name="_GoBack"/>
      <w:bookmarkEnd w:id="0"/>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p>
    <w:p w:rsidR="005A36BC" w:rsidRDefault="005A36BC" w:rsidP="005A36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Остапенко Андрей Юрьевич </w:t>
      </w:r>
    </w:p>
    <w:p w:rsidR="005A36BC" w:rsidRPr="007B4403" w:rsidRDefault="005A36BC" w:rsidP="005A36BC">
      <w:pPr>
        <w:spacing w:after="0" w:line="240" w:lineRule="auto"/>
        <w:rPr>
          <w:rFonts w:ascii="Times New Roman" w:hAnsi="Times New Roman" w:cs="Times New Roman"/>
          <w:sz w:val="20"/>
          <w:szCs w:val="20"/>
        </w:rPr>
      </w:pPr>
      <w:r>
        <w:rPr>
          <w:rFonts w:ascii="Times New Roman" w:hAnsi="Times New Roman" w:cs="Times New Roman"/>
          <w:sz w:val="20"/>
          <w:szCs w:val="20"/>
        </w:rPr>
        <w:t>36- 189</w:t>
      </w:r>
    </w:p>
    <w:p w:rsidR="00DA7304" w:rsidRDefault="00DA7304" w:rsidP="00DA7304">
      <w:pPr>
        <w:spacing w:after="0" w:line="240" w:lineRule="auto"/>
        <w:rPr>
          <w:rFonts w:ascii="Times New Roman" w:hAnsi="Times New Roman" w:cs="Times New Roman"/>
          <w:sz w:val="28"/>
          <w:szCs w:val="28"/>
        </w:rPr>
      </w:pPr>
    </w:p>
    <w:p w:rsidR="005A36BC" w:rsidRPr="00E15ED3" w:rsidRDefault="005A36BC" w:rsidP="005A36BC">
      <w:pPr>
        <w:spacing w:after="0" w:line="240" w:lineRule="auto"/>
        <w:jc w:val="right"/>
        <w:rPr>
          <w:rFonts w:ascii="Times New Roman" w:hAnsi="Times New Roman" w:cs="Times New Roman"/>
          <w:sz w:val="28"/>
          <w:szCs w:val="28"/>
        </w:rPr>
      </w:pPr>
      <w:r w:rsidRPr="00E15ED3">
        <w:rPr>
          <w:rFonts w:ascii="Times New Roman" w:hAnsi="Times New Roman" w:cs="Times New Roman"/>
          <w:sz w:val="28"/>
          <w:szCs w:val="28"/>
        </w:rPr>
        <w:t>УТВЕРЖДЕН</w:t>
      </w:r>
    </w:p>
    <w:p w:rsidR="005A36BC" w:rsidRPr="00E15ED3" w:rsidRDefault="005A36BC" w:rsidP="005A36BC">
      <w:pPr>
        <w:spacing w:after="0" w:line="240" w:lineRule="auto"/>
        <w:jc w:val="right"/>
        <w:rPr>
          <w:rFonts w:ascii="Times New Roman" w:hAnsi="Times New Roman" w:cs="Times New Roman"/>
          <w:sz w:val="28"/>
          <w:szCs w:val="28"/>
        </w:rPr>
      </w:pPr>
      <w:r w:rsidRPr="00E15ED3">
        <w:rPr>
          <w:rFonts w:ascii="Times New Roman" w:hAnsi="Times New Roman" w:cs="Times New Roman"/>
          <w:sz w:val="28"/>
          <w:szCs w:val="28"/>
        </w:rPr>
        <w:t xml:space="preserve">постановлением администрации </w:t>
      </w:r>
    </w:p>
    <w:p w:rsidR="005A36BC" w:rsidRPr="00E15ED3" w:rsidRDefault="005A36BC" w:rsidP="005A36BC">
      <w:pPr>
        <w:spacing w:after="0" w:line="240" w:lineRule="auto"/>
        <w:jc w:val="right"/>
        <w:rPr>
          <w:rFonts w:ascii="Times New Roman" w:hAnsi="Times New Roman" w:cs="Times New Roman"/>
          <w:sz w:val="28"/>
          <w:szCs w:val="28"/>
        </w:rPr>
      </w:pPr>
      <w:r w:rsidRPr="00E15ED3">
        <w:rPr>
          <w:rFonts w:ascii="Times New Roman" w:hAnsi="Times New Roman" w:cs="Times New Roman"/>
          <w:sz w:val="28"/>
          <w:szCs w:val="28"/>
        </w:rPr>
        <w:t xml:space="preserve">Казанского сельсовета </w:t>
      </w:r>
    </w:p>
    <w:p w:rsidR="005A36BC" w:rsidRPr="00E15ED3" w:rsidRDefault="005A36BC" w:rsidP="005A36BC">
      <w:pPr>
        <w:pStyle w:val="ConsPlusNormal"/>
        <w:widowControl/>
        <w:ind w:firstLine="0"/>
        <w:jc w:val="right"/>
        <w:outlineLvl w:val="0"/>
        <w:rPr>
          <w:rFonts w:ascii="Times New Roman" w:hAnsi="Times New Roman" w:cs="Times New Roman"/>
          <w:sz w:val="28"/>
          <w:szCs w:val="28"/>
        </w:rPr>
      </w:pPr>
      <w:r w:rsidRPr="00E15ED3">
        <w:rPr>
          <w:rFonts w:ascii="Times New Roman" w:hAnsi="Times New Roman" w:cs="Times New Roman"/>
          <w:sz w:val="28"/>
          <w:szCs w:val="28"/>
        </w:rPr>
        <w:t xml:space="preserve">Баганского  района </w:t>
      </w:r>
    </w:p>
    <w:p w:rsidR="005A36BC" w:rsidRPr="00E15ED3" w:rsidRDefault="005A36BC" w:rsidP="005A36BC">
      <w:pPr>
        <w:pStyle w:val="ConsPlusNormal"/>
        <w:widowControl/>
        <w:ind w:firstLine="0"/>
        <w:jc w:val="right"/>
        <w:outlineLvl w:val="0"/>
        <w:rPr>
          <w:rFonts w:ascii="Times New Roman" w:hAnsi="Times New Roman" w:cs="Times New Roman"/>
          <w:sz w:val="28"/>
          <w:szCs w:val="28"/>
        </w:rPr>
      </w:pPr>
      <w:r w:rsidRPr="00E15ED3">
        <w:rPr>
          <w:rFonts w:ascii="Times New Roman" w:hAnsi="Times New Roman" w:cs="Times New Roman"/>
          <w:sz w:val="28"/>
          <w:szCs w:val="28"/>
        </w:rPr>
        <w:t>Новосибирской области</w:t>
      </w:r>
    </w:p>
    <w:p w:rsidR="005A36BC" w:rsidRPr="00E15ED3" w:rsidRDefault="005A36BC" w:rsidP="005A36BC">
      <w:pPr>
        <w:shd w:val="clear" w:color="auto" w:fill="FFFFFF"/>
        <w:spacing w:after="0" w:line="240" w:lineRule="auto"/>
        <w:jc w:val="right"/>
        <w:rPr>
          <w:rFonts w:ascii="Times New Roman" w:eastAsia="Times New Roman" w:hAnsi="Times New Roman" w:cs="Times New Roman"/>
          <w:color w:val="000000"/>
          <w:sz w:val="28"/>
          <w:szCs w:val="28"/>
        </w:rPr>
      </w:pPr>
      <w:r w:rsidRPr="00E15ED3">
        <w:rPr>
          <w:rFonts w:ascii="Times New Roman" w:hAnsi="Times New Roman" w:cs="Times New Roman"/>
          <w:sz w:val="28"/>
          <w:szCs w:val="28"/>
        </w:rPr>
        <w:t>от 0</w:t>
      </w:r>
      <w:r>
        <w:rPr>
          <w:rFonts w:ascii="Times New Roman" w:hAnsi="Times New Roman" w:cs="Times New Roman"/>
          <w:sz w:val="28"/>
          <w:szCs w:val="28"/>
        </w:rPr>
        <w:t>6</w:t>
      </w:r>
      <w:r w:rsidRPr="00E15ED3">
        <w:rPr>
          <w:rFonts w:ascii="Times New Roman" w:hAnsi="Times New Roman" w:cs="Times New Roman"/>
          <w:sz w:val="28"/>
          <w:szCs w:val="28"/>
        </w:rPr>
        <w:t>.0</w:t>
      </w:r>
      <w:r>
        <w:rPr>
          <w:rFonts w:ascii="Times New Roman" w:hAnsi="Times New Roman" w:cs="Times New Roman"/>
          <w:sz w:val="28"/>
          <w:szCs w:val="28"/>
        </w:rPr>
        <w:t>3</w:t>
      </w:r>
      <w:r w:rsidRPr="00E15ED3">
        <w:rPr>
          <w:rFonts w:ascii="Times New Roman" w:hAnsi="Times New Roman" w:cs="Times New Roman"/>
          <w:sz w:val="28"/>
          <w:szCs w:val="28"/>
        </w:rPr>
        <w:t xml:space="preserve">.2019 № </w:t>
      </w:r>
      <w:r>
        <w:rPr>
          <w:rFonts w:ascii="Times New Roman" w:hAnsi="Times New Roman" w:cs="Times New Roman"/>
          <w:sz w:val="28"/>
          <w:szCs w:val="28"/>
        </w:rPr>
        <w:t>15</w:t>
      </w:r>
    </w:p>
    <w:p w:rsidR="005A36BC" w:rsidRDefault="005A36BC" w:rsidP="005A36BC">
      <w:pPr>
        <w:shd w:val="clear" w:color="auto" w:fill="FFFFFF"/>
        <w:spacing w:after="0" w:line="240" w:lineRule="auto"/>
        <w:jc w:val="center"/>
        <w:rPr>
          <w:rFonts w:ascii="Times New Roman" w:eastAsia="Times New Roman" w:hAnsi="Times New Roman" w:cs="Times New Roman"/>
          <w:bCs/>
          <w:color w:val="000000"/>
          <w:sz w:val="28"/>
          <w:szCs w:val="28"/>
        </w:rPr>
      </w:pPr>
    </w:p>
    <w:p w:rsidR="005A36BC" w:rsidRPr="00844DCF" w:rsidRDefault="005A36BC" w:rsidP="005A36BC">
      <w:pPr>
        <w:shd w:val="clear" w:color="auto" w:fill="FFFFFF"/>
        <w:spacing w:after="0"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bCs/>
          <w:color w:val="000000"/>
          <w:sz w:val="28"/>
          <w:szCs w:val="28"/>
        </w:rPr>
        <w:t>АДМИНИСТРАТИВНЫЙРЕГЛАМЕНТ</w:t>
      </w:r>
    </w:p>
    <w:p w:rsidR="005A36BC" w:rsidRPr="00844DCF" w:rsidRDefault="005A36BC" w:rsidP="005A36BC">
      <w:pPr>
        <w:shd w:val="clear" w:color="auto" w:fill="FFFFFF"/>
        <w:spacing w:after="0"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bCs/>
          <w:color w:val="000000"/>
          <w:sz w:val="28"/>
          <w:szCs w:val="28"/>
        </w:rPr>
        <w:t>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5A36BC" w:rsidRPr="00844DCF" w:rsidRDefault="005A36BC" w:rsidP="005A36BC">
      <w:pPr>
        <w:shd w:val="clear" w:color="auto" w:fill="FFFFFF"/>
        <w:spacing w:after="0" w:line="240" w:lineRule="auto"/>
        <w:jc w:val="center"/>
        <w:rPr>
          <w:rFonts w:ascii="Times New Roman" w:eastAsia="Times New Roman" w:hAnsi="Times New Roman" w:cs="Times New Roman"/>
          <w:color w:val="000000"/>
          <w:sz w:val="28"/>
          <w:szCs w:val="28"/>
        </w:rPr>
      </w:pPr>
    </w:p>
    <w:p w:rsidR="005A36BC" w:rsidRPr="00100070" w:rsidRDefault="005A36BC" w:rsidP="005A36BC">
      <w:pPr>
        <w:numPr>
          <w:ilvl w:val="0"/>
          <w:numId w:val="1"/>
        </w:numPr>
        <w:shd w:val="clear" w:color="auto" w:fill="FFFFFF"/>
        <w:spacing w:after="0" w:line="240" w:lineRule="auto"/>
        <w:jc w:val="center"/>
        <w:rPr>
          <w:rFonts w:ascii="Times New Roman" w:eastAsia="Times New Roman" w:hAnsi="Times New Roman" w:cs="Times New Roman"/>
          <w:b/>
          <w:color w:val="000000"/>
          <w:sz w:val="28"/>
          <w:szCs w:val="28"/>
        </w:rPr>
      </w:pPr>
      <w:r w:rsidRPr="00100070">
        <w:rPr>
          <w:rFonts w:ascii="Times New Roman" w:eastAsia="Times New Roman" w:hAnsi="Times New Roman" w:cs="Times New Roman"/>
          <w:b/>
          <w:bCs/>
          <w:color w:val="000000"/>
          <w:sz w:val="28"/>
          <w:szCs w:val="28"/>
        </w:rPr>
        <w:t>Общие положения</w:t>
      </w:r>
    </w:p>
    <w:p w:rsidR="005A36BC" w:rsidRPr="00844DCF" w:rsidRDefault="005A36BC" w:rsidP="005A36BC">
      <w:pPr>
        <w:shd w:val="clear" w:color="auto" w:fill="FFFFFF"/>
        <w:spacing w:after="0" w:line="240" w:lineRule="auto"/>
        <w:ind w:left="720"/>
        <w:rPr>
          <w:rFonts w:ascii="Times New Roman" w:eastAsia="Times New Roman" w:hAnsi="Times New Roman" w:cs="Times New Roman"/>
          <w:color w:val="000000"/>
          <w:sz w:val="28"/>
          <w:szCs w:val="28"/>
        </w:rPr>
      </w:pP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1.1.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Pr>
          <w:rFonts w:ascii="Times New Roman" w:eastAsia="Times New Roman" w:hAnsi="Times New Roman" w:cs="Times New Roman"/>
          <w:color w:val="000000"/>
          <w:sz w:val="28"/>
          <w:szCs w:val="28"/>
        </w:rPr>
        <w:t>е порядок взаимодействия между а</w:t>
      </w:r>
      <w:r w:rsidRPr="00844DCF">
        <w:rPr>
          <w:rFonts w:ascii="Times New Roman" w:eastAsia="Times New Roman" w:hAnsi="Times New Roman" w:cs="Times New Roman"/>
          <w:color w:val="000000"/>
          <w:sz w:val="28"/>
          <w:szCs w:val="28"/>
        </w:rPr>
        <w:t xml:space="preserve">дминистрацией </w:t>
      </w:r>
      <w:r>
        <w:rPr>
          <w:rFonts w:ascii="Times New Roman" w:eastAsia="Times New Roman" w:hAnsi="Times New Roman" w:cs="Times New Roman"/>
          <w:color w:val="000000"/>
          <w:sz w:val="28"/>
          <w:szCs w:val="28"/>
        </w:rPr>
        <w:t>Казан</w:t>
      </w:r>
      <w:r w:rsidRPr="00844DCF">
        <w:rPr>
          <w:rFonts w:ascii="Times New Roman" w:eastAsia="Times New Roman" w:hAnsi="Times New Roman" w:cs="Times New Roman"/>
          <w:color w:val="000000"/>
          <w:sz w:val="28"/>
          <w:szCs w:val="28"/>
        </w:rPr>
        <w:t>ского сельсовета</w:t>
      </w:r>
      <w:r>
        <w:rPr>
          <w:rFonts w:ascii="Times New Roman" w:eastAsia="Times New Roman" w:hAnsi="Times New Roman" w:cs="Times New Roman"/>
          <w:color w:val="000000"/>
          <w:sz w:val="28"/>
          <w:szCs w:val="28"/>
        </w:rPr>
        <w:t xml:space="preserve"> Баганского района Новосибирской области (далее – Администрация)</w:t>
      </w:r>
      <w:r w:rsidRPr="00844DCF">
        <w:rPr>
          <w:rFonts w:ascii="Times New Roman" w:eastAsia="Times New Roman" w:hAnsi="Times New Roman" w:cs="Times New Roman"/>
          <w:color w:val="000000"/>
          <w:sz w:val="28"/>
          <w:szCs w:val="28"/>
        </w:rPr>
        <w:t>,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844DCF">
        <w:rPr>
          <w:rFonts w:ascii="Times New Roman" w:eastAsia="Times New Roman" w:hAnsi="Times New Roman" w:cs="Times New Roman"/>
          <w:color w:val="000000"/>
          <w:sz w:val="28"/>
          <w:szCs w:val="28"/>
        </w:rPr>
        <w:t>Предоставление мун</w:t>
      </w:r>
      <w:r>
        <w:rPr>
          <w:rFonts w:ascii="Times New Roman" w:eastAsia="Times New Roman" w:hAnsi="Times New Roman" w:cs="Times New Roman"/>
          <w:color w:val="000000"/>
          <w:sz w:val="28"/>
          <w:szCs w:val="28"/>
        </w:rPr>
        <w:t>иципальной услуги осуществляет а</w:t>
      </w:r>
      <w:r w:rsidRPr="00844DCF">
        <w:rPr>
          <w:rFonts w:ascii="Times New Roman" w:eastAsia="Times New Roman" w:hAnsi="Times New Roman" w:cs="Times New Roman"/>
          <w:color w:val="000000"/>
          <w:sz w:val="28"/>
          <w:szCs w:val="28"/>
        </w:rPr>
        <w:t xml:space="preserve">дминистрация </w:t>
      </w:r>
      <w:r>
        <w:rPr>
          <w:rFonts w:ascii="Times New Roman" w:eastAsia="Times New Roman" w:hAnsi="Times New Roman" w:cs="Times New Roman"/>
          <w:color w:val="000000"/>
          <w:sz w:val="28"/>
          <w:szCs w:val="28"/>
        </w:rPr>
        <w:t>Казан</w:t>
      </w:r>
      <w:r w:rsidRPr="00844DCF">
        <w:rPr>
          <w:rFonts w:ascii="Times New Roman" w:eastAsia="Times New Roman" w:hAnsi="Times New Roman" w:cs="Times New Roman"/>
          <w:color w:val="000000"/>
          <w:sz w:val="28"/>
          <w:szCs w:val="28"/>
        </w:rPr>
        <w:t>ского сельсовета</w:t>
      </w:r>
      <w:r>
        <w:rPr>
          <w:rFonts w:ascii="Times New Roman" w:eastAsia="Times New Roman" w:hAnsi="Times New Roman" w:cs="Times New Roman"/>
          <w:color w:val="000000"/>
          <w:sz w:val="28"/>
          <w:szCs w:val="28"/>
        </w:rPr>
        <w:t xml:space="preserve"> Баганского района Новосибирской области</w:t>
      </w:r>
      <w:r w:rsidRPr="00844DCF">
        <w:rPr>
          <w:rFonts w:ascii="Times New Roman" w:eastAsia="Times New Roman" w:hAnsi="Times New Roman" w:cs="Times New Roman"/>
          <w:color w:val="000000"/>
          <w:sz w:val="28"/>
          <w:szCs w:val="28"/>
        </w:rPr>
        <w:t>.</w:t>
      </w:r>
    </w:p>
    <w:p w:rsidR="005A36BC" w:rsidRPr="00B52D68"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B52D68">
        <w:rPr>
          <w:rFonts w:ascii="Times New Roman" w:eastAsia="Times New Roman" w:hAnsi="Times New Roman" w:cs="Times New Roman"/>
          <w:color w:val="000000"/>
          <w:sz w:val="28"/>
          <w:szCs w:val="28"/>
        </w:rPr>
        <w:t>Заявителями на предоставление муниципальной услуги выступают:</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bookmarkStart w:id="1" w:name="p993"/>
      <w:bookmarkEnd w:id="1"/>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bookmarkStart w:id="2" w:name="p994"/>
      <w:bookmarkEnd w:id="2"/>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 граждане, у которых единственные жилые помещения стали непригодными для проживания в результате чрезвычайных обстоятельств;</w:t>
      </w:r>
    </w:p>
    <w:p w:rsidR="00DA7304" w:rsidRPr="00DA7304" w:rsidRDefault="00DA7304" w:rsidP="00DA7304">
      <w:pPr>
        <w:shd w:val="clear" w:color="auto" w:fill="FFFFFF"/>
        <w:spacing w:after="0" w:line="240" w:lineRule="auto"/>
        <w:jc w:val="both"/>
        <w:rPr>
          <w:rFonts w:ascii="Times New Roman" w:eastAsia="Times New Roman" w:hAnsi="Times New Roman" w:cs="Times New Roman"/>
          <w:color w:val="000000"/>
          <w:sz w:val="28"/>
          <w:szCs w:val="28"/>
        </w:rPr>
      </w:pPr>
      <w:r w:rsidRPr="00DA7304">
        <w:rPr>
          <w:rFonts w:ascii="Times New Roman" w:eastAsia="Times New Roman" w:hAnsi="Times New Roman" w:cs="Times New Roman"/>
          <w:color w:val="000000"/>
          <w:sz w:val="28"/>
          <w:szCs w:val="28"/>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bookmarkStart w:id="3" w:name="dst100593"/>
      <w:bookmarkEnd w:id="3"/>
    </w:p>
    <w:p w:rsidR="005A36BC" w:rsidRDefault="00DA7304" w:rsidP="00DA7304">
      <w:pPr>
        <w:shd w:val="clear" w:color="auto" w:fill="FFFFFF"/>
        <w:spacing w:after="0" w:line="240" w:lineRule="auto"/>
        <w:jc w:val="both"/>
        <w:rPr>
          <w:rFonts w:ascii="Times New Roman" w:eastAsia="Times New Roman" w:hAnsi="Times New Roman" w:cs="Times New Roman"/>
          <w:color w:val="000000"/>
          <w:sz w:val="28"/>
          <w:szCs w:val="28"/>
        </w:rPr>
      </w:pPr>
      <w:r w:rsidRPr="00DA7304">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 xml:space="preserve">   </w:t>
      </w:r>
      <w:r w:rsidRPr="00DA7304">
        <w:rPr>
          <w:rFonts w:ascii="Times New Roman" w:eastAsia="Times New Roman" w:hAnsi="Times New Roman" w:cs="Times New Roman"/>
          <w:color w:val="000000"/>
          <w:sz w:val="28"/>
          <w:szCs w:val="28"/>
        </w:rPr>
        <w:t xml:space="preserve"> иных граждан в случаях, предусмотренных законодательством</w:t>
      </w:r>
    </w:p>
    <w:p w:rsidR="00DA7304" w:rsidRDefault="00DA7304" w:rsidP="005A36BC">
      <w:pPr>
        <w:shd w:val="clear" w:color="auto" w:fill="FFFFFF"/>
        <w:spacing w:after="0" w:line="240" w:lineRule="auto"/>
        <w:jc w:val="center"/>
        <w:rPr>
          <w:rFonts w:ascii="Times New Roman" w:eastAsia="Times New Roman" w:hAnsi="Times New Roman" w:cs="Times New Roman"/>
          <w:color w:val="000000"/>
          <w:sz w:val="28"/>
          <w:szCs w:val="28"/>
        </w:rPr>
      </w:pPr>
    </w:p>
    <w:p w:rsidR="005A36BC" w:rsidRPr="00100070" w:rsidRDefault="005A36BC" w:rsidP="00100070">
      <w:pPr>
        <w:shd w:val="clear" w:color="auto" w:fill="FFFFFF"/>
        <w:spacing w:after="0" w:line="240" w:lineRule="auto"/>
        <w:jc w:val="both"/>
        <w:rPr>
          <w:rFonts w:ascii="Times New Roman" w:eastAsia="Times New Roman" w:hAnsi="Times New Roman" w:cs="Times New Roman"/>
          <w:color w:val="000000"/>
          <w:sz w:val="28"/>
          <w:szCs w:val="28"/>
        </w:rPr>
      </w:pPr>
      <w:r w:rsidRPr="00100070">
        <w:rPr>
          <w:rFonts w:ascii="Times New Roman" w:eastAsia="Times New Roman" w:hAnsi="Times New Roman" w:cs="Times New Roman"/>
          <w:color w:val="000000"/>
          <w:sz w:val="28"/>
          <w:szCs w:val="28"/>
        </w:rPr>
        <w:t>1.2. Порядок информирования о правилах предоставлении муниципальной услуги:</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Местонахождение администрации Казан</w:t>
      </w:r>
      <w:r w:rsidRPr="00B01DA1">
        <w:rPr>
          <w:rFonts w:ascii="Times New Roman" w:eastAsia="Times New Roman" w:hAnsi="Times New Roman" w:cs="Times New Roman"/>
          <w:color w:val="000000"/>
          <w:sz w:val="28"/>
          <w:szCs w:val="28"/>
        </w:rPr>
        <w:t>ского сельсовета, предоставляющего муниципальную услугу:</w:t>
      </w: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632</w:t>
      </w:r>
      <w:r>
        <w:rPr>
          <w:rFonts w:ascii="Times New Roman" w:eastAsia="Times New Roman" w:hAnsi="Times New Roman" w:cs="Times New Roman"/>
          <w:color w:val="000000"/>
          <w:sz w:val="28"/>
          <w:szCs w:val="28"/>
        </w:rPr>
        <w:t>786</w:t>
      </w:r>
      <w:r w:rsidRPr="00B01DA1">
        <w:rPr>
          <w:rFonts w:ascii="Times New Roman" w:eastAsia="Times New Roman" w:hAnsi="Times New Roman" w:cs="Times New Roman"/>
          <w:color w:val="000000"/>
          <w:sz w:val="28"/>
          <w:szCs w:val="28"/>
        </w:rPr>
        <w:t xml:space="preserve">, Новосибирская область, </w:t>
      </w:r>
      <w:proofErr w:type="spellStart"/>
      <w:r>
        <w:rPr>
          <w:rFonts w:ascii="Times New Roman" w:eastAsia="Times New Roman" w:hAnsi="Times New Roman" w:cs="Times New Roman"/>
          <w:color w:val="000000"/>
          <w:sz w:val="28"/>
          <w:szCs w:val="28"/>
        </w:rPr>
        <w:t>Баганский</w:t>
      </w:r>
      <w:proofErr w:type="spellEnd"/>
      <w:r w:rsidRPr="00B01DA1">
        <w:rPr>
          <w:rFonts w:ascii="Times New Roman" w:eastAsia="Times New Roman" w:hAnsi="Times New Roman" w:cs="Times New Roman"/>
          <w:color w:val="000000"/>
          <w:sz w:val="28"/>
          <w:szCs w:val="28"/>
        </w:rPr>
        <w:t xml:space="preserve"> </w:t>
      </w:r>
      <w:proofErr w:type="spellStart"/>
      <w:proofErr w:type="gramStart"/>
      <w:r w:rsidRPr="00B01DA1">
        <w:rPr>
          <w:rFonts w:ascii="Times New Roman" w:eastAsia="Times New Roman" w:hAnsi="Times New Roman" w:cs="Times New Roman"/>
          <w:color w:val="000000"/>
          <w:sz w:val="28"/>
          <w:szCs w:val="28"/>
        </w:rPr>
        <w:t>район,с</w:t>
      </w:r>
      <w:proofErr w:type="spellEnd"/>
      <w:r w:rsidRPr="00B01DA1">
        <w:rPr>
          <w:rFonts w:ascii="Times New Roman" w:eastAsia="Times New Roman" w:hAnsi="Times New Roman" w:cs="Times New Roman"/>
          <w:color w:val="000000"/>
          <w:sz w:val="28"/>
          <w:szCs w:val="28"/>
        </w:rPr>
        <w:t>.</w:t>
      </w:r>
      <w:proofErr w:type="gramEnd"/>
      <w:r w:rsidRPr="00B01DA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Казанка</w:t>
      </w:r>
      <w:r w:rsidRPr="00B01DA1">
        <w:rPr>
          <w:rFonts w:ascii="Times New Roman" w:eastAsia="Times New Roman" w:hAnsi="Times New Roman" w:cs="Times New Roman"/>
          <w:color w:val="000000"/>
          <w:sz w:val="28"/>
          <w:szCs w:val="28"/>
        </w:rPr>
        <w:t xml:space="preserve">, ул. </w:t>
      </w:r>
      <w:r>
        <w:rPr>
          <w:rFonts w:ascii="Times New Roman" w:eastAsia="Times New Roman" w:hAnsi="Times New Roman" w:cs="Times New Roman"/>
          <w:color w:val="000000"/>
          <w:sz w:val="28"/>
          <w:szCs w:val="28"/>
        </w:rPr>
        <w:t>Школьная, д.15</w:t>
      </w:r>
      <w:r w:rsidRPr="00B01DA1">
        <w:rPr>
          <w:rFonts w:ascii="Times New Roman" w:eastAsia="Times New Roman" w:hAnsi="Times New Roman" w:cs="Times New Roman"/>
          <w:color w:val="000000"/>
          <w:sz w:val="28"/>
          <w:szCs w:val="28"/>
        </w:rPr>
        <w:t>;</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Часы приёма заявителей в а</w:t>
      </w:r>
      <w:r w:rsidRPr="00B01DA1">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Казан</w:t>
      </w:r>
      <w:r w:rsidRPr="00B01DA1">
        <w:rPr>
          <w:rFonts w:ascii="Times New Roman" w:eastAsia="Times New Roman" w:hAnsi="Times New Roman" w:cs="Times New Roman"/>
          <w:color w:val="000000"/>
          <w:sz w:val="28"/>
          <w:szCs w:val="28"/>
        </w:rPr>
        <w:t>ского сельсовета:</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понедельник –пятница: с 9-00 до 13-</w:t>
      </w:r>
      <w:proofErr w:type="gramStart"/>
      <w:r>
        <w:rPr>
          <w:rFonts w:ascii="Times New Roman" w:eastAsia="Times New Roman" w:hAnsi="Times New Roman" w:cs="Times New Roman"/>
          <w:color w:val="000000"/>
          <w:sz w:val="28"/>
          <w:szCs w:val="28"/>
        </w:rPr>
        <w:t>00  с</w:t>
      </w:r>
      <w:proofErr w:type="gramEnd"/>
      <w:r>
        <w:rPr>
          <w:rFonts w:ascii="Times New Roman" w:eastAsia="Times New Roman" w:hAnsi="Times New Roman" w:cs="Times New Roman"/>
          <w:color w:val="000000"/>
          <w:sz w:val="28"/>
          <w:szCs w:val="28"/>
        </w:rPr>
        <w:t xml:space="preserve"> 14</w:t>
      </w:r>
      <w:r w:rsidRPr="00B01DA1">
        <w:rPr>
          <w:rFonts w:ascii="Times New Roman" w:eastAsia="Times New Roman" w:hAnsi="Times New Roman" w:cs="Times New Roman"/>
          <w:color w:val="000000"/>
          <w:sz w:val="28"/>
          <w:szCs w:val="28"/>
        </w:rPr>
        <w:t>-00 до 17-00;</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 перерыв на обед: 13.00 – 14.00 часов;</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 выходные дни – суббота, воскресенье.</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Адре</w:t>
      </w:r>
      <w:r>
        <w:rPr>
          <w:rFonts w:ascii="Times New Roman" w:eastAsia="Times New Roman" w:hAnsi="Times New Roman" w:cs="Times New Roman"/>
          <w:color w:val="000000"/>
          <w:sz w:val="28"/>
          <w:szCs w:val="28"/>
        </w:rPr>
        <w:t>с официального интернет- сайта а</w:t>
      </w:r>
      <w:r w:rsidRPr="00B01DA1">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Казан</w:t>
      </w:r>
      <w:r w:rsidRPr="00B01DA1">
        <w:rPr>
          <w:rFonts w:ascii="Times New Roman" w:eastAsia="Times New Roman" w:hAnsi="Times New Roman" w:cs="Times New Roman"/>
          <w:color w:val="000000"/>
          <w:sz w:val="28"/>
          <w:szCs w:val="28"/>
        </w:rPr>
        <w:t>ского сельсовета:</w:t>
      </w:r>
      <w:r>
        <w:rPr>
          <w:rFonts w:ascii="Times New Roman" w:eastAsia="Times New Roman" w:hAnsi="Times New Roman" w:cs="Times New Roman"/>
          <w:color w:val="000000"/>
          <w:sz w:val="28"/>
          <w:szCs w:val="28"/>
          <w:lang w:val="en-US"/>
        </w:rPr>
        <w:t>www</w:t>
      </w:r>
      <w:r w:rsidRPr="00B01DA1">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kazanskogo</w:t>
      </w:r>
      <w:proofErr w:type="spellEnd"/>
      <w:r w:rsidRPr="00B01DA1">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ru</w:t>
      </w:r>
      <w:proofErr w:type="spellEnd"/>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 xml:space="preserve">Информация, размещаемая на официальном интернет- сайте администрации </w:t>
      </w:r>
      <w:r>
        <w:rPr>
          <w:rFonts w:ascii="Times New Roman" w:eastAsia="Times New Roman" w:hAnsi="Times New Roman" w:cs="Times New Roman"/>
          <w:color w:val="000000"/>
          <w:sz w:val="28"/>
          <w:szCs w:val="28"/>
        </w:rPr>
        <w:t>Баган</w:t>
      </w:r>
      <w:r w:rsidRPr="00B01DA1">
        <w:rPr>
          <w:rFonts w:ascii="Times New Roman" w:eastAsia="Times New Roman" w:hAnsi="Times New Roman" w:cs="Times New Roman"/>
          <w:color w:val="000000"/>
          <w:sz w:val="28"/>
          <w:szCs w:val="28"/>
        </w:rPr>
        <w:t xml:space="preserve">ского района и информационном стенде администрации </w:t>
      </w:r>
      <w:r>
        <w:rPr>
          <w:rFonts w:ascii="Times New Roman" w:eastAsia="Times New Roman" w:hAnsi="Times New Roman" w:cs="Times New Roman"/>
          <w:color w:val="000000"/>
          <w:sz w:val="28"/>
          <w:szCs w:val="28"/>
        </w:rPr>
        <w:t>Казан</w:t>
      </w:r>
      <w:r w:rsidRPr="00B01DA1">
        <w:rPr>
          <w:rFonts w:ascii="Times New Roman" w:eastAsia="Times New Roman" w:hAnsi="Times New Roman" w:cs="Times New Roman"/>
          <w:color w:val="000000"/>
          <w:sz w:val="28"/>
          <w:szCs w:val="28"/>
        </w:rPr>
        <w:t>ского сельсовета, обновляется по мере ее изменения.</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Адрес электронной почты</w:t>
      </w:r>
      <w:r w:rsidRPr="00B01DA1">
        <w:rPr>
          <w:rFonts w:ascii="Times New Roman" w:eastAsia="Times New Roman" w:hAnsi="Times New Roman" w:cs="Times New Roman"/>
          <w:sz w:val="28"/>
          <w:szCs w:val="28"/>
        </w:rPr>
        <w:t> </w:t>
      </w:r>
      <w:hyperlink r:id="rId7" w:history="1">
        <w:r w:rsidRPr="00B01DA1">
          <w:rPr>
            <w:rStyle w:val="a3"/>
            <w:rFonts w:ascii="Times New Roman" w:hAnsi="Times New Roman" w:cs="Times New Roman"/>
            <w:sz w:val="28"/>
            <w:szCs w:val="28"/>
            <w:lang w:val="en-US"/>
          </w:rPr>
          <w:t>kazanskiyselsovet</w:t>
        </w:r>
        <w:r w:rsidRPr="00B01DA1">
          <w:rPr>
            <w:rStyle w:val="a3"/>
            <w:rFonts w:ascii="Times New Roman" w:hAnsi="Times New Roman" w:cs="Times New Roman"/>
            <w:sz w:val="28"/>
            <w:szCs w:val="28"/>
          </w:rPr>
          <w:t>@</w:t>
        </w:r>
        <w:r w:rsidRPr="00B01DA1">
          <w:rPr>
            <w:rStyle w:val="a3"/>
            <w:rFonts w:ascii="Times New Roman" w:hAnsi="Times New Roman" w:cs="Times New Roman"/>
            <w:sz w:val="28"/>
            <w:szCs w:val="28"/>
            <w:lang w:val="en-US"/>
          </w:rPr>
          <w:t>mail</w:t>
        </w:r>
        <w:r w:rsidRPr="00B01DA1">
          <w:rPr>
            <w:rStyle w:val="a3"/>
            <w:rFonts w:ascii="Times New Roman" w:hAnsi="Times New Roman" w:cs="Times New Roman"/>
            <w:sz w:val="28"/>
            <w:szCs w:val="28"/>
          </w:rPr>
          <w:t>.</w:t>
        </w:r>
        <w:r w:rsidRPr="00B01DA1">
          <w:rPr>
            <w:rStyle w:val="a3"/>
            <w:rFonts w:ascii="Times New Roman" w:hAnsi="Times New Roman" w:cs="Times New Roman"/>
            <w:sz w:val="28"/>
            <w:szCs w:val="28"/>
            <w:lang w:val="en-US"/>
          </w:rPr>
          <w:t>ru</w:t>
        </w:r>
      </w:hyperlink>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01DA1">
        <w:rPr>
          <w:rFonts w:ascii="Times New Roman" w:hAnsi="Times New Roman" w:cs="Times New Roman"/>
          <w:sz w:val="28"/>
          <w:szCs w:val="28"/>
        </w:rPr>
        <w:t>Справочный телефон: Телефон/факс  8 </w:t>
      </w:r>
      <w:r>
        <w:rPr>
          <w:rFonts w:ascii="Times New Roman" w:hAnsi="Times New Roman" w:cs="Times New Roman"/>
          <w:sz w:val="28"/>
          <w:szCs w:val="28"/>
        </w:rPr>
        <w:t>(</w:t>
      </w:r>
      <w:r w:rsidRPr="00B01DA1">
        <w:rPr>
          <w:rFonts w:ascii="Times New Roman" w:hAnsi="Times New Roman" w:cs="Times New Roman"/>
          <w:sz w:val="28"/>
          <w:szCs w:val="28"/>
        </w:rPr>
        <w:t>383</w:t>
      </w:r>
      <w:r>
        <w:rPr>
          <w:rFonts w:ascii="Times New Roman" w:hAnsi="Times New Roman" w:cs="Times New Roman"/>
          <w:sz w:val="28"/>
          <w:szCs w:val="28"/>
        </w:rPr>
        <w:t>)</w:t>
      </w:r>
      <w:r w:rsidRPr="00B01DA1">
        <w:rPr>
          <w:rFonts w:ascii="Times New Roman" w:hAnsi="Times New Roman" w:cs="Times New Roman"/>
          <w:sz w:val="28"/>
          <w:szCs w:val="28"/>
        </w:rPr>
        <w:t xml:space="preserve"> 53 36 132; 8 </w:t>
      </w:r>
      <w:r>
        <w:rPr>
          <w:rFonts w:ascii="Times New Roman" w:hAnsi="Times New Roman" w:cs="Times New Roman"/>
          <w:sz w:val="28"/>
          <w:szCs w:val="28"/>
        </w:rPr>
        <w:t>(</w:t>
      </w:r>
      <w:r w:rsidRPr="00B01DA1">
        <w:rPr>
          <w:rFonts w:ascii="Times New Roman" w:hAnsi="Times New Roman" w:cs="Times New Roman"/>
          <w:sz w:val="28"/>
          <w:szCs w:val="28"/>
        </w:rPr>
        <w:t>383</w:t>
      </w:r>
      <w:r>
        <w:rPr>
          <w:rFonts w:ascii="Times New Roman" w:hAnsi="Times New Roman" w:cs="Times New Roman"/>
          <w:sz w:val="28"/>
          <w:szCs w:val="28"/>
        </w:rPr>
        <w:t>)</w:t>
      </w:r>
      <w:r w:rsidRPr="00B01DA1">
        <w:rPr>
          <w:rFonts w:ascii="Times New Roman" w:hAnsi="Times New Roman" w:cs="Times New Roman"/>
          <w:sz w:val="28"/>
          <w:szCs w:val="28"/>
        </w:rPr>
        <w:t xml:space="preserve"> 53 36 189</w:t>
      </w:r>
    </w:p>
    <w:p w:rsidR="005A36BC" w:rsidRPr="00B01DA1" w:rsidRDefault="005A36BC" w:rsidP="005A36BC">
      <w:pPr>
        <w:shd w:val="clear" w:color="auto" w:fill="FFFFFF"/>
        <w:spacing w:after="0" w:line="240" w:lineRule="auto"/>
        <w:ind w:right="2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Адрес и контактный телефон многофункционального центра предоставления государственных и муниципальных услуг (далее – МФЦ):</w:t>
      </w:r>
    </w:p>
    <w:p w:rsidR="005A36BC" w:rsidRPr="00E15ED3" w:rsidRDefault="005A36BC" w:rsidP="005A36BC">
      <w:pPr>
        <w:widowControl w:val="0"/>
        <w:suppressAutoHyphens/>
        <w:autoSpaceDE w:val="0"/>
        <w:spacing w:after="0" w:line="240" w:lineRule="auto"/>
        <w:rPr>
          <w:rFonts w:ascii="Times New Roman" w:eastAsia="Calibri" w:hAnsi="Times New Roman" w:cs="Times New Roman"/>
          <w:sz w:val="28"/>
          <w:szCs w:val="28"/>
          <w:lang w:eastAsia="ar-SA"/>
        </w:rPr>
      </w:pPr>
      <w:r w:rsidRPr="00B52D68">
        <w:rPr>
          <w:rFonts w:ascii="Times New Roman" w:eastAsia="Calibri" w:hAnsi="Times New Roman" w:cs="Times New Roman"/>
          <w:sz w:val="28"/>
          <w:szCs w:val="28"/>
          <w:lang w:eastAsia="ar-SA"/>
        </w:rPr>
        <w:t>ГАУ НСО «МФЦ» Баганского района</w:t>
      </w:r>
      <w:r w:rsidRPr="00B52D68">
        <w:rPr>
          <w:rFonts w:ascii="Times New Roman" w:hAnsi="Times New Roman" w:cs="Times New Roman"/>
          <w:sz w:val="28"/>
          <w:szCs w:val="28"/>
          <w:lang w:eastAsia="ar-SA"/>
        </w:rPr>
        <w:t xml:space="preserve"> </w:t>
      </w:r>
      <w:r w:rsidRPr="00B52D68">
        <w:rPr>
          <w:rFonts w:ascii="Times New Roman" w:eastAsia="Calibri" w:hAnsi="Times New Roman" w:cs="Times New Roman"/>
          <w:sz w:val="28"/>
          <w:szCs w:val="28"/>
          <w:lang w:eastAsia="ar-SA"/>
        </w:rPr>
        <w:t xml:space="preserve">Новосибирской области: </w:t>
      </w:r>
      <w:r>
        <w:rPr>
          <w:rFonts w:ascii="Times New Roman" w:eastAsia="Calibri" w:hAnsi="Times New Roman" w:cs="Times New Roman"/>
          <w:sz w:val="28"/>
          <w:szCs w:val="28"/>
          <w:lang w:eastAsia="ar-SA"/>
        </w:rPr>
        <w:t xml:space="preserve"> </w:t>
      </w:r>
      <w:r w:rsidRPr="00B52D68">
        <w:rPr>
          <w:rFonts w:ascii="Times New Roman" w:eastAsia="Calibri" w:hAnsi="Times New Roman" w:cs="Times New Roman"/>
          <w:sz w:val="28"/>
          <w:szCs w:val="28"/>
          <w:lang w:eastAsia="ar-SA"/>
        </w:rPr>
        <w:t>632791</w:t>
      </w:r>
      <w:r>
        <w:rPr>
          <w:rFonts w:ascii="Calibri" w:eastAsia="Calibri" w:hAnsi="Calibri" w:cs="Times New Roman"/>
          <w:sz w:val="27"/>
          <w:szCs w:val="27"/>
          <w:lang w:eastAsia="ar-SA"/>
        </w:rPr>
        <w:t>,</w:t>
      </w:r>
      <w:r w:rsidRPr="00B01DA1">
        <w:rPr>
          <w:rFonts w:ascii="Times New Roman" w:eastAsia="Times New Roman" w:hAnsi="Times New Roman" w:cs="Times New Roman"/>
          <w:color w:val="000000"/>
          <w:sz w:val="28"/>
          <w:szCs w:val="28"/>
        </w:rPr>
        <w:t xml:space="preserve">, Новосибирская область, </w:t>
      </w:r>
      <w:r>
        <w:rPr>
          <w:rFonts w:ascii="Times New Roman" w:eastAsia="Times New Roman" w:hAnsi="Times New Roman" w:cs="Times New Roman"/>
          <w:color w:val="000000"/>
          <w:sz w:val="28"/>
          <w:szCs w:val="28"/>
        </w:rPr>
        <w:t>Баган</w:t>
      </w:r>
      <w:r w:rsidRPr="00B01DA1">
        <w:rPr>
          <w:rFonts w:ascii="Times New Roman" w:eastAsia="Times New Roman" w:hAnsi="Times New Roman" w:cs="Times New Roman"/>
          <w:color w:val="000000"/>
          <w:sz w:val="28"/>
          <w:szCs w:val="28"/>
        </w:rPr>
        <w:t xml:space="preserve">, ул. </w:t>
      </w:r>
      <w:r w:rsidRPr="00B52D68">
        <w:rPr>
          <w:rFonts w:ascii="Times New Roman" w:eastAsia="Calibri" w:hAnsi="Times New Roman" w:cs="Times New Roman"/>
          <w:sz w:val="28"/>
          <w:szCs w:val="28"/>
          <w:lang w:eastAsia="ar-SA"/>
        </w:rPr>
        <w:t>Строителей, 3В/2;</w:t>
      </w:r>
      <w:r w:rsidRPr="00D474DB">
        <w:rPr>
          <w:rFonts w:ascii="Calibri" w:eastAsia="Calibri" w:hAnsi="Calibri" w:cs="Times New Roman"/>
          <w:sz w:val="27"/>
          <w:szCs w:val="27"/>
          <w:lang w:eastAsia="ar-SA"/>
        </w:rPr>
        <w:t xml:space="preserve"> </w:t>
      </w:r>
    </w:p>
    <w:p w:rsidR="005A36BC" w:rsidRPr="00B01DA1" w:rsidRDefault="005A36BC" w:rsidP="005A36BC">
      <w:pPr>
        <w:shd w:val="clear" w:color="auto" w:fill="FFFFFF"/>
        <w:spacing w:after="0" w:line="240" w:lineRule="auto"/>
        <w:ind w:right="2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5A36BC" w:rsidRPr="00B52D68" w:rsidRDefault="005A36BC" w:rsidP="005A36BC">
      <w:pPr>
        <w:widowControl w:val="0"/>
        <w:suppressAutoHyphens/>
        <w:autoSpaceDE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B52D68">
        <w:rPr>
          <w:rFonts w:ascii="Times New Roman" w:eastAsia="Calibri" w:hAnsi="Times New Roman" w:cs="Times New Roman"/>
          <w:sz w:val="28"/>
          <w:szCs w:val="28"/>
          <w:lang w:eastAsia="ar-SA"/>
        </w:rPr>
        <w:t>День недели</w:t>
      </w:r>
      <w:r w:rsidRPr="00B52D68">
        <w:rPr>
          <w:rFonts w:ascii="Times New Roman" w:eastAsia="Calibri" w:hAnsi="Times New Roman" w:cs="Times New Roman"/>
          <w:sz w:val="28"/>
          <w:szCs w:val="28"/>
          <w:lang w:eastAsia="ar-SA"/>
        </w:rPr>
        <w:tab/>
        <w:t>Время приема</w:t>
      </w:r>
    </w:p>
    <w:p w:rsidR="005A36BC" w:rsidRPr="00B52D68" w:rsidRDefault="005A36BC" w:rsidP="005A36BC">
      <w:pPr>
        <w:widowControl w:val="0"/>
        <w:suppressAutoHyphens/>
        <w:autoSpaceDE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B52D68">
        <w:rPr>
          <w:rFonts w:ascii="Times New Roman" w:eastAsia="Calibri" w:hAnsi="Times New Roman" w:cs="Times New Roman"/>
          <w:sz w:val="28"/>
          <w:szCs w:val="28"/>
          <w:lang w:eastAsia="ar-SA"/>
        </w:rPr>
        <w:t>Понедельник</w:t>
      </w:r>
      <w:r w:rsidRPr="00B52D68">
        <w:rPr>
          <w:rFonts w:ascii="Times New Roman" w:eastAsia="Calibri" w:hAnsi="Times New Roman" w:cs="Times New Roman"/>
          <w:sz w:val="28"/>
          <w:szCs w:val="28"/>
          <w:lang w:eastAsia="ar-SA"/>
        </w:rPr>
        <w:tab/>
        <w:t>09.00 – 18.00 (без перерыва)</w:t>
      </w:r>
    </w:p>
    <w:p w:rsidR="005A36BC" w:rsidRPr="00B52D68" w:rsidRDefault="005A36BC" w:rsidP="005A36BC">
      <w:pPr>
        <w:widowControl w:val="0"/>
        <w:suppressAutoHyphens/>
        <w:autoSpaceDE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B52D68">
        <w:rPr>
          <w:rFonts w:ascii="Times New Roman" w:eastAsia="Calibri" w:hAnsi="Times New Roman" w:cs="Times New Roman"/>
          <w:sz w:val="28"/>
          <w:szCs w:val="28"/>
          <w:lang w:eastAsia="ar-SA"/>
        </w:rPr>
        <w:t>Вторник</w:t>
      </w:r>
      <w:r w:rsidRPr="00B52D68">
        <w:rPr>
          <w:rFonts w:ascii="Times New Roman" w:eastAsia="Calibri" w:hAnsi="Times New Roman" w:cs="Times New Roman"/>
          <w:sz w:val="28"/>
          <w:szCs w:val="28"/>
          <w:lang w:eastAsia="ar-SA"/>
        </w:rPr>
        <w:tab/>
        <w:t>09.00 – 18.00 (без перерыва)</w:t>
      </w:r>
    </w:p>
    <w:p w:rsidR="005A36BC" w:rsidRPr="00B52D68" w:rsidRDefault="005A36BC" w:rsidP="005A36BC">
      <w:pPr>
        <w:widowControl w:val="0"/>
        <w:suppressAutoHyphens/>
        <w:autoSpaceDE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B52D68">
        <w:rPr>
          <w:rFonts w:ascii="Times New Roman" w:eastAsia="Calibri" w:hAnsi="Times New Roman" w:cs="Times New Roman"/>
          <w:sz w:val="28"/>
          <w:szCs w:val="28"/>
          <w:lang w:eastAsia="ar-SA"/>
        </w:rPr>
        <w:t xml:space="preserve">Среда   </w:t>
      </w:r>
      <w:r w:rsidRPr="00B52D68">
        <w:rPr>
          <w:rFonts w:ascii="Times New Roman" w:eastAsia="Calibri" w:hAnsi="Times New Roman" w:cs="Times New Roman"/>
          <w:sz w:val="28"/>
          <w:szCs w:val="28"/>
          <w:lang w:eastAsia="ar-SA"/>
        </w:rPr>
        <w:tab/>
        <w:t>09.00 – 18.00 (без перерыва)</w:t>
      </w:r>
    </w:p>
    <w:p w:rsidR="005A36BC" w:rsidRPr="00B52D68" w:rsidRDefault="005A36BC" w:rsidP="005A36BC">
      <w:pPr>
        <w:widowControl w:val="0"/>
        <w:suppressAutoHyphens/>
        <w:autoSpaceDE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B52D68">
        <w:rPr>
          <w:rFonts w:ascii="Times New Roman" w:eastAsia="Calibri" w:hAnsi="Times New Roman" w:cs="Times New Roman"/>
          <w:sz w:val="28"/>
          <w:szCs w:val="28"/>
          <w:lang w:eastAsia="ar-SA"/>
        </w:rPr>
        <w:t>Четверг</w:t>
      </w:r>
      <w:r w:rsidRPr="00B52D68">
        <w:rPr>
          <w:rFonts w:ascii="Times New Roman" w:eastAsia="Calibri" w:hAnsi="Times New Roman" w:cs="Times New Roman"/>
          <w:sz w:val="28"/>
          <w:szCs w:val="28"/>
          <w:lang w:eastAsia="ar-SA"/>
        </w:rPr>
        <w:tab/>
        <w:t>09.00 – 18.00 (без перерыва)</w:t>
      </w:r>
    </w:p>
    <w:p w:rsidR="005A36BC" w:rsidRDefault="005A36BC" w:rsidP="005A36BC">
      <w:pPr>
        <w:widowControl w:val="0"/>
        <w:suppressAutoHyphens/>
        <w:autoSpaceDE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B52D68">
        <w:rPr>
          <w:rFonts w:ascii="Times New Roman" w:eastAsia="Calibri" w:hAnsi="Times New Roman" w:cs="Times New Roman"/>
          <w:sz w:val="28"/>
          <w:szCs w:val="28"/>
          <w:lang w:eastAsia="ar-SA"/>
        </w:rPr>
        <w:t>Пятница</w:t>
      </w:r>
      <w:r w:rsidRPr="00B52D68">
        <w:rPr>
          <w:rFonts w:ascii="Times New Roman" w:eastAsia="Calibri" w:hAnsi="Times New Roman" w:cs="Times New Roman"/>
          <w:sz w:val="28"/>
          <w:szCs w:val="28"/>
          <w:lang w:eastAsia="ar-SA"/>
        </w:rPr>
        <w:tab/>
        <w:t>09.00 – 18.00 (без перерыва)</w:t>
      </w:r>
    </w:p>
    <w:p w:rsidR="005A36BC" w:rsidRPr="00B52D68" w:rsidRDefault="005A36BC" w:rsidP="005A36BC">
      <w:pPr>
        <w:widowControl w:val="0"/>
        <w:suppressAutoHyphens/>
        <w:autoSpaceDE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B52D68">
        <w:rPr>
          <w:rFonts w:ascii="Times New Roman" w:eastAsia="Calibri" w:hAnsi="Times New Roman" w:cs="Times New Roman"/>
          <w:sz w:val="28"/>
          <w:szCs w:val="28"/>
          <w:lang w:eastAsia="ar-SA"/>
        </w:rPr>
        <w:t>Суббота, Воскресенье</w:t>
      </w:r>
      <w:r w:rsidRPr="00B52D68">
        <w:rPr>
          <w:rFonts w:ascii="Times New Roman" w:eastAsia="Calibri" w:hAnsi="Times New Roman" w:cs="Times New Roman"/>
          <w:sz w:val="28"/>
          <w:szCs w:val="28"/>
          <w:lang w:eastAsia="ar-SA"/>
        </w:rPr>
        <w:tab/>
        <w:t>выходной</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p>
    <w:p w:rsidR="005A36BC" w:rsidRPr="00100070" w:rsidRDefault="005A36BC" w:rsidP="00100070">
      <w:pPr>
        <w:shd w:val="clear" w:color="auto" w:fill="FFFFFF"/>
        <w:spacing w:after="0" w:line="240" w:lineRule="auto"/>
        <w:jc w:val="both"/>
        <w:rPr>
          <w:rFonts w:ascii="Times New Roman" w:eastAsia="Times New Roman" w:hAnsi="Times New Roman" w:cs="Times New Roman"/>
          <w:color w:val="000000"/>
          <w:sz w:val="28"/>
          <w:szCs w:val="28"/>
        </w:rPr>
      </w:pPr>
      <w:r w:rsidRPr="00100070">
        <w:rPr>
          <w:rFonts w:ascii="Times New Roman" w:eastAsia="Times New Roman" w:hAnsi="Times New Roman" w:cs="Times New Roman"/>
          <w:color w:val="000000"/>
          <w:sz w:val="28"/>
          <w:szCs w:val="28"/>
        </w:rPr>
        <w:t>1.</w:t>
      </w:r>
      <w:proofErr w:type="gramStart"/>
      <w:r w:rsidRPr="00100070">
        <w:rPr>
          <w:rFonts w:ascii="Times New Roman" w:eastAsia="Times New Roman" w:hAnsi="Times New Roman" w:cs="Times New Roman"/>
          <w:color w:val="000000"/>
          <w:sz w:val="28"/>
          <w:szCs w:val="28"/>
        </w:rPr>
        <w:t>3.Адреса</w:t>
      </w:r>
      <w:proofErr w:type="gramEnd"/>
      <w:r w:rsidRPr="00100070">
        <w:rPr>
          <w:rFonts w:ascii="Times New Roman" w:eastAsia="Times New Roman" w:hAnsi="Times New Roman" w:cs="Times New Roman"/>
          <w:color w:val="000000"/>
          <w:sz w:val="28"/>
          <w:szCs w:val="28"/>
        </w:rPr>
        <w:t xml:space="preserve">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 Филиал Федерального Государственного бюджетного учреждения (Федеральная кадастровая палата «</w:t>
      </w:r>
      <w:proofErr w:type="spellStart"/>
      <w:r w:rsidRPr="00B01DA1">
        <w:rPr>
          <w:rFonts w:ascii="Times New Roman" w:eastAsia="Times New Roman" w:hAnsi="Times New Roman" w:cs="Times New Roman"/>
          <w:color w:val="000000"/>
          <w:sz w:val="28"/>
          <w:szCs w:val="28"/>
        </w:rPr>
        <w:t>Росреестра</w:t>
      </w:r>
      <w:proofErr w:type="spellEnd"/>
      <w:r w:rsidRPr="00B01DA1">
        <w:rPr>
          <w:rFonts w:ascii="Times New Roman" w:eastAsia="Times New Roman" w:hAnsi="Times New Roman" w:cs="Times New Roman"/>
          <w:color w:val="000000"/>
          <w:sz w:val="28"/>
          <w:szCs w:val="28"/>
        </w:rPr>
        <w:t>» по Новосибирской области): </w:t>
      </w:r>
      <w:hyperlink r:id="rId8" w:tgtFrame="_blank" w:history="1">
        <w:r w:rsidRPr="00B01DA1">
          <w:rPr>
            <w:rFonts w:ascii="Times New Roman" w:eastAsia="Times New Roman" w:hAnsi="Times New Roman" w:cs="Times New Roman"/>
            <w:color w:val="00000A"/>
            <w:sz w:val="28"/>
            <w:szCs w:val="28"/>
            <w:u w:val="single"/>
          </w:rPr>
          <w:t>http://</w:t>
        </w:r>
        <w:r w:rsidRPr="00B01DA1">
          <w:rPr>
            <w:rFonts w:ascii="Times New Roman" w:eastAsia="Times New Roman" w:hAnsi="Times New Roman" w:cs="Times New Roman"/>
            <w:color w:val="00000A"/>
            <w:sz w:val="28"/>
            <w:szCs w:val="28"/>
            <w:u w:val="single"/>
            <w:lang w:val="en-US"/>
          </w:rPr>
          <w:t>portal</w:t>
        </w:r>
        <w:r w:rsidRPr="00B01DA1">
          <w:rPr>
            <w:rFonts w:ascii="Times New Roman" w:eastAsia="Times New Roman" w:hAnsi="Times New Roman" w:cs="Times New Roman"/>
            <w:color w:val="00000A"/>
            <w:sz w:val="28"/>
            <w:szCs w:val="28"/>
            <w:u w:val="single"/>
          </w:rPr>
          <w:t>.rosreestr.ru</w:t>
        </w:r>
      </w:hyperlink>
      <w:r w:rsidRPr="00B01DA1">
        <w:rPr>
          <w:rFonts w:ascii="Times New Roman" w:eastAsia="Times New Roman" w:hAnsi="Times New Roman" w:cs="Times New Roman"/>
          <w:color w:val="000000"/>
          <w:sz w:val="28"/>
          <w:szCs w:val="28"/>
        </w:rPr>
        <w:t>.</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B01DA1">
        <w:rPr>
          <w:rFonts w:ascii="Times New Roman" w:eastAsia="Times New Roman" w:hAnsi="Times New Roman" w:cs="Times New Roman"/>
          <w:color w:val="000000"/>
          <w:sz w:val="28"/>
          <w:szCs w:val="28"/>
        </w:rPr>
        <w:t xml:space="preserve">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w:t>
      </w:r>
      <w:r w:rsidRPr="00B01DA1">
        <w:rPr>
          <w:rFonts w:ascii="Times New Roman" w:eastAsia="Times New Roman" w:hAnsi="Times New Roman" w:cs="Times New Roman"/>
          <w:color w:val="000000"/>
          <w:sz w:val="28"/>
          <w:szCs w:val="28"/>
        </w:rPr>
        <w:lastRenderedPageBreak/>
        <w:t>услуги, или источников предоставления информации для проверки сведений, предоставляемых заявителями, обновляется по мере ее изменения.</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A36BC" w:rsidRPr="00B52D68"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Баганский</w:t>
      </w:r>
      <w:proofErr w:type="spellEnd"/>
      <w:r w:rsidRPr="00B01DA1">
        <w:rPr>
          <w:rFonts w:ascii="Times New Roman" w:eastAsia="Times New Roman" w:hAnsi="Times New Roman" w:cs="Times New Roman"/>
          <w:color w:val="000000"/>
          <w:sz w:val="28"/>
          <w:szCs w:val="28"/>
        </w:rPr>
        <w:t xml:space="preserve"> отдел Управления Федеральной службы государственной регистрации, кадастра и картог</w:t>
      </w:r>
      <w:r>
        <w:rPr>
          <w:rFonts w:ascii="Times New Roman" w:eastAsia="Times New Roman" w:hAnsi="Times New Roman" w:cs="Times New Roman"/>
          <w:color w:val="000000"/>
          <w:sz w:val="28"/>
          <w:szCs w:val="28"/>
        </w:rPr>
        <w:t>рафии по Новосибирской области</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B01DA1">
        <w:rPr>
          <w:rFonts w:ascii="Times New Roman" w:eastAsia="Times New Roman" w:hAnsi="Times New Roman" w:cs="Times New Roman"/>
          <w:color w:val="000000"/>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 Управление Федеральной службы государственной регистрации, кадастра и картогра</w:t>
      </w:r>
      <w:r>
        <w:rPr>
          <w:rFonts w:ascii="Times New Roman" w:eastAsia="Times New Roman" w:hAnsi="Times New Roman" w:cs="Times New Roman"/>
          <w:color w:val="000000"/>
          <w:sz w:val="28"/>
          <w:szCs w:val="28"/>
        </w:rPr>
        <w:t>фии по Новосибирской области</w:t>
      </w:r>
      <w:r w:rsidRPr="00B01DA1">
        <w:rPr>
          <w:rFonts w:ascii="Times New Roman" w:eastAsia="Times New Roman" w:hAnsi="Times New Roman" w:cs="Times New Roman"/>
          <w:color w:val="000000"/>
          <w:sz w:val="28"/>
          <w:szCs w:val="28"/>
        </w:rPr>
        <w:t xml:space="preserve"> </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 Филиал Федерального Государственного бюджетного учреждения (Федеральная кадастровая палата «</w:t>
      </w:r>
      <w:proofErr w:type="spellStart"/>
      <w:r w:rsidRPr="00B01DA1">
        <w:rPr>
          <w:rFonts w:ascii="Times New Roman" w:eastAsia="Times New Roman" w:hAnsi="Times New Roman" w:cs="Times New Roman"/>
          <w:color w:val="000000"/>
          <w:sz w:val="28"/>
          <w:szCs w:val="28"/>
        </w:rPr>
        <w:t>Росреестра</w:t>
      </w:r>
      <w:proofErr w:type="spellEnd"/>
      <w:r w:rsidRPr="00B01DA1">
        <w:rPr>
          <w:rFonts w:ascii="Times New Roman" w:eastAsia="Times New Roman" w:hAnsi="Times New Roman" w:cs="Times New Roman"/>
          <w:color w:val="000000"/>
          <w:sz w:val="28"/>
          <w:szCs w:val="28"/>
        </w:rPr>
        <w:t>» по Новосибирской области): (383) -66-22-338</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Почтовые 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A36BC" w:rsidRPr="00EF5D2C" w:rsidRDefault="005A36BC" w:rsidP="005A36BC">
      <w:pPr>
        <w:shd w:val="clear" w:color="auto" w:fill="FFFFFF"/>
        <w:spacing w:after="0" w:line="240" w:lineRule="auto"/>
        <w:jc w:val="both"/>
        <w:rPr>
          <w:rFonts w:ascii="Times New Roman" w:eastAsia="Times New Roman" w:hAnsi="Times New Roman" w:cs="Times New Roman"/>
          <w:sz w:val="28"/>
          <w:szCs w:val="28"/>
        </w:rPr>
      </w:pPr>
      <w:r w:rsidRPr="00B01DA1">
        <w:rPr>
          <w:rFonts w:ascii="Times New Roman" w:eastAsia="Times New Roman" w:hAnsi="Times New Roman" w:cs="Times New Roman"/>
          <w:color w:val="000000"/>
          <w:sz w:val="28"/>
          <w:szCs w:val="28"/>
        </w:rPr>
        <w:t xml:space="preserve">- </w:t>
      </w:r>
      <w:r w:rsidRPr="00EF5D2C">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Новосибирской области (</w:t>
      </w:r>
      <w:proofErr w:type="spellStart"/>
      <w:r w:rsidRPr="00EF5D2C">
        <w:rPr>
          <w:rFonts w:ascii="Times New Roman" w:eastAsia="Times New Roman" w:hAnsi="Times New Roman" w:cs="Times New Roman"/>
          <w:sz w:val="28"/>
          <w:szCs w:val="28"/>
        </w:rPr>
        <w:t>Баганский</w:t>
      </w:r>
      <w:proofErr w:type="spellEnd"/>
      <w:r>
        <w:rPr>
          <w:rFonts w:ascii="Times New Roman" w:eastAsia="Times New Roman" w:hAnsi="Times New Roman" w:cs="Times New Roman"/>
          <w:sz w:val="28"/>
          <w:szCs w:val="28"/>
        </w:rPr>
        <w:t xml:space="preserve"> отдел): 63277 </w:t>
      </w:r>
      <w:proofErr w:type="spellStart"/>
      <w:proofErr w:type="gramStart"/>
      <w:r>
        <w:rPr>
          <w:rFonts w:ascii="Times New Roman" w:eastAsia="Times New Roman" w:hAnsi="Times New Roman" w:cs="Times New Roman"/>
          <w:sz w:val="28"/>
          <w:szCs w:val="28"/>
        </w:rPr>
        <w:t>с</w:t>
      </w:r>
      <w:r w:rsidRPr="00EF5D2C">
        <w:rPr>
          <w:rFonts w:ascii="Times New Roman" w:eastAsia="Times New Roman" w:hAnsi="Times New Roman" w:cs="Times New Roman"/>
          <w:sz w:val="28"/>
          <w:szCs w:val="28"/>
        </w:rPr>
        <w:t>.</w:t>
      </w:r>
      <w:r>
        <w:rPr>
          <w:rFonts w:ascii="Times New Roman" w:eastAsia="Times New Roman" w:hAnsi="Times New Roman" w:cs="Times New Roman"/>
          <w:sz w:val="28"/>
          <w:szCs w:val="28"/>
        </w:rPr>
        <w:t>Баган</w:t>
      </w:r>
      <w:r w:rsidRPr="00EF5D2C">
        <w:rPr>
          <w:rFonts w:ascii="Times New Roman" w:eastAsia="Times New Roman" w:hAnsi="Times New Roman" w:cs="Times New Roman"/>
          <w:sz w:val="28"/>
          <w:szCs w:val="28"/>
        </w:rPr>
        <w:t>.</w:t>
      </w:r>
      <w:r>
        <w:rPr>
          <w:rFonts w:ascii="Times New Roman" w:eastAsia="Times New Roman" w:hAnsi="Times New Roman" w:cs="Times New Roman"/>
          <w:sz w:val="28"/>
          <w:szCs w:val="28"/>
        </w:rPr>
        <w:t>ул</w:t>
      </w:r>
      <w:proofErr w:type="spellEnd"/>
      <w:proofErr w:type="gramEnd"/>
      <w:r>
        <w:rPr>
          <w:rFonts w:ascii="Times New Roman" w:eastAsia="Times New Roman" w:hAnsi="Times New Roman" w:cs="Times New Roman"/>
          <w:sz w:val="28"/>
          <w:szCs w:val="28"/>
        </w:rPr>
        <w:t xml:space="preserve"> Горького 5</w:t>
      </w:r>
      <w:r w:rsidRPr="00EF5D2C">
        <w:rPr>
          <w:rFonts w:ascii="Times New Roman" w:eastAsia="Times New Roman" w:hAnsi="Times New Roman" w:cs="Times New Roman"/>
          <w:sz w:val="28"/>
          <w:szCs w:val="28"/>
        </w:rPr>
        <w:t xml:space="preserve">. </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A36BC" w:rsidRPr="00100070" w:rsidRDefault="005A36BC" w:rsidP="005A36BC">
      <w:pPr>
        <w:shd w:val="clear" w:color="auto" w:fill="FFFFFF"/>
        <w:spacing w:after="0" w:line="240" w:lineRule="auto"/>
        <w:jc w:val="center"/>
        <w:rPr>
          <w:rFonts w:ascii="Times New Roman" w:eastAsia="Times New Roman" w:hAnsi="Times New Roman" w:cs="Times New Roman"/>
          <w:color w:val="000000"/>
          <w:sz w:val="28"/>
          <w:szCs w:val="28"/>
        </w:rPr>
      </w:pPr>
      <w:r w:rsidRPr="00100070">
        <w:rPr>
          <w:rFonts w:ascii="Times New Roman" w:eastAsia="Times New Roman" w:hAnsi="Times New Roman" w:cs="Times New Roman"/>
          <w:color w:val="000000"/>
          <w:sz w:val="28"/>
          <w:szCs w:val="28"/>
        </w:rPr>
        <w:t>1.4. Информация по вопросам предоставления муниципальной услуги предоставляется:</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 а</w:t>
      </w:r>
      <w:r w:rsidRPr="00B01DA1">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Казан</w:t>
      </w:r>
      <w:r w:rsidRPr="00B01DA1">
        <w:rPr>
          <w:rFonts w:ascii="Times New Roman" w:eastAsia="Times New Roman" w:hAnsi="Times New Roman" w:cs="Times New Roman"/>
          <w:color w:val="000000"/>
          <w:sz w:val="28"/>
          <w:szCs w:val="28"/>
        </w:rPr>
        <w:t>ского сельсовета участвующей в предоставлении муниципальной услуги;</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B01DA1">
        <w:rPr>
          <w:rFonts w:ascii="Times New Roman" w:eastAsia="Times New Roman" w:hAnsi="Times New Roman" w:cs="Times New Roman"/>
          <w:color w:val="000000"/>
          <w:sz w:val="28"/>
          <w:szCs w:val="28"/>
        </w:rPr>
        <w:t>посредством разме</w:t>
      </w:r>
      <w:r>
        <w:rPr>
          <w:rFonts w:ascii="Times New Roman" w:eastAsia="Times New Roman" w:hAnsi="Times New Roman" w:cs="Times New Roman"/>
          <w:color w:val="000000"/>
          <w:sz w:val="28"/>
          <w:szCs w:val="28"/>
        </w:rPr>
        <w:t>щения на информационном стенде а</w:t>
      </w:r>
      <w:r w:rsidRPr="00B01DA1">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Казан</w:t>
      </w:r>
      <w:r w:rsidRPr="00B01DA1">
        <w:rPr>
          <w:rFonts w:ascii="Times New Roman" w:eastAsia="Times New Roman" w:hAnsi="Times New Roman" w:cs="Times New Roman"/>
          <w:color w:val="000000"/>
          <w:sz w:val="28"/>
          <w:szCs w:val="28"/>
        </w:rPr>
        <w:t xml:space="preserve">ского сельсовета и официальном сайте администрации </w:t>
      </w:r>
      <w:r>
        <w:rPr>
          <w:rFonts w:ascii="Times New Roman" w:eastAsia="Times New Roman" w:hAnsi="Times New Roman" w:cs="Times New Roman"/>
          <w:color w:val="000000"/>
          <w:sz w:val="28"/>
          <w:szCs w:val="28"/>
        </w:rPr>
        <w:t>Баган</w:t>
      </w:r>
      <w:r w:rsidRPr="00B01DA1">
        <w:rPr>
          <w:rFonts w:ascii="Times New Roman" w:eastAsia="Times New Roman" w:hAnsi="Times New Roman" w:cs="Times New Roman"/>
          <w:color w:val="000000"/>
          <w:sz w:val="28"/>
          <w:szCs w:val="28"/>
        </w:rPr>
        <w:t>ского района в сети Интернет, электронного информирования;</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B01DA1">
        <w:rPr>
          <w:rFonts w:ascii="Times New Roman" w:eastAsia="Times New Roman" w:hAnsi="Times New Roman" w:cs="Times New Roman"/>
          <w:color w:val="000000"/>
          <w:sz w:val="28"/>
          <w:szCs w:val="28"/>
        </w:rPr>
        <w:t>с использованием средств телефонной, почтовой связи.</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B01DA1">
        <w:rPr>
          <w:rFonts w:ascii="Times New Roman" w:eastAsia="Times New Roman" w:hAnsi="Times New Roman" w:cs="Times New Roman"/>
          <w:color w:val="000000"/>
          <w:sz w:val="28"/>
          <w:szCs w:val="28"/>
        </w:rPr>
        <w:t>Для получения информации о правилах предоставления муниципальной услуги</w:t>
      </w:r>
      <w:r>
        <w:rPr>
          <w:rFonts w:ascii="Times New Roman" w:eastAsia="Times New Roman" w:hAnsi="Times New Roman" w:cs="Times New Roman"/>
          <w:color w:val="000000"/>
          <w:sz w:val="28"/>
          <w:szCs w:val="28"/>
        </w:rPr>
        <w:t xml:space="preserve"> заявители вправе обратиться в а</w:t>
      </w:r>
      <w:r w:rsidRPr="00B01DA1">
        <w:rPr>
          <w:rFonts w:ascii="Times New Roman" w:eastAsia="Times New Roman" w:hAnsi="Times New Roman" w:cs="Times New Roman"/>
          <w:color w:val="000000"/>
          <w:sz w:val="28"/>
          <w:szCs w:val="28"/>
        </w:rPr>
        <w:t xml:space="preserve">дминистрацию </w:t>
      </w:r>
      <w:r>
        <w:rPr>
          <w:rFonts w:ascii="Times New Roman" w:eastAsia="Times New Roman" w:hAnsi="Times New Roman" w:cs="Times New Roman"/>
          <w:color w:val="000000"/>
          <w:sz w:val="28"/>
          <w:szCs w:val="28"/>
        </w:rPr>
        <w:t>Казан</w:t>
      </w:r>
      <w:r w:rsidRPr="00B01DA1">
        <w:rPr>
          <w:rFonts w:ascii="Times New Roman" w:eastAsia="Times New Roman" w:hAnsi="Times New Roman" w:cs="Times New Roman"/>
          <w:color w:val="000000"/>
          <w:sz w:val="28"/>
          <w:szCs w:val="28"/>
        </w:rPr>
        <w:t>ского сельсовета: лично, по телефону;</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B01DA1">
        <w:rPr>
          <w:rFonts w:ascii="Times New Roman" w:eastAsia="Times New Roman" w:hAnsi="Times New Roman" w:cs="Times New Roman"/>
          <w:color w:val="000000"/>
          <w:sz w:val="28"/>
          <w:szCs w:val="28"/>
        </w:rPr>
        <w:t>посредством письменного обращения;</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B01DA1">
        <w:rPr>
          <w:rFonts w:ascii="Times New Roman" w:eastAsia="Times New Roman" w:hAnsi="Times New Roman" w:cs="Times New Roman"/>
          <w:color w:val="000000"/>
          <w:sz w:val="28"/>
          <w:szCs w:val="28"/>
        </w:rPr>
        <w:t>на официальном сайте администрации в информационно-телекоммуникационной сети «Интернет»;</w:t>
      </w:r>
    </w:p>
    <w:p w:rsidR="005A36BC" w:rsidRPr="00100070" w:rsidRDefault="005A36BC" w:rsidP="005A36BC">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w:t>
      </w:r>
      <w:r w:rsidRPr="00100070">
        <w:rPr>
          <w:rFonts w:ascii="Times New Roman" w:eastAsia="Times New Roman" w:hAnsi="Times New Roman" w:cs="Times New Roman"/>
          <w:sz w:val="28"/>
          <w:szCs w:val="28"/>
        </w:rPr>
        <w:t>с использованием Единого портала государственных и муниципальных услуг; через МФЦ.</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B01DA1">
        <w:rPr>
          <w:rFonts w:ascii="Times New Roman" w:eastAsia="Times New Roman" w:hAnsi="Times New Roman" w:cs="Times New Roman"/>
          <w:color w:val="000000"/>
          <w:sz w:val="28"/>
          <w:szCs w:val="28"/>
        </w:rPr>
        <w:t>Информирование проводится в двух формах: устное и письменное.</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B01DA1">
        <w:rPr>
          <w:rFonts w:ascii="Times New Roman" w:eastAsia="Times New Roman" w:hAnsi="Times New Roman" w:cs="Times New Roman"/>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фамилии специалиста, принявшего телефонный звонок.</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Устное информирование обратившегося лица осуществляется специалистом не более 10 минут.</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Ответ на обращение готовится в течение 30 календарных дней со дня регистрации письменного обращения.</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B01DA1">
        <w:rPr>
          <w:rFonts w:ascii="Times New Roman" w:eastAsia="Times New Roman" w:hAnsi="Times New Roman" w:cs="Times New Roman"/>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B01DA1">
        <w:rPr>
          <w:rFonts w:ascii="Times New Roman" w:eastAsia="Times New Roman" w:hAnsi="Times New Roman" w:cs="Times New Roman"/>
          <w:color w:val="000000"/>
          <w:sz w:val="28"/>
          <w:szCs w:val="28"/>
        </w:rPr>
        <w:t xml:space="preserve">Письменный ответ на обращение подписывается Главой </w:t>
      </w:r>
      <w:r>
        <w:rPr>
          <w:rFonts w:ascii="Times New Roman" w:eastAsia="Times New Roman" w:hAnsi="Times New Roman" w:cs="Times New Roman"/>
          <w:color w:val="000000"/>
          <w:sz w:val="28"/>
          <w:szCs w:val="28"/>
        </w:rPr>
        <w:t>Казанского</w:t>
      </w:r>
      <w:r w:rsidRPr="00B01DA1">
        <w:rPr>
          <w:rFonts w:ascii="Times New Roman" w:eastAsia="Times New Roman" w:hAnsi="Times New Roman" w:cs="Times New Roman"/>
          <w:color w:val="000000"/>
          <w:sz w:val="28"/>
          <w:szCs w:val="28"/>
        </w:rPr>
        <w:t xml:space="preserve">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507C">
        <w:rPr>
          <w:rFonts w:ascii="Times New Roman" w:hAnsi="Times New Roman" w:cs="Times New Roman"/>
          <w:bCs/>
          <w:color w:val="000000"/>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w:t>
      </w:r>
      <w:r w:rsidRPr="007F429F">
        <w:rPr>
          <w:rFonts w:ascii="Times New Roman" w:hAnsi="Times New Roman" w:cs="Times New Roman"/>
          <w:bCs/>
          <w:sz w:val="28"/>
          <w:szCs w:val="28"/>
          <w:shd w:val="clear" w:color="auto" w:fill="FFFFFF"/>
        </w:rPr>
        <w:t> </w:t>
      </w:r>
      <w:hyperlink r:id="rId9" w:anchor="block_602" w:history="1">
        <w:r w:rsidRPr="00B44844">
          <w:rPr>
            <w:rStyle w:val="a3"/>
            <w:rFonts w:ascii="Times New Roman" w:hAnsi="Times New Roman" w:cs="Times New Roman"/>
            <w:bCs/>
            <w:sz w:val="28"/>
            <w:szCs w:val="28"/>
          </w:rPr>
          <w:t>части 2 статьи 6</w:t>
        </w:r>
      </w:hyperlink>
      <w:r>
        <w:rPr>
          <w:rFonts w:ascii="Times New Roman" w:hAnsi="Times New Roman" w:cs="Times New Roman"/>
          <w:sz w:val="28"/>
          <w:szCs w:val="28"/>
        </w:rPr>
        <w:t xml:space="preserve"> </w:t>
      </w:r>
      <w:r w:rsidRPr="0064507C">
        <w:rPr>
          <w:rFonts w:ascii="Times New Roman" w:hAnsi="Times New Roman" w:cs="Times New Roman"/>
          <w:bCs/>
          <w:color w:val="000000"/>
          <w:sz w:val="28"/>
          <w:szCs w:val="28"/>
          <w:shd w:val="clear" w:color="auto" w:fill="FFFFFF"/>
        </w:rPr>
        <w:t>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w:t>
      </w:r>
      <w:r>
        <w:rPr>
          <w:rFonts w:ascii="Times New Roman" w:hAnsi="Times New Roman" w:cs="Times New Roman"/>
          <w:bCs/>
          <w:color w:val="000000"/>
          <w:sz w:val="28"/>
          <w:szCs w:val="28"/>
          <w:shd w:val="clear" w:color="auto" w:fill="FFFFFF"/>
        </w:rPr>
        <w:t>ет</w:t>
      </w:r>
      <w:r w:rsidRPr="0064507C">
        <w:rPr>
          <w:rFonts w:ascii="Times New Roman" w:hAnsi="Times New Roman" w:cs="Times New Roman"/>
          <w:bCs/>
          <w:color w:val="000000"/>
          <w:sz w:val="28"/>
          <w:szCs w:val="28"/>
          <w:shd w:val="clear" w:color="auto" w:fill="FFFFFF"/>
        </w:rPr>
        <w:t>"</w:t>
      </w:r>
    </w:p>
    <w:p w:rsidR="005A36BC" w:rsidRDefault="005A36BC" w:rsidP="005A36BC">
      <w:pPr>
        <w:shd w:val="clear" w:color="auto" w:fill="FFFFFF"/>
        <w:spacing w:after="0" w:line="240" w:lineRule="auto"/>
        <w:jc w:val="center"/>
        <w:rPr>
          <w:rFonts w:ascii="Times New Roman" w:eastAsia="Times New Roman" w:hAnsi="Times New Roman" w:cs="Times New Roman"/>
          <w:color w:val="000000"/>
          <w:sz w:val="28"/>
          <w:szCs w:val="28"/>
        </w:rPr>
      </w:pPr>
    </w:p>
    <w:p w:rsidR="005A36BC" w:rsidRPr="00100070" w:rsidRDefault="005A36BC" w:rsidP="00100070">
      <w:pPr>
        <w:shd w:val="clear" w:color="auto" w:fill="FFFFFF"/>
        <w:spacing w:after="0" w:line="240" w:lineRule="auto"/>
        <w:jc w:val="both"/>
        <w:rPr>
          <w:rFonts w:ascii="Times New Roman" w:eastAsia="Times New Roman" w:hAnsi="Times New Roman" w:cs="Times New Roman"/>
          <w:color w:val="000000"/>
          <w:sz w:val="28"/>
          <w:szCs w:val="28"/>
        </w:rPr>
      </w:pPr>
      <w:r w:rsidRPr="00100070">
        <w:rPr>
          <w:rFonts w:ascii="Times New Roman" w:eastAsia="Times New Roman" w:hAnsi="Times New Roman" w:cs="Times New Roman"/>
          <w:color w:val="000000"/>
          <w:sz w:val="28"/>
          <w:szCs w:val="28"/>
        </w:rPr>
        <w:lastRenderedPageBreak/>
        <w:t>1.5.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A36BC" w:rsidRPr="00B01DA1"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01DA1">
        <w:rPr>
          <w:rFonts w:ascii="Times New Roman" w:eastAsia="Times New Roman" w:hAnsi="Times New Roman" w:cs="Times New Roman"/>
          <w:color w:val="000000"/>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Pr>
          <w:rFonts w:ascii="Times New Roman" w:eastAsia="Times New Roman" w:hAnsi="Times New Roman" w:cs="Times New Roman"/>
          <w:color w:val="000000"/>
          <w:sz w:val="28"/>
          <w:szCs w:val="28"/>
        </w:rPr>
        <w:t>Бага</w:t>
      </w:r>
      <w:r w:rsidRPr="00B01DA1">
        <w:rPr>
          <w:rFonts w:ascii="Times New Roman" w:eastAsia="Times New Roman" w:hAnsi="Times New Roman" w:cs="Times New Roman"/>
          <w:color w:val="000000"/>
          <w:sz w:val="28"/>
          <w:szCs w:val="28"/>
        </w:rPr>
        <w:t xml:space="preserve">нского района, Интернет-сайтах организаций, участвующих в предоставлении муниципальной услуги, а </w:t>
      </w:r>
      <w:proofErr w:type="gramStart"/>
      <w:r w:rsidRPr="00B01DA1">
        <w:rPr>
          <w:rFonts w:ascii="Times New Roman" w:eastAsia="Times New Roman" w:hAnsi="Times New Roman" w:cs="Times New Roman"/>
          <w:color w:val="000000"/>
          <w:sz w:val="28"/>
          <w:szCs w:val="28"/>
        </w:rPr>
        <w:t>так же</w:t>
      </w:r>
      <w:proofErr w:type="gramEnd"/>
      <w:r w:rsidRPr="00B01DA1">
        <w:rPr>
          <w:rFonts w:ascii="Times New Roman" w:eastAsia="Times New Roman" w:hAnsi="Times New Roman" w:cs="Times New Roman"/>
          <w:color w:val="000000"/>
          <w:sz w:val="28"/>
          <w:szCs w:val="28"/>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B01DA1">
        <w:rPr>
          <w:rFonts w:ascii="Times New Roman" w:eastAsia="Times New Roman" w:hAnsi="Times New Roman" w:cs="Times New Roman"/>
          <w:color w:val="000000"/>
          <w:sz w:val="28"/>
          <w:szCs w:val="28"/>
        </w:rPr>
        <w:t>www</w:t>
      </w:r>
      <w:proofErr w:type="spellEnd"/>
      <w:r w:rsidRPr="00B01DA1">
        <w:rPr>
          <w:rFonts w:ascii="Times New Roman" w:eastAsia="Times New Roman" w:hAnsi="Times New Roman" w:cs="Times New Roman"/>
          <w:color w:val="000000"/>
          <w:sz w:val="28"/>
          <w:szCs w:val="28"/>
        </w:rPr>
        <w:t>.</w:t>
      </w:r>
      <w:proofErr w:type="spellStart"/>
      <w:r w:rsidRPr="00B01DA1">
        <w:rPr>
          <w:rFonts w:ascii="Times New Roman" w:eastAsia="Times New Roman" w:hAnsi="Times New Roman" w:cs="Times New Roman"/>
          <w:color w:val="000000"/>
          <w:sz w:val="28"/>
          <w:szCs w:val="28"/>
          <w:lang w:val="en-US"/>
        </w:rPr>
        <w:t>gosuslugi</w:t>
      </w:r>
      <w:proofErr w:type="spellEnd"/>
      <w:r w:rsidRPr="00B01DA1">
        <w:rPr>
          <w:rFonts w:ascii="Times New Roman" w:eastAsia="Times New Roman" w:hAnsi="Times New Roman" w:cs="Times New Roman"/>
          <w:color w:val="000000"/>
          <w:sz w:val="28"/>
          <w:szCs w:val="28"/>
        </w:rPr>
        <w:t>.</w:t>
      </w:r>
      <w:proofErr w:type="spellStart"/>
      <w:r w:rsidRPr="00B01DA1">
        <w:rPr>
          <w:rFonts w:ascii="Times New Roman" w:eastAsia="Times New Roman" w:hAnsi="Times New Roman" w:cs="Times New Roman"/>
          <w:color w:val="000000"/>
          <w:sz w:val="28"/>
          <w:szCs w:val="28"/>
          <w:lang w:val="en-US"/>
        </w:rPr>
        <w:t>ru</w:t>
      </w:r>
      <w:proofErr w:type="spellEnd"/>
      <w:r w:rsidRPr="00B01DA1">
        <w:rPr>
          <w:rFonts w:ascii="Times New Roman" w:eastAsia="Times New Roman" w:hAnsi="Times New Roman" w:cs="Times New Roman"/>
          <w:color w:val="000000"/>
          <w:sz w:val="28"/>
          <w:szCs w:val="28"/>
        </w:rPr>
        <w:t>) и обновляется по мере ее изменения.</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p>
    <w:p w:rsidR="005A36BC" w:rsidRPr="00100070" w:rsidRDefault="005A36BC" w:rsidP="005A36BC">
      <w:pPr>
        <w:numPr>
          <w:ilvl w:val="0"/>
          <w:numId w:val="2"/>
        </w:num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r w:rsidRPr="00100070">
        <w:rPr>
          <w:rFonts w:ascii="Times New Roman" w:eastAsia="Times New Roman" w:hAnsi="Times New Roman" w:cs="Times New Roman"/>
          <w:b/>
          <w:bCs/>
          <w:color w:val="000000"/>
          <w:sz w:val="28"/>
          <w:szCs w:val="28"/>
        </w:rPr>
        <w:t>Стандарт предоставления муниципальной услуги</w:t>
      </w:r>
    </w:p>
    <w:p w:rsidR="005A36BC" w:rsidRPr="00100070" w:rsidRDefault="005A36BC" w:rsidP="005A36BC">
      <w:pPr>
        <w:shd w:val="clear" w:color="auto" w:fill="FFFFFF"/>
        <w:spacing w:before="100" w:beforeAutospacing="1" w:after="0" w:line="240" w:lineRule="auto"/>
        <w:rPr>
          <w:rFonts w:ascii="Times New Roman" w:eastAsia="Times New Roman" w:hAnsi="Times New Roman" w:cs="Times New Roman"/>
          <w:b/>
          <w:color w:val="000000"/>
          <w:sz w:val="28"/>
          <w:szCs w:val="28"/>
        </w:rPr>
      </w:pP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 </w:t>
      </w:r>
      <w:r w:rsidRPr="00C76AE7">
        <w:rPr>
          <w:rFonts w:ascii="Times New Roman" w:eastAsia="Times New Roman" w:hAnsi="Times New Roman" w:cs="Times New Roman"/>
          <w:color w:val="000000"/>
          <w:sz w:val="28"/>
          <w:szCs w:val="28"/>
        </w:rPr>
        <w:t>Наименование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2.2. </w:t>
      </w:r>
      <w:r w:rsidRPr="00C76AE7">
        <w:rPr>
          <w:rFonts w:ascii="Times New Roman" w:eastAsia="Times New Roman" w:hAnsi="Times New Roman" w:cs="Times New Roman"/>
          <w:color w:val="000000"/>
          <w:sz w:val="28"/>
          <w:szCs w:val="28"/>
        </w:rPr>
        <w:t>Предоставление мун</w:t>
      </w:r>
      <w:r>
        <w:rPr>
          <w:rFonts w:ascii="Times New Roman" w:eastAsia="Times New Roman" w:hAnsi="Times New Roman" w:cs="Times New Roman"/>
          <w:color w:val="000000"/>
          <w:sz w:val="28"/>
          <w:szCs w:val="28"/>
        </w:rPr>
        <w:t>иципальной услуги осуществляет а</w:t>
      </w:r>
      <w:r w:rsidRPr="00C76AE7">
        <w:rPr>
          <w:rFonts w:ascii="Times New Roman" w:eastAsia="Times New Roman" w:hAnsi="Times New Roman" w:cs="Times New Roman"/>
          <w:color w:val="000000"/>
          <w:sz w:val="28"/>
          <w:szCs w:val="28"/>
        </w:rPr>
        <w:t xml:space="preserve">дминистрация </w:t>
      </w:r>
      <w:r>
        <w:rPr>
          <w:rFonts w:ascii="Times New Roman" w:eastAsia="Times New Roman" w:hAnsi="Times New Roman" w:cs="Times New Roman"/>
          <w:color w:val="000000"/>
          <w:sz w:val="28"/>
          <w:szCs w:val="28"/>
        </w:rPr>
        <w:t>Казан</w:t>
      </w:r>
      <w:r w:rsidRPr="00C76AE7">
        <w:rPr>
          <w:rFonts w:ascii="Times New Roman" w:eastAsia="Times New Roman" w:hAnsi="Times New Roman" w:cs="Times New Roman"/>
          <w:color w:val="000000"/>
          <w:sz w:val="28"/>
          <w:szCs w:val="28"/>
        </w:rPr>
        <w:t>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Управление федеральной службы государственной регистрации, кадастра и картографии по Новосибирской области.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w:t>
      </w:r>
      <w:r w:rsidRPr="00C76AE7">
        <w:rPr>
          <w:rFonts w:ascii="Times New Roman" w:eastAsia="Times New Roman" w:hAnsi="Times New Roman" w:cs="Times New Roman"/>
          <w:color w:val="000000"/>
          <w:sz w:val="28"/>
          <w:szCs w:val="28"/>
        </w:rPr>
        <w:lastRenderedPageBreak/>
        <w:t xml:space="preserve">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w:t>
      </w:r>
      <w:proofErr w:type="spellStart"/>
      <w:r w:rsidRPr="00C76AE7">
        <w:rPr>
          <w:rFonts w:ascii="Times New Roman" w:eastAsia="Times New Roman" w:hAnsi="Times New Roman" w:cs="Times New Roman"/>
          <w:color w:val="000000"/>
          <w:sz w:val="28"/>
          <w:szCs w:val="28"/>
        </w:rPr>
        <w:t>МАИС.Зарегистрированный</w:t>
      </w:r>
      <w:proofErr w:type="spellEnd"/>
      <w:r w:rsidRPr="00C76AE7">
        <w:rPr>
          <w:rFonts w:ascii="Times New Roman" w:eastAsia="Times New Roman" w:hAnsi="Times New Roman" w:cs="Times New Roman"/>
          <w:color w:val="000000"/>
          <w:sz w:val="28"/>
          <w:szCs w:val="28"/>
        </w:rPr>
        <w:t xml:space="preserve">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w:t>
      </w:r>
      <w:proofErr w:type="spellStart"/>
      <w:r w:rsidRPr="00C76AE7">
        <w:rPr>
          <w:rFonts w:ascii="Times New Roman" w:eastAsia="Times New Roman" w:hAnsi="Times New Roman" w:cs="Times New Roman"/>
          <w:color w:val="000000"/>
          <w:sz w:val="28"/>
          <w:szCs w:val="28"/>
        </w:rPr>
        <w:t>передачуданных</w:t>
      </w:r>
      <w:proofErr w:type="spellEnd"/>
      <w:r w:rsidRPr="00C76AE7">
        <w:rPr>
          <w:rFonts w:ascii="Times New Roman" w:eastAsia="Times New Roman" w:hAnsi="Times New Roman" w:cs="Times New Roman"/>
          <w:color w:val="000000"/>
          <w:sz w:val="28"/>
          <w:szCs w:val="28"/>
        </w:rPr>
        <w:t xml:space="preserve">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5A36BC" w:rsidRDefault="005A36BC" w:rsidP="005A36BC">
      <w:pPr>
        <w:pStyle w:val="a4"/>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A36BC" w:rsidRPr="000F1098" w:rsidRDefault="005A36BC" w:rsidP="0010007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Pr="000F1098">
        <w:rPr>
          <w:rFonts w:ascii="Times New Roman" w:eastAsia="Times New Roman" w:hAnsi="Times New Roman" w:cs="Times New Roman"/>
          <w:color w:val="000000"/>
          <w:sz w:val="28"/>
          <w:szCs w:val="28"/>
        </w:rPr>
        <w:t>Результатом предоставления муниципальной услуги является:</w:t>
      </w:r>
    </w:p>
    <w:p w:rsidR="005A36BC" w:rsidRPr="00C76AE7" w:rsidRDefault="005A36BC" w:rsidP="005A36BC">
      <w:pPr>
        <w:shd w:val="clear" w:color="auto" w:fill="FFFFFF"/>
        <w:spacing w:after="0" w:line="240" w:lineRule="auto"/>
        <w:ind w:left="360"/>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 заключение с заявителем договора найма жилого помещения маневренного фонда;</w:t>
      </w:r>
    </w:p>
    <w:p w:rsidR="005A36BC" w:rsidRDefault="005A36BC" w:rsidP="005A36BC">
      <w:pPr>
        <w:shd w:val="clear" w:color="auto" w:fill="FFFFFF"/>
        <w:spacing w:after="0" w:line="240" w:lineRule="auto"/>
        <w:ind w:left="360"/>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 отказ в заключении с заявителем договора найма жилого помещения маневренного фонда.</w:t>
      </w:r>
    </w:p>
    <w:p w:rsidR="005A36BC" w:rsidRPr="00C76AE7" w:rsidRDefault="005A36BC" w:rsidP="005A36BC">
      <w:pPr>
        <w:shd w:val="clear" w:color="auto" w:fill="FFFFFF"/>
        <w:spacing w:after="0" w:line="240" w:lineRule="auto"/>
        <w:ind w:left="360"/>
        <w:jc w:val="both"/>
        <w:rPr>
          <w:rFonts w:ascii="Times New Roman" w:eastAsia="Times New Roman" w:hAnsi="Times New Roman" w:cs="Times New Roman"/>
          <w:color w:val="000000"/>
          <w:sz w:val="28"/>
          <w:szCs w:val="28"/>
        </w:rPr>
      </w:pPr>
    </w:p>
    <w:p w:rsidR="005A36BC" w:rsidRPr="00A309C8" w:rsidRDefault="005A36BC" w:rsidP="0010007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A309C8">
        <w:rPr>
          <w:rFonts w:ascii="Times New Roman" w:eastAsia="Times New Roman" w:hAnsi="Times New Roman" w:cs="Times New Roman"/>
          <w:color w:val="000000"/>
          <w:sz w:val="28"/>
          <w:szCs w:val="28"/>
        </w:rPr>
        <w:t>Срок предоставления муниципальной услуги:</w:t>
      </w:r>
    </w:p>
    <w:p w:rsidR="005A36BC" w:rsidRPr="00A309C8" w:rsidRDefault="005A36BC" w:rsidP="005A36BC">
      <w:pPr>
        <w:pStyle w:val="a4"/>
        <w:numPr>
          <w:ilvl w:val="2"/>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09C8">
        <w:rPr>
          <w:rFonts w:ascii="Times New Roman" w:eastAsia="Times New Roman" w:hAnsi="Times New Roman" w:cs="Times New Roman"/>
          <w:color w:val="000000"/>
          <w:sz w:val="28"/>
          <w:szCs w:val="28"/>
          <w:lang w:eastAsia="ru-RU"/>
        </w:rPr>
        <w:t xml:space="preserve">Общий срок принятия решения о предоставлении муниципальной услуги составляет 30 </w:t>
      </w:r>
      <w:r w:rsidR="009860FF">
        <w:rPr>
          <w:rFonts w:ascii="Times New Roman" w:eastAsia="Times New Roman" w:hAnsi="Times New Roman" w:cs="Times New Roman"/>
          <w:color w:val="000000"/>
          <w:sz w:val="28"/>
          <w:szCs w:val="28"/>
          <w:lang w:eastAsia="ru-RU"/>
        </w:rPr>
        <w:t>календарных</w:t>
      </w:r>
      <w:r w:rsidRPr="00A309C8">
        <w:rPr>
          <w:rFonts w:ascii="Times New Roman" w:eastAsia="Times New Roman" w:hAnsi="Times New Roman" w:cs="Times New Roman"/>
          <w:color w:val="000000"/>
          <w:sz w:val="28"/>
          <w:szCs w:val="28"/>
          <w:lang w:eastAsia="ru-RU"/>
        </w:rPr>
        <w:t xml:space="preserve"> дней со дня обращения за муниципальной услугой.</w:t>
      </w:r>
    </w:p>
    <w:p w:rsidR="005A36BC" w:rsidRPr="00A309C8" w:rsidRDefault="005A36BC" w:rsidP="005A36BC">
      <w:pPr>
        <w:pStyle w:val="a4"/>
        <w:numPr>
          <w:ilvl w:val="2"/>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09C8">
        <w:rPr>
          <w:rFonts w:ascii="Times New Roman" w:eastAsia="Times New Roman" w:hAnsi="Times New Roman" w:cs="Times New Roman"/>
          <w:color w:val="000000"/>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A36BC" w:rsidRPr="00C76AE7" w:rsidRDefault="005A36BC" w:rsidP="005A36BC">
      <w:pPr>
        <w:numPr>
          <w:ilvl w:val="2"/>
          <w:numId w:val="7"/>
        </w:numPr>
        <w:shd w:val="clear" w:color="auto" w:fill="FFFFFF"/>
        <w:spacing w:after="0" w:line="240" w:lineRule="auto"/>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Срок приостановления предоставления муниципальной услуги не более 14 дней.</w:t>
      </w:r>
    </w:p>
    <w:p w:rsidR="005A36BC" w:rsidRPr="00C76AE7" w:rsidRDefault="005A36BC" w:rsidP="005A36BC">
      <w:pPr>
        <w:numPr>
          <w:ilvl w:val="2"/>
          <w:numId w:val="7"/>
        </w:numPr>
        <w:shd w:val="clear" w:color="auto" w:fill="FFFFFF"/>
        <w:spacing w:after="0" w:line="240" w:lineRule="auto"/>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Срок выдачи (направления) заявителю документов, являющихся результатом предоставления муниципальной услуги, составляет 30 рабочих дней.</w:t>
      </w:r>
    </w:p>
    <w:p w:rsidR="005A36BC" w:rsidRPr="00A309C8" w:rsidRDefault="005A36BC" w:rsidP="005A36BC">
      <w:pPr>
        <w:pStyle w:val="a4"/>
        <w:numPr>
          <w:ilvl w:val="1"/>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09C8">
        <w:rPr>
          <w:rFonts w:ascii="Times New Roman" w:eastAsia="Times New Roman" w:hAnsi="Times New Roman" w:cs="Times New Roman"/>
          <w:color w:val="000000"/>
          <w:sz w:val="28"/>
          <w:szCs w:val="28"/>
          <w:lang w:eastAsia="ru-RU"/>
        </w:rPr>
        <w:t>Правовые основания для предоставления муниципальной услуги</w:t>
      </w:r>
    </w:p>
    <w:p w:rsidR="005A36BC" w:rsidRPr="00C76AE7" w:rsidRDefault="005A36BC" w:rsidP="005A36BC">
      <w:pPr>
        <w:shd w:val="clear" w:color="auto" w:fill="FFFFFF"/>
        <w:spacing w:after="0" w:line="240" w:lineRule="auto"/>
        <w:ind w:left="720"/>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Предоставление муниципальной услуги осуществляется в соответствии с:</w:t>
      </w:r>
    </w:p>
    <w:p w:rsidR="005A36BC" w:rsidRPr="00C76AE7" w:rsidRDefault="005A36BC" w:rsidP="005A36BC">
      <w:pPr>
        <w:shd w:val="clear" w:color="auto" w:fill="FFFFFF"/>
        <w:spacing w:after="0" w:line="240" w:lineRule="auto"/>
        <w:ind w:left="720"/>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lastRenderedPageBreak/>
        <w:t>Конституцией Российской Федерации («Российская газета» 1993г № 237);</w:t>
      </w:r>
    </w:p>
    <w:p w:rsidR="005A36BC" w:rsidRPr="00C76AE7" w:rsidRDefault="005A36BC" w:rsidP="005A36BC">
      <w:pPr>
        <w:shd w:val="clear" w:color="auto" w:fill="FFFFFF"/>
        <w:spacing w:after="0" w:line="240" w:lineRule="auto"/>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C76AE7">
        <w:rPr>
          <w:rFonts w:ascii="Times New Roman" w:eastAsia="Times New Roman" w:hAnsi="Times New Roman" w:cs="Times New Roman"/>
          <w:bCs/>
          <w:color w:val="000000"/>
          <w:sz w:val="28"/>
          <w:szCs w:val="28"/>
        </w:rPr>
        <w:t>Гражданским кодексом Российской Федерации от 30.11.1994 № 51-ФЗ </w:t>
      </w:r>
      <w:r w:rsidRPr="00C76AE7">
        <w:rPr>
          <w:rFonts w:ascii="Times New Roman" w:eastAsia="Times New Roman" w:hAnsi="Times New Roman" w:cs="Times New Roman"/>
          <w:color w:val="000000"/>
          <w:sz w:val="28"/>
          <w:szCs w:val="28"/>
        </w:rPr>
        <w:t>(принят ГД ФС РФ 21.10.1994);</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xml:space="preserve">Уставом </w:t>
      </w:r>
      <w:r>
        <w:rPr>
          <w:rFonts w:ascii="Times New Roman" w:eastAsia="Times New Roman" w:hAnsi="Times New Roman" w:cs="Times New Roman"/>
          <w:color w:val="000000"/>
          <w:sz w:val="28"/>
          <w:szCs w:val="28"/>
        </w:rPr>
        <w:t>Казанского сельсовета Баганского района</w:t>
      </w:r>
      <w:r w:rsidRPr="00C76AE7">
        <w:rPr>
          <w:rFonts w:ascii="Times New Roman" w:eastAsia="Times New Roman" w:hAnsi="Times New Roman" w:cs="Times New Roman"/>
          <w:color w:val="000000"/>
          <w:sz w:val="28"/>
          <w:szCs w:val="28"/>
        </w:rPr>
        <w:t xml:space="preserve"> Новосибирской области;</w:t>
      </w:r>
    </w:p>
    <w:p w:rsidR="005A36BC" w:rsidRPr="00C76AE7" w:rsidRDefault="005A36BC" w:rsidP="005A36BC">
      <w:pPr>
        <w:shd w:val="clear" w:color="auto" w:fill="FFFFFF"/>
        <w:spacing w:after="0" w:line="240" w:lineRule="auto"/>
        <w:ind w:left="720"/>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A36BC" w:rsidRPr="00C76AE7" w:rsidRDefault="005A36BC" w:rsidP="005A36BC">
      <w:pPr>
        <w:shd w:val="clear" w:color="auto" w:fill="FFFFFF"/>
        <w:spacing w:after="0" w:line="240" w:lineRule="auto"/>
        <w:ind w:left="720"/>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Жилищным кодексом РФ от 29.12.2004 №188-ФЗ ("Российская газета", N 1, 12.01.2005)</w:t>
      </w:r>
    </w:p>
    <w:p w:rsidR="005A36BC" w:rsidRPr="00C76AE7" w:rsidRDefault="005A36BC" w:rsidP="005A36BC">
      <w:pPr>
        <w:shd w:val="clear" w:color="auto" w:fill="FFFFFF"/>
        <w:spacing w:after="0" w:line="240" w:lineRule="auto"/>
        <w:ind w:left="720"/>
        <w:jc w:val="both"/>
        <w:rPr>
          <w:rFonts w:ascii="Times New Roman" w:eastAsia="Times New Roman" w:hAnsi="Times New Roman" w:cs="Times New Roman"/>
          <w:color w:val="000000"/>
          <w:sz w:val="28"/>
          <w:szCs w:val="28"/>
        </w:rPr>
      </w:pPr>
    </w:p>
    <w:p w:rsidR="005A36BC" w:rsidRPr="00C76AE7" w:rsidRDefault="005A36BC" w:rsidP="00100070">
      <w:pPr>
        <w:pStyle w:val="a4"/>
        <w:numPr>
          <w:ilvl w:val="1"/>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6AE7">
        <w:rPr>
          <w:rFonts w:ascii="Times New Roman" w:eastAsia="Times New Roman" w:hAnsi="Times New Roman" w:cs="Times New Roman"/>
          <w:color w:val="000000"/>
          <w:sz w:val="28"/>
          <w:szCs w:val="28"/>
          <w:lang w:eastAsia="ru-RU"/>
        </w:rPr>
        <w:t>Полный перечень документов, необходимых для предоставления муниципальной услуги: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заявление о предоставлении жилого помещения маневренного фонда;</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паспорта заявителя и членов его семьи (копии; для детей, не достигших 14 лет – копия свидетельства о рождении);</w:t>
      </w:r>
    </w:p>
    <w:p w:rsidR="00DA7304" w:rsidRPr="00DA7304" w:rsidRDefault="005A36BC" w:rsidP="00DA73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xml:space="preserve">- </w:t>
      </w:r>
      <w:r w:rsidR="00DA7304" w:rsidRPr="00DA7304">
        <w:rPr>
          <w:rFonts w:ascii="Times New Roman" w:eastAsia="Times New Roman" w:hAnsi="Times New Roman" w:cs="Times New Roman"/>
          <w:sz w:val="28"/>
          <w:szCs w:val="28"/>
        </w:rPr>
        <w:t>о лицах, проживающих совместно с заявителем:</w:t>
      </w:r>
    </w:p>
    <w:p w:rsidR="00DA7304" w:rsidRPr="00DA7304" w:rsidRDefault="00DA7304" w:rsidP="00DA7304">
      <w:pPr>
        <w:spacing w:after="0" w:line="240" w:lineRule="auto"/>
        <w:jc w:val="both"/>
        <w:rPr>
          <w:rFonts w:ascii="Times New Roman" w:eastAsia="Times New Roman" w:hAnsi="Times New Roman" w:cs="Times New Roman"/>
          <w:sz w:val="28"/>
          <w:szCs w:val="28"/>
        </w:rPr>
      </w:pPr>
      <w:r w:rsidRPr="00DA7304">
        <w:rPr>
          <w:rFonts w:ascii="Times New Roman" w:eastAsia="Times New Roman" w:hAnsi="Times New Roman" w:cs="Times New Roman"/>
          <w:sz w:val="28"/>
          <w:szCs w:val="28"/>
        </w:rPr>
        <w:t xml:space="preserve">     до 31 декабря 2018 г. – на основании декларирования заявителем данных сведений и проверки их органом, уполномоченных на осуществление функций по контролю и надзору в сфере миграции (МВД России)</w:t>
      </w:r>
    </w:p>
    <w:p w:rsidR="00DA7304" w:rsidRPr="00DA7304" w:rsidRDefault="00DA7304" w:rsidP="00DA7304">
      <w:pPr>
        <w:spacing w:after="0" w:line="240" w:lineRule="auto"/>
        <w:jc w:val="both"/>
        <w:rPr>
          <w:rFonts w:ascii="Times New Roman" w:eastAsia="Times New Roman" w:hAnsi="Times New Roman" w:cs="Times New Roman"/>
          <w:sz w:val="28"/>
          <w:szCs w:val="28"/>
        </w:rPr>
      </w:pPr>
      <w:r w:rsidRPr="00DA7304">
        <w:rPr>
          <w:rFonts w:ascii="Times New Roman" w:eastAsia="Times New Roman" w:hAnsi="Times New Roman" w:cs="Times New Roman"/>
          <w:sz w:val="28"/>
          <w:szCs w:val="28"/>
        </w:rPr>
        <w:t xml:space="preserve">     с 1 января 2019 г. – в порядке межведомственного информированного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5A36BC" w:rsidRPr="00DA7304" w:rsidRDefault="00DA7304" w:rsidP="00DA7304">
      <w:pPr>
        <w:spacing w:after="0" w:line="240" w:lineRule="auto"/>
        <w:jc w:val="both"/>
        <w:rPr>
          <w:rFonts w:ascii="Times New Roman" w:eastAsia="Times New Roman" w:hAnsi="Times New Roman" w:cs="Times New Roman"/>
          <w:sz w:val="28"/>
          <w:szCs w:val="28"/>
        </w:rPr>
      </w:pPr>
      <w:r w:rsidRPr="00DA7304">
        <w:rPr>
          <w:rFonts w:ascii="Times New Roman" w:eastAsia="Times New Roman" w:hAnsi="Times New Roman" w:cs="Times New Roman"/>
          <w:sz w:val="28"/>
          <w:szCs w:val="28"/>
        </w:rPr>
        <w:t xml:space="preserve">     б) о родственных связях заявителя – на основании декларирования заявителем данных сведений»».</w:t>
      </w:r>
      <w:r w:rsidR="005A36BC" w:rsidRPr="00C76AE7">
        <w:rPr>
          <w:rFonts w:ascii="Times New Roman" w:eastAsia="Times New Roman" w:hAnsi="Times New Roman" w:cs="Times New Roman"/>
          <w:color w:val="000000"/>
          <w:sz w:val="28"/>
          <w:szCs w:val="28"/>
        </w:rPr>
        <w:t>;</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C76AE7">
        <w:rPr>
          <w:rFonts w:ascii="Times New Roman" w:eastAsia="Times New Roman" w:hAnsi="Times New Roman" w:cs="Times New Roman"/>
          <w:color w:val="000000"/>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обстоятельств(копии);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xml:space="preserve">- сведения из </w:t>
      </w:r>
      <w:r>
        <w:rPr>
          <w:rFonts w:ascii="Times New Roman" w:hAnsi="Times New Roman" w:cs="Times New Roman"/>
          <w:sz w:val="28"/>
          <w:szCs w:val="28"/>
        </w:rPr>
        <w:t>Единого государственного реестра недвижимости</w:t>
      </w:r>
      <w:r w:rsidRPr="00C76AE7">
        <w:rPr>
          <w:rFonts w:ascii="Times New Roman" w:eastAsia="Times New Roman" w:hAnsi="Times New Roman" w:cs="Times New Roman"/>
          <w:color w:val="000000"/>
          <w:sz w:val="28"/>
          <w:szCs w:val="28"/>
        </w:rPr>
        <w:t xml:space="preserve"> о правах отдельного лица;</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выписка из технического паспорта;</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5A36BC" w:rsidRDefault="005A36BC" w:rsidP="005A36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В случае, если документы подает представитель заявителя, дополнительно предоставляются:</w:t>
      </w:r>
    </w:p>
    <w:p w:rsidR="005A36BC" w:rsidRPr="00C76AE7" w:rsidRDefault="005A36BC" w:rsidP="005A36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документ, удостоверяющий личность представителя заявителя (копия);</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надлежащим образом заверенная доверенность (копия).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iCs/>
          <w:color w:val="000000"/>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DA7304" w:rsidRPr="00524E63">
        <w:rPr>
          <w:rFonts w:ascii="Times New Roman" w:hAnsi="Times New Roman" w:cs="Times New Roman"/>
          <w:color w:val="000000"/>
          <w:sz w:val="28"/>
          <w:szCs w:val="28"/>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C76AE7">
        <w:rPr>
          <w:rFonts w:ascii="Times New Roman" w:eastAsia="Times New Roman" w:hAnsi="Times New Roman" w:cs="Times New Roman"/>
          <w:color w:val="000000"/>
          <w:sz w:val="28"/>
          <w:szCs w:val="28"/>
        </w:rPr>
        <w:t>:</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заявление о предоставлении жилого помещения маневренного фонда;</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паспорта заявителя и членов его семьи (копии; для детей, не достигших 14 лет – копия свидетельства о рождении);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выписка из домовой книги по месту жительства заявителя;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C76AE7">
        <w:rPr>
          <w:rFonts w:ascii="Times New Roman" w:eastAsia="Times New Roman" w:hAnsi="Times New Roman" w:cs="Times New Roman"/>
          <w:color w:val="000000"/>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В случае, если документы подает представитель заявителя, дополнительно предоставляются: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надлежащим образом заверенная доверенность (копия).</w:t>
      </w:r>
    </w:p>
    <w:p w:rsidR="00287EBE" w:rsidRPr="00FC2FAC" w:rsidRDefault="00287EBE" w:rsidP="00287EB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C2FAC">
        <w:rPr>
          <w:rFonts w:ascii="Times New Roman" w:eastAsia="Times New Roman" w:hAnsi="Times New Roman" w:cs="Times New Roman"/>
          <w:color w:val="000000"/>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anchor="dst100007" w:history="1">
        <w:r w:rsidRPr="00FC2FAC">
          <w:rPr>
            <w:rStyle w:val="a3"/>
            <w:rFonts w:ascii="Times New Roman" w:eastAsia="Times New Roman" w:hAnsi="Times New Roman" w:cs="Times New Roman"/>
            <w:color w:val="auto"/>
            <w:sz w:val="28"/>
            <w:szCs w:val="28"/>
            <w:u w:val="none"/>
          </w:rPr>
          <w:t>законодательством</w:t>
        </w:r>
      </w:hyperlink>
      <w:r w:rsidRPr="00FC2FAC">
        <w:rPr>
          <w:rFonts w:ascii="Times New Roman" w:eastAsia="Times New Roman" w:hAnsi="Times New Roman" w:cs="Times New Roman"/>
          <w:sz w:val="28"/>
          <w:szCs w:val="28"/>
        </w:rPr>
        <w:t> </w:t>
      </w:r>
      <w:r w:rsidRPr="00FC2FAC">
        <w:rPr>
          <w:rFonts w:ascii="Times New Roman" w:eastAsia="Times New Roman" w:hAnsi="Times New Roman" w:cs="Times New Roman"/>
          <w:color w:val="000000"/>
          <w:sz w:val="28"/>
          <w:szCs w:val="28"/>
        </w:rPr>
        <w:t>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Федеральным законом от 27 июля 2006 года N 149-ФЗ "Об информации, информационных технологиях и о защите информации".</w:t>
      </w:r>
    </w:p>
    <w:p w:rsidR="00287EBE" w:rsidRPr="00FC2FAC" w:rsidRDefault="00287EBE" w:rsidP="00287EBE">
      <w:pPr>
        <w:shd w:val="clear" w:color="auto" w:fill="FFFFFF"/>
        <w:spacing w:after="0" w:line="240" w:lineRule="auto"/>
        <w:jc w:val="both"/>
        <w:rPr>
          <w:rFonts w:ascii="Times New Roman" w:eastAsia="Times New Roman" w:hAnsi="Times New Roman" w:cs="Times New Roman"/>
          <w:color w:val="000000"/>
          <w:sz w:val="28"/>
          <w:szCs w:val="28"/>
        </w:rPr>
      </w:pPr>
      <w:r w:rsidRPr="00FC2FAC">
        <w:rPr>
          <w:rFonts w:ascii="Times New Roman" w:eastAsia="Times New Roman" w:hAnsi="Times New Roman" w:cs="Times New Roman"/>
          <w:color w:val="000000"/>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287EBE" w:rsidRPr="00FC2FAC" w:rsidRDefault="00287EBE" w:rsidP="00287EBE">
      <w:pPr>
        <w:shd w:val="clear" w:color="auto" w:fill="FFFFFF"/>
        <w:spacing w:after="0" w:line="240" w:lineRule="auto"/>
        <w:jc w:val="both"/>
        <w:rPr>
          <w:rFonts w:ascii="Times New Roman" w:eastAsia="Times New Roman" w:hAnsi="Times New Roman" w:cs="Times New Roman"/>
          <w:color w:val="000000"/>
          <w:sz w:val="28"/>
          <w:szCs w:val="28"/>
        </w:rPr>
      </w:pPr>
      <w:r w:rsidRPr="00FC2FAC">
        <w:rPr>
          <w:rFonts w:ascii="Times New Roman" w:eastAsia="Times New Roman" w:hAnsi="Times New Roman" w:cs="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00070" w:rsidRDefault="00287EBE" w:rsidP="00287EBE">
      <w:pPr>
        <w:shd w:val="clear" w:color="auto" w:fill="FFFFFF"/>
        <w:spacing w:after="0" w:line="240" w:lineRule="auto"/>
        <w:jc w:val="both"/>
        <w:rPr>
          <w:rFonts w:ascii="Times New Roman" w:eastAsia="Times New Roman" w:hAnsi="Times New Roman" w:cs="Times New Roman"/>
          <w:color w:val="000000"/>
          <w:sz w:val="28"/>
          <w:szCs w:val="28"/>
        </w:rPr>
      </w:pPr>
      <w:r w:rsidRPr="00FC2FAC">
        <w:rPr>
          <w:rFonts w:ascii="Times New Roman" w:eastAsia="Times New Roman" w:hAnsi="Times New Roman" w:cs="Times New Roman"/>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p>
    <w:p w:rsidR="003D2EB7" w:rsidRPr="00B5500C" w:rsidRDefault="005A36BC" w:rsidP="003D2EB7">
      <w:pPr>
        <w:pStyle w:val="pboth"/>
        <w:shd w:val="clear" w:color="auto" w:fill="FFFFFF"/>
        <w:spacing w:before="0" w:beforeAutospacing="0" w:after="0" w:afterAutospacing="0"/>
        <w:jc w:val="both"/>
        <w:rPr>
          <w:color w:val="000000"/>
          <w:sz w:val="28"/>
          <w:szCs w:val="28"/>
        </w:rPr>
      </w:pPr>
      <w:r>
        <w:rPr>
          <w:color w:val="000000"/>
          <w:sz w:val="28"/>
          <w:szCs w:val="28"/>
        </w:rPr>
        <w:t xml:space="preserve">2.7. </w:t>
      </w:r>
      <w:r w:rsidR="003D2EB7" w:rsidRPr="00B5500C">
        <w:rPr>
          <w:color w:val="000000"/>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3D2EB7" w:rsidRPr="00B5500C" w:rsidRDefault="003D2EB7" w:rsidP="003D2EB7">
      <w:pPr>
        <w:shd w:val="clear" w:color="auto" w:fill="FFFFFF"/>
        <w:spacing w:after="0" w:line="240" w:lineRule="auto"/>
        <w:jc w:val="both"/>
        <w:rPr>
          <w:rFonts w:ascii="Times New Roman" w:eastAsia="Times New Roman" w:hAnsi="Times New Roman" w:cs="Times New Roman"/>
          <w:color w:val="000000"/>
          <w:sz w:val="28"/>
          <w:szCs w:val="28"/>
        </w:rPr>
      </w:pPr>
      <w:bookmarkStart w:id="4" w:name="000036"/>
      <w:bookmarkEnd w:id="4"/>
      <w:r>
        <w:rPr>
          <w:rFonts w:ascii="Times New Roman" w:eastAsia="Times New Roman" w:hAnsi="Times New Roman" w:cs="Times New Roman"/>
          <w:color w:val="000000"/>
          <w:sz w:val="28"/>
          <w:szCs w:val="28"/>
        </w:rPr>
        <w:lastRenderedPageBreak/>
        <w:t xml:space="preserve">     </w:t>
      </w:r>
      <w:r w:rsidRPr="00B5500C">
        <w:rPr>
          <w:rFonts w:ascii="Times New Roman" w:eastAsia="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2EB7" w:rsidRPr="00B5500C" w:rsidRDefault="003D2EB7" w:rsidP="003D2EB7">
      <w:pPr>
        <w:shd w:val="clear" w:color="auto" w:fill="FFFFFF"/>
        <w:spacing w:after="0" w:line="240" w:lineRule="auto"/>
        <w:jc w:val="both"/>
        <w:rPr>
          <w:rFonts w:ascii="Times New Roman" w:eastAsia="Times New Roman" w:hAnsi="Times New Roman" w:cs="Times New Roman"/>
          <w:color w:val="000000"/>
          <w:sz w:val="28"/>
          <w:szCs w:val="28"/>
        </w:rPr>
      </w:pPr>
      <w:bookmarkStart w:id="5" w:name="000159"/>
      <w:bookmarkStart w:id="6" w:name="000037"/>
      <w:bookmarkEnd w:id="5"/>
      <w:bookmarkEnd w:id="6"/>
      <w:r>
        <w:rPr>
          <w:rFonts w:ascii="Times New Roman" w:eastAsia="Times New Roman" w:hAnsi="Times New Roman" w:cs="Times New Roman"/>
          <w:color w:val="000000"/>
          <w:sz w:val="28"/>
          <w:szCs w:val="28"/>
        </w:rPr>
        <w:t xml:space="preserve">     </w:t>
      </w:r>
      <w:r w:rsidRPr="00B5500C">
        <w:rPr>
          <w:rFonts w:ascii="Times New Roman" w:eastAsia="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Pr>
          <w:rFonts w:ascii="Times New Roman" w:eastAsia="Times New Roman" w:hAnsi="Times New Roman" w:cs="Times New Roman"/>
          <w:color w:val="000000"/>
          <w:sz w:val="28"/>
          <w:szCs w:val="28"/>
        </w:rPr>
        <w:t xml:space="preserve"> частью 1 статьи 1</w:t>
      </w:r>
      <w:r w:rsidRPr="00B5500C">
        <w:rPr>
          <w:rFonts w:ascii="Times New Roman" w:eastAsia="Times New Roman" w:hAnsi="Times New Roman" w:cs="Times New Roman"/>
          <w:color w:val="000000"/>
          <w:sz w:val="28"/>
          <w:szCs w:val="28"/>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2EB7" w:rsidRPr="00B5500C" w:rsidRDefault="003D2EB7" w:rsidP="003D2EB7">
      <w:pPr>
        <w:shd w:val="clear" w:color="auto" w:fill="FFFFFF"/>
        <w:spacing w:after="0" w:line="240" w:lineRule="auto"/>
        <w:jc w:val="both"/>
        <w:rPr>
          <w:rFonts w:ascii="Times New Roman" w:eastAsia="Times New Roman" w:hAnsi="Times New Roman" w:cs="Times New Roman"/>
          <w:color w:val="000000"/>
          <w:sz w:val="28"/>
          <w:szCs w:val="28"/>
        </w:rPr>
      </w:pPr>
      <w:bookmarkStart w:id="7" w:name="000038"/>
      <w:bookmarkEnd w:id="7"/>
      <w:r>
        <w:rPr>
          <w:rFonts w:ascii="Times New Roman" w:eastAsia="Times New Roman" w:hAnsi="Times New Roman" w:cs="Times New Roman"/>
          <w:color w:val="000000"/>
          <w:sz w:val="28"/>
          <w:szCs w:val="28"/>
        </w:rPr>
        <w:t xml:space="preserve">     </w:t>
      </w:r>
      <w:r w:rsidRPr="00B5500C">
        <w:rPr>
          <w:rFonts w:ascii="Times New Roman" w:eastAsia="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ascii="Times New Roman" w:eastAsia="Times New Roman" w:hAnsi="Times New Roman" w:cs="Times New Roman"/>
          <w:color w:val="000000"/>
          <w:sz w:val="28"/>
          <w:szCs w:val="28"/>
        </w:rPr>
        <w:t>части 1 статьи 9</w:t>
      </w:r>
      <w:r w:rsidRPr="00B5500C">
        <w:rPr>
          <w:rFonts w:ascii="Times New Roman" w:eastAsia="Times New Roman" w:hAnsi="Times New Roman" w:cs="Times New Roman"/>
          <w:color w:val="000000"/>
          <w:sz w:val="28"/>
          <w:szCs w:val="28"/>
        </w:rPr>
        <w:t> настоящего Федерального закона;</w:t>
      </w:r>
    </w:p>
    <w:p w:rsidR="003D2EB7" w:rsidRPr="00B5500C" w:rsidRDefault="003D2EB7" w:rsidP="003D2EB7">
      <w:pPr>
        <w:shd w:val="clear" w:color="auto" w:fill="FFFFFF"/>
        <w:spacing w:after="0" w:line="240" w:lineRule="auto"/>
        <w:jc w:val="both"/>
        <w:rPr>
          <w:rFonts w:ascii="Times New Roman" w:eastAsia="Times New Roman" w:hAnsi="Times New Roman" w:cs="Times New Roman"/>
          <w:color w:val="000000"/>
          <w:sz w:val="28"/>
          <w:szCs w:val="28"/>
        </w:rPr>
      </w:pPr>
      <w:bookmarkStart w:id="8" w:name="000290"/>
      <w:bookmarkEnd w:id="8"/>
      <w:r>
        <w:rPr>
          <w:rFonts w:ascii="Times New Roman" w:eastAsia="Times New Roman" w:hAnsi="Times New Roman" w:cs="Times New Roman"/>
          <w:color w:val="000000"/>
          <w:sz w:val="28"/>
          <w:szCs w:val="28"/>
        </w:rPr>
        <w:t xml:space="preserve">     </w:t>
      </w:r>
      <w:r w:rsidRPr="00B5500C">
        <w:rPr>
          <w:rFonts w:ascii="Times New Roman" w:eastAsia="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2EB7" w:rsidRPr="00B5500C" w:rsidRDefault="003D2EB7" w:rsidP="003D2EB7">
      <w:pPr>
        <w:shd w:val="clear" w:color="auto" w:fill="FFFFFF"/>
        <w:spacing w:after="0" w:line="240" w:lineRule="auto"/>
        <w:jc w:val="both"/>
        <w:rPr>
          <w:rFonts w:ascii="Times New Roman" w:eastAsia="Times New Roman" w:hAnsi="Times New Roman" w:cs="Times New Roman"/>
          <w:color w:val="000000"/>
          <w:sz w:val="28"/>
          <w:szCs w:val="28"/>
        </w:rPr>
      </w:pPr>
      <w:bookmarkStart w:id="9" w:name="000291"/>
      <w:bookmarkEnd w:id="9"/>
      <w:r>
        <w:rPr>
          <w:rFonts w:ascii="Times New Roman" w:eastAsia="Times New Roman" w:hAnsi="Times New Roman" w:cs="Times New Roman"/>
          <w:color w:val="000000"/>
          <w:sz w:val="28"/>
          <w:szCs w:val="28"/>
        </w:rPr>
        <w:t xml:space="preserve">     </w:t>
      </w:r>
      <w:r w:rsidRPr="00B5500C">
        <w:rPr>
          <w:rFonts w:ascii="Times New Roman" w:eastAsia="Times New Roman" w:hAnsi="Times New Roman" w:cs="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2EB7" w:rsidRPr="00B5500C" w:rsidRDefault="003D2EB7" w:rsidP="003D2EB7">
      <w:pPr>
        <w:shd w:val="clear" w:color="auto" w:fill="FFFFFF"/>
        <w:spacing w:after="0" w:line="240" w:lineRule="auto"/>
        <w:jc w:val="both"/>
        <w:rPr>
          <w:rFonts w:ascii="Times New Roman" w:eastAsia="Times New Roman" w:hAnsi="Times New Roman" w:cs="Times New Roman"/>
          <w:color w:val="000000"/>
          <w:sz w:val="28"/>
          <w:szCs w:val="28"/>
        </w:rPr>
      </w:pPr>
      <w:bookmarkStart w:id="10" w:name="000292"/>
      <w:bookmarkEnd w:id="10"/>
      <w:r>
        <w:rPr>
          <w:rFonts w:ascii="Times New Roman" w:eastAsia="Times New Roman" w:hAnsi="Times New Roman" w:cs="Times New Roman"/>
          <w:color w:val="000000"/>
          <w:sz w:val="28"/>
          <w:szCs w:val="28"/>
        </w:rPr>
        <w:t xml:space="preserve">     </w:t>
      </w:r>
      <w:r w:rsidRPr="00B5500C">
        <w:rPr>
          <w:rFonts w:ascii="Times New Roman" w:eastAsia="Times New Roman" w:hAnsi="Times New Roman" w:cs="Times New Roman"/>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2EB7" w:rsidRPr="00B5500C" w:rsidRDefault="003D2EB7" w:rsidP="003D2EB7">
      <w:pPr>
        <w:shd w:val="clear" w:color="auto" w:fill="FFFFFF"/>
        <w:spacing w:after="0" w:line="240" w:lineRule="auto"/>
        <w:jc w:val="both"/>
        <w:rPr>
          <w:rFonts w:ascii="Times New Roman" w:eastAsia="Times New Roman" w:hAnsi="Times New Roman" w:cs="Times New Roman"/>
          <w:color w:val="000000"/>
          <w:sz w:val="28"/>
          <w:szCs w:val="28"/>
        </w:rPr>
      </w:pPr>
      <w:bookmarkStart w:id="11" w:name="000293"/>
      <w:bookmarkEnd w:id="11"/>
      <w:r w:rsidRPr="00B5500C">
        <w:rPr>
          <w:rFonts w:ascii="Times New Roman" w:eastAsia="Times New Roman" w:hAnsi="Times New Roman" w:cs="Times New Roman"/>
          <w:color w:val="00000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5500C">
        <w:rPr>
          <w:rFonts w:ascii="Times New Roman" w:eastAsia="Times New Roman" w:hAnsi="Times New Roman" w:cs="Times New Roman"/>
          <w:color w:val="000000"/>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3D2EB7" w:rsidRPr="00B5500C" w:rsidRDefault="003D2EB7" w:rsidP="003D2EB7">
      <w:pPr>
        <w:shd w:val="clear" w:color="auto" w:fill="FFFFFF"/>
        <w:spacing w:after="0" w:line="240" w:lineRule="auto"/>
        <w:jc w:val="both"/>
        <w:rPr>
          <w:rFonts w:ascii="Times New Roman" w:eastAsia="Times New Roman" w:hAnsi="Times New Roman" w:cs="Times New Roman"/>
          <w:color w:val="000000"/>
          <w:sz w:val="28"/>
          <w:szCs w:val="28"/>
        </w:rPr>
      </w:pPr>
      <w:bookmarkStart w:id="12" w:name="000294"/>
      <w:bookmarkEnd w:id="12"/>
      <w:r>
        <w:rPr>
          <w:rFonts w:ascii="Times New Roman" w:eastAsia="Times New Roman" w:hAnsi="Times New Roman" w:cs="Times New Roman"/>
          <w:color w:val="000000"/>
          <w:sz w:val="28"/>
          <w:szCs w:val="28"/>
        </w:rPr>
        <w:t xml:space="preserve">     </w:t>
      </w:r>
      <w:r w:rsidRPr="00B5500C">
        <w:rPr>
          <w:rFonts w:ascii="Times New Roman" w:eastAsia="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Pr>
          <w:rFonts w:ascii="Times New Roman" w:eastAsia="Times New Roman" w:hAnsi="Times New Roman" w:cs="Times New Roman"/>
          <w:color w:val="000000"/>
          <w:sz w:val="28"/>
          <w:szCs w:val="28"/>
        </w:rPr>
        <w:t xml:space="preserve"> частью 1.1 статьи 16</w:t>
      </w:r>
      <w:r w:rsidRPr="00B5500C">
        <w:rPr>
          <w:rFonts w:ascii="Times New Roman" w:eastAsia="Times New Roman" w:hAnsi="Times New Roman" w:cs="Times New Roman"/>
          <w:color w:val="00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Pr>
          <w:rFonts w:ascii="Times New Roman" w:eastAsia="Times New Roman" w:hAnsi="Times New Roman" w:cs="Times New Roman"/>
          <w:color w:val="000000"/>
          <w:sz w:val="28"/>
          <w:szCs w:val="28"/>
        </w:rPr>
        <w:t xml:space="preserve"> частью 1.1 статьи</w:t>
      </w:r>
      <w:r w:rsidRPr="00B5500C">
        <w:rPr>
          <w:rFonts w:ascii="Times New Roman" w:eastAsia="Times New Roman" w:hAnsi="Times New Roman" w:cs="Times New Roman"/>
          <w:color w:val="000000"/>
          <w:sz w:val="28"/>
          <w:szCs w:val="28"/>
        </w:rPr>
        <w:t> настоящего Федерального закона, уведомляется заявитель, а также приносятся извинения за доставленные неудобства;</w:t>
      </w:r>
    </w:p>
    <w:p w:rsidR="003D2EB7" w:rsidRPr="00B5500C" w:rsidRDefault="003D2EB7" w:rsidP="003D2EB7">
      <w:pPr>
        <w:shd w:val="clear" w:color="auto" w:fill="FFFFFF"/>
        <w:spacing w:after="0" w:line="240" w:lineRule="auto"/>
        <w:jc w:val="both"/>
        <w:rPr>
          <w:rFonts w:ascii="Times New Roman" w:eastAsia="Times New Roman" w:hAnsi="Times New Roman" w:cs="Times New Roman"/>
          <w:color w:val="000000"/>
          <w:sz w:val="28"/>
          <w:szCs w:val="28"/>
        </w:rPr>
      </w:pPr>
      <w:bookmarkStart w:id="13" w:name="000317"/>
      <w:bookmarkEnd w:id="13"/>
      <w:r>
        <w:rPr>
          <w:rFonts w:ascii="Times New Roman" w:eastAsia="Times New Roman" w:hAnsi="Times New Roman" w:cs="Times New Roman"/>
          <w:color w:val="000000"/>
          <w:sz w:val="28"/>
          <w:szCs w:val="28"/>
        </w:rPr>
        <w:t xml:space="preserve">     </w:t>
      </w:r>
      <w:r w:rsidRPr="00B5500C">
        <w:rPr>
          <w:rFonts w:ascii="Times New Roman" w:eastAsia="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A36BC" w:rsidRDefault="005A36BC" w:rsidP="003D2EB7">
      <w:pPr>
        <w:shd w:val="clear" w:color="auto" w:fill="FFFFFF"/>
        <w:spacing w:after="0" w:line="240" w:lineRule="auto"/>
        <w:jc w:val="both"/>
        <w:rPr>
          <w:rFonts w:ascii="Times New Roman" w:eastAsia="Times New Roman" w:hAnsi="Times New Roman" w:cs="Times New Roman"/>
          <w:color w:val="000000"/>
          <w:sz w:val="28"/>
          <w:szCs w:val="28"/>
        </w:rPr>
      </w:pPr>
    </w:p>
    <w:p w:rsidR="005A36BC" w:rsidRPr="00C76AE7" w:rsidRDefault="005A36BC" w:rsidP="005A36BC">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Pr="00C76AE7">
        <w:rPr>
          <w:rFonts w:ascii="Times New Roman" w:eastAsia="Times New Roman" w:hAnsi="Times New Roman" w:cs="Times New Roman"/>
          <w:color w:val="000000"/>
          <w:sz w:val="28"/>
          <w:szCs w:val="28"/>
        </w:rPr>
        <w:t>Услуги, являющиеся необходимыми и обязательными для предоставления муниципальной услуги:</w:t>
      </w:r>
    </w:p>
    <w:p w:rsidR="005A36BC" w:rsidRPr="00C76AE7" w:rsidRDefault="005A36BC" w:rsidP="005A36BC">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C76AE7">
        <w:rPr>
          <w:rFonts w:ascii="Times New Roman" w:eastAsia="Times New Roman" w:hAnsi="Times New Roman" w:cs="Times New Roman"/>
          <w:color w:val="000000"/>
          <w:sz w:val="28"/>
          <w:szCs w:val="28"/>
        </w:rPr>
        <w:t>Размер платы, взимаемой с заявителя при предоставлении муниципальной услуги: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Муниципальная услуга предоставляется бесплатно.</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A36BC" w:rsidRPr="00C76AE7" w:rsidRDefault="005A36BC" w:rsidP="005A36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Услуги, являющиеся необходимыми и обязательными для предоставления муниципальной услуги, предоставляются бесплатно.</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2.10. </w:t>
      </w:r>
      <w:r w:rsidRPr="00C76AE7">
        <w:rPr>
          <w:rFonts w:ascii="Times New Roman" w:eastAsia="Times New Roman" w:hAnsi="Times New Roman" w:cs="Times New Roman"/>
          <w:color w:val="000000"/>
          <w:sz w:val="28"/>
          <w:szCs w:val="28"/>
        </w:rPr>
        <w:t>Максимальное время ожидания в очереди при подаче заявления о предоставлении муниципальной услуги не может превышать 30 минут.</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p>
    <w:p w:rsidR="005A36BC" w:rsidRPr="00592910" w:rsidRDefault="005A36BC" w:rsidP="005A36BC">
      <w:pPr>
        <w:pStyle w:val="a4"/>
        <w:numPr>
          <w:ilvl w:val="1"/>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92910">
        <w:rPr>
          <w:rFonts w:ascii="Times New Roman" w:eastAsia="Times New Roman" w:hAnsi="Times New Roman" w:cs="Times New Roman"/>
          <w:color w:val="000000"/>
          <w:sz w:val="28"/>
          <w:szCs w:val="28"/>
          <w:lang w:eastAsia="ru-RU"/>
        </w:rPr>
        <w:t>Срок и порядок регистрации запроса заявителя о предоставлении муниципальной услуги: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Запросы заявителя регистрируются в журнале регистрации заявлений на предоставление муниципальной услуги.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p>
    <w:p w:rsidR="005A36BC" w:rsidRPr="00592910" w:rsidRDefault="005A36BC" w:rsidP="005A36BC">
      <w:pPr>
        <w:pStyle w:val="a4"/>
        <w:numPr>
          <w:ilvl w:val="1"/>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910">
        <w:rPr>
          <w:rFonts w:ascii="Times New Roman" w:eastAsia="Times New Roman" w:hAnsi="Times New Roman" w:cs="Times New Roman"/>
          <w:color w:val="000000"/>
          <w:sz w:val="28"/>
          <w:szCs w:val="28"/>
          <w:lang w:eastAsia="ru-RU"/>
        </w:rPr>
        <w:t>Требования к помещениям, в которых предоставляется муниципальная услуга:</w:t>
      </w:r>
    </w:p>
    <w:p w:rsidR="005A36BC" w:rsidRPr="00C76AE7" w:rsidRDefault="005A36BC" w:rsidP="005A36BC">
      <w:pPr>
        <w:numPr>
          <w:ilvl w:val="2"/>
          <w:numId w:val="5"/>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а</w:t>
      </w:r>
      <w:r w:rsidRPr="00C76AE7">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Казан</w:t>
      </w:r>
      <w:r w:rsidRPr="00C76AE7">
        <w:rPr>
          <w:rFonts w:ascii="Times New Roman" w:eastAsia="Times New Roman" w:hAnsi="Times New Roman" w:cs="Times New Roman"/>
          <w:color w:val="000000"/>
          <w:sz w:val="28"/>
          <w:szCs w:val="28"/>
        </w:rPr>
        <w:t>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соблюдение санитарно-эпидемиологических правил и нормативов, правил противопожарной безопасности;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оборудование местами общественного пользования (туалеты) и местами для хранения верхней одежды.</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Требования к местам для ожидания: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места для ожидания оборудуются стульями и (или) кресельными секциями, и (или) скамьями;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места для ожидания находятся в холле (зале) или ином специально приспособленном помещении;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в местах для ожидания предусматриваются места для получения информации о муниципальной услуге.</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Требования к местам для получения информации о муниципальной услуге:</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Требования к местам приема заявителей:</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п</w:t>
      </w:r>
      <w:r w:rsidRPr="00C76AE7">
        <w:rPr>
          <w:rFonts w:ascii="Times New Roman" w:eastAsia="Times New Roman" w:hAnsi="Times New Roman" w:cs="Times New Roman"/>
          <w:color w:val="000000"/>
          <w:sz w:val="28"/>
          <w:szCs w:val="28"/>
        </w:rPr>
        <w:t>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w:t>
      </w:r>
      <w:r w:rsidRPr="00C76AE7">
        <w:rPr>
          <w:rFonts w:ascii="Times New Roman" w:eastAsia="Times New Roman" w:hAnsi="Times New Roman" w:cs="Times New Roman"/>
          <w:color w:val="000000"/>
          <w:sz w:val="28"/>
          <w:szCs w:val="28"/>
        </w:rPr>
        <w:t>пециалисты, осуществляющие прием заявителей, обеспечиваются личными и (или) настольными идентификационными карточками.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w:t>
      </w:r>
      <w:r w:rsidRPr="00C76AE7">
        <w:rPr>
          <w:rFonts w:ascii="Times New Roman" w:eastAsia="Times New Roman" w:hAnsi="Times New Roman" w:cs="Times New Roman"/>
          <w:color w:val="000000"/>
          <w:sz w:val="28"/>
          <w:szCs w:val="28"/>
        </w:rPr>
        <w:t>абочее место специалиста, осуществляющего прием заявителей, оборудовано персональным компьютером и печатающим устройством;</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w:t>
      </w:r>
      <w:r w:rsidRPr="00C76AE7">
        <w:rPr>
          <w:rFonts w:ascii="Times New Roman" w:eastAsia="Times New Roman" w:hAnsi="Times New Roman" w:cs="Times New Roman"/>
          <w:color w:val="000000"/>
          <w:sz w:val="28"/>
          <w:szCs w:val="28"/>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м</w:t>
      </w:r>
      <w:r w:rsidRPr="00C76AE7">
        <w:rPr>
          <w:rFonts w:ascii="Times New Roman" w:eastAsia="Times New Roman" w:hAnsi="Times New Roman" w:cs="Times New Roman"/>
          <w:color w:val="000000"/>
          <w:sz w:val="28"/>
          <w:szCs w:val="28"/>
        </w:rPr>
        <w:t>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A41FF2">
        <w:rPr>
          <w:rFonts w:ascii="Times New Roman" w:hAnsi="Times New Roman" w:cs="Times New Roman"/>
          <w:color w:val="000000"/>
          <w:sz w:val="28"/>
          <w:szCs w:val="28"/>
          <w:shd w:val="clear" w:color="auto" w:fill="FFFFFF"/>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36BC" w:rsidRPr="00C76AE7" w:rsidRDefault="005A36BC" w:rsidP="005A36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Показатели качества и доступности предоставления муниципальной услуги:</w:t>
      </w:r>
    </w:p>
    <w:p w:rsidR="005A36BC" w:rsidRPr="00C76AE7" w:rsidRDefault="005A36BC" w:rsidP="005A36BC">
      <w:pPr>
        <w:shd w:val="clear" w:color="auto" w:fill="FFFFFF"/>
        <w:spacing w:after="0" w:line="240" w:lineRule="auto"/>
        <w:ind w:left="2160"/>
        <w:jc w:val="both"/>
        <w:rPr>
          <w:rFonts w:ascii="Times New Roman" w:eastAsia="Times New Roman" w:hAnsi="Times New Roman" w:cs="Times New Roman"/>
          <w:color w:val="000000"/>
          <w:sz w:val="28"/>
          <w:szCs w:val="28"/>
        </w:rPr>
      </w:pPr>
      <w:r w:rsidRPr="00C76AE7">
        <w:rPr>
          <w:rFonts w:ascii="Times New Roman" w:eastAsia="Times New Roman" w:hAnsi="Times New Roman" w:cs="Times New Roman"/>
          <w:color w:val="000000"/>
          <w:sz w:val="28"/>
          <w:szCs w:val="28"/>
        </w:rPr>
        <w:t>Показатели качества муниципальной услуги: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 xml:space="preserve">выполнение должностными лицами, сотрудниками Администрации </w:t>
      </w:r>
      <w:r>
        <w:rPr>
          <w:rFonts w:ascii="Times New Roman" w:eastAsia="Times New Roman" w:hAnsi="Times New Roman" w:cs="Times New Roman"/>
          <w:color w:val="000000"/>
          <w:sz w:val="28"/>
          <w:szCs w:val="28"/>
        </w:rPr>
        <w:t>Казанского</w:t>
      </w:r>
      <w:r w:rsidRPr="00C76AE7">
        <w:rPr>
          <w:rFonts w:ascii="Times New Roman" w:eastAsia="Times New Roman" w:hAnsi="Times New Roman" w:cs="Times New Roman"/>
          <w:color w:val="000000"/>
          <w:sz w:val="28"/>
          <w:szCs w:val="28"/>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 xml:space="preserve">отсутствие обоснованных жалоб на действия (бездействие) должностных лиц, сотрудников Администрации </w:t>
      </w:r>
      <w:proofErr w:type="spellStart"/>
      <w:r>
        <w:rPr>
          <w:rFonts w:ascii="Times New Roman" w:eastAsia="Times New Roman" w:hAnsi="Times New Roman" w:cs="Times New Roman"/>
          <w:color w:val="000000"/>
          <w:sz w:val="28"/>
          <w:szCs w:val="28"/>
        </w:rPr>
        <w:t>Казагского</w:t>
      </w:r>
      <w:proofErr w:type="spellEnd"/>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 xml:space="preserve"> сельсовета при предоставлении муниципальной услуги.</w:t>
      </w:r>
    </w:p>
    <w:p w:rsidR="005A36BC" w:rsidRPr="00C76AE7" w:rsidRDefault="005A36BC" w:rsidP="005A36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6AE7">
        <w:rPr>
          <w:rFonts w:ascii="Times New Roman" w:eastAsia="Times New Roman" w:hAnsi="Times New Roman" w:cs="Times New Roman"/>
          <w:color w:val="000000"/>
          <w:sz w:val="28"/>
          <w:szCs w:val="28"/>
        </w:rPr>
        <w:t>Показатели доступности предоставления муниципальной услуги: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w:t>
      </w:r>
      <w:r w:rsidRPr="00C76AE7">
        <w:rPr>
          <w:rFonts w:ascii="Times New Roman" w:eastAsia="Times New Roman" w:hAnsi="Times New Roman" w:cs="Times New Roman"/>
          <w:color w:val="000000"/>
          <w:sz w:val="28"/>
          <w:szCs w:val="28"/>
        </w:rPr>
        <w:lastRenderedPageBreak/>
        <w:t>администрации Убинского района, «Едином портале государственных и муниципальных услуг (функций)»;</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пешеходная доступность от остановок общественного транспорта до здания администрации сельсовета;</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A36BC" w:rsidRPr="00C76AE7"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C76AE7">
        <w:rPr>
          <w:rFonts w:ascii="Times New Roman" w:eastAsia="Times New Roman" w:hAnsi="Times New Roman" w:cs="Times New Roman"/>
          <w:color w:val="000000"/>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A36BC" w:rsidRPr="00C76AE7" w:rsidRDefault="005A36BC" w:rsidP="005A36BC">
      <w:pPr>
        <w:shd w:val="clear" w:color="auto" w:fill="FFFFFF"/>
        <w:spacing w:after="0" w:line="240" w:lineRule="auto"/>
        <w:ind w:left="1066"/>
        <w:jc w:val="both"/>
        <w:rPr>
          <w:rFonts w:ascii="Times New Roman" w:eastAsia="Times New Roman" w:hAnsi="Times New Roman" w:cs="Times New Roman"/>
          <w:color w:val="000000"/>
          <w:sz w:val="28"/>
          <w:szCs w:val="28"/>
        </w:rPr>
      </w:pPr>
    </w:p>
    <w:p w:rsidR="005A36BC" w:rsidRPr="00991866" w:rsidRDefault="005A36BC" w:rsidP="005A36BC">
      <w:pPr>
        <w:numPr>
          <w:ilvl w:val="0"/>
          <w:numId w:val="3"/>
        </w:numPr>
        <w:shd w:val="clear" w:color="auto" w:fill="FFFFFF"/>
        <w:spacing w:after="0" w:line="240" w:lineRule="auto"/>
        <w:jc w:val="center"/>
        <w:rPr>
          <w:rFonts w:ascii="Times New Roman" w:eastAsia="Times New Roman" w:hAnsi="Times New Roman" w:cs="Times New Roman"/>
          <w:color w:val="000000"/>
          <w:sz w:val="28"/>
          <w:szCs w:val="28"/>
        </w:rPr>
      </w:pPr>
      <w:r w:rsidRPr="00991866">
        <w:rPr>
          <w:rFonts w:ascii="Times New Roman" w:eastAsia="Times New Roman" w:hAnsi="Times New Roman" w:cs="Times New Roman"/>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Предоставление муниципальной услуги состоит из следующей последовательности административных процедур:</w:t>
      </w:r>
    </w:p>
    <w:p w:rsidR="005A36BC" w:rsidRPr="00844DCF" w:rsidRDefault="005A36BC" w:rsidP="005A36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 прием и регистрация документов;</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 xml:space="preserve"> рассмотрение заявления и принятие решения о предоставлении жилого помещения либо об отказе в предоставлении жилого помещения;</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844DCF">
        <w:rPr>
          <w:rFonts w:ascii="Times New Roman" w:eastAsia="Times New Roman" w:hAnsi="Times New Roman" w:cs="Times New Roman"/>
          <w:color w:val="000000"/>
          <w:sz w:val="28"/>
          <w:szCs w:val="28"/>
        </w:rPr>
        <w:t>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sidRPr="00844DCF">
        <w:rPr>
          <w:rFonts w:ascii="Times New Roman" w:eastAsia="Times New Roman" w:hAnsi="Times New Roman" w:cs="Times New Roman"/>
          <w:color w:val="000000"/>
          <w:sz w:val="28"/>
          <w:szCs w:val="28"/>
        </w:rPr>
        <w:t xml:space="preserve">Сотрудником администрации сельсовета самостоятельно </w:t>
      </w:r>
      <w:proofErr w:type="spellStart"/>
      <w:r w:rsidRPr="00844DCF">
        <w:rPr>
          <w:rFonts w:ascii="Times New Roman" w:eastAsia="Times New Roman" w:hAnsi="Times New Roman" w:cs="Times New Roman"/>
          <w:color w:val="000000"/>
          <w:sz w:val="28"/>
          <w:szCs w:val="28"/>
        </w:rPr>
        <w:t>истребу</w:t>
      </w:r>
      <w:r>
        <w:rPr>
          <w:rFonts w:ascii="Times New Roman" w:eastAsia="Times New Roman" w:hAnsi="Times New Roman" w:cs="Times New Roman"/>
          <w:color w:val="000000"/>
          <w:sz w:val="28"/>
          <w:szCs w:val="28"/>
        </w:rPr>
        <w:t>ются</w:t>
      </w:r>
      <w:proofErr w:type="spellEnd"/>
      <w:r>
        <w:rPr>
          <w:rFonts w:ascii="Times New Roman" w:eastAsia="Times New Roman" w:hAnsi="Times New Roman" w:cs="Times New Roman"/>
          <w:color w:val="000000"/>
          <w:sz w:val="28"/>
          <w:szCs w:val="28"/>
        </w:rPr>
        <w:t xml:space="preserve"> по </w:t>
      </w:r>
      <w:r w:rsidRPr="00844DCF">
        <w:rPr>
          <w:rFonts w:ascii="Times New Roman" w:eastAsia="Times New Roman" w:hAnsi="Times New Roman" w:cs="Times New Roman"/>
          <w:color w:val="000000"/>
          <w:sz w:val="28"/>
          <w:szCs w:val="28"/>
        </w:rPr>
        <w:t>каналам межведомственного взаимодействия:</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w:t>
      </w:r>
      <w:r w:rsidRPr="00844DCF">
        <w:rPr>
          <w:rFonts w:ascii="Times New Roman" w:eastAsia="Times New Roman" w:hAnsi="Times New Roman" w:cs="Times New Roman"/>
          <w:color w:val="000000"/>
          <w:sz w:val="28"/>
          <w:szCs w:val="28"/>
        </w:rPr>
        <w:t>ыписка из домовой книги;</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w:t>
      </w:r>
      <w:r w:rsidRPr="00844DCF">
        <w:rPr>
          <w:rFonts w:ascii="Times New Roman" w:eastAsia="Times New Roman" w:hAnsi="Times New Roman" w:cs="Times New Roman"/>
          <w:color w:val="000000"/>
          <w:sz w:val="28"/>
          <w:szCs w:val="28"/>
        </w:rPr>
        <w:t xml:space="preserve">ыписка из Единого государственного реестра </w:t>
      </w:r>
      <w:r>
        <w:rPr>
          <w:rFonts w:ascii="Times New Roman" w:eastAsia="Times New Roman" w:hAnsi="Times New Roman" w:cs="Times New Roman"/>
          <w:color w:val="000000"/>
          <w:sz w:val="28"/>
          <w:szCs w:val="28"/>
        </w:rPr>
        <w:t>недвижимости</w:t>
      </w:r>
      <w:r w:rsidRPr="00844DCF">
        <w:rPr>
          <w:rFonts w:ascii="Times New Roman" w:eastAsia="Times New Roman" w:hAnsi="Times New Roman" w:cs="Times New Roman"/>
          <w:color w:val="000000"/>
          <w:sz w:val="28"/>
          <w:szCs w:val="28"/>
        </w:rPr>
        <w:t xml:space="preserve"> о правах отдельного лица.</w:t>
      </w:r>
    </w:p>
    <w:p w:rsidR="005A36BC" w:rsidRPr="00844DCF" w:rsidRDefault="005A36BC" w:rsidP="005A36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Прием и регистрация документов.</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844DCF">
        <w:rPr>
          <w:rFonts w:ascii="Times New Roman" w:eastAsia="Times New Roman" w:hAnsi="Times New Roman" w:cs="Times New Roman"/>
          <w:color w:val="000000"/>
          <w:sz w:val="28"/>
          <w:szCs w:val="28"/>
        </w:rPr>
        <w:t>Основанием для начала данной административной процедуры является подача заявителем документов.</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w:t>
      </w:r>
      <w:r w:rsidRPr="00844DCF">
        <w:rPr>
          <w:rFonts w:ascii="Times New Roman" w:eastAsia="Times New Roman" w:hAnsi="Times New Roman" w:cs="Times New Roman"/>
          <w:color w:val="000000"/>
          <w:sz w:val="28"/>
          <w:szCs w:val="28"/>
        </w:rPr>
        <w:t>пециалист администрации, ответственный за прием и регистрацию документов, проверяет наличие всех необходимых документов и их надлежащее оформление.</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w:t>
      </w:r>
      <w:r w:rsidRPr="00844DCF">
        <w:rPr>
          <w:rFonts w:ascii="Times New Roman" w:eastAsia="Times New Roman" w:hAnsi="Times New Roman" w:cs="Times New Roman"/>
          <w:color w:val="000000"/>
          <w:sz w:val="28"/>
          <w:szCs w:val="28"/>
        </w:rPr>
        <w:t xml:space="preserve"> случае отсутствия каких-либо документов, специалист устно уведомляет заявителя о наличии препятствий к получению муниципальной услуги.</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w:t>
      </w:r>
      <w:r w:rsidRPr="00844DCF">
        <w:rPr>
          <w:rFonts w:ascii="Times New Roman" w:eastAsia="Times New Roman" w:hAnsi="Times New Roman" w:cs="Times New Roman"/>
          <w:color w:val="000000"/>
          <w:sz w:val="28"/>
          <w:szCs w:val="28"/>
        </w:rPr>
        <w:t xml:space="preserve"> случае правильности заполнения документов и полного их комплекта специалист вносить запись в книгу регистрации.</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м</w:t>
      </w:r>
      <w:r w:rsidRPr="00844DCF">
        <w:rPr>
          <w:rFonts w:ascii="Times New Roman" w:eastAsia="Times New Roman" w:hAnsi="Times New Roman" w:cs="Times New Roman"/>
          <w:color w:val="000000"/>
          <w:sz w:val="28"/>
          <w:szCs w:val="28"/>
        </w:rPr>
        <w:t>аксимальная длительность процедуры регистрации документов не может превышать одного рабочего дня.</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w:t>
      </w:r>
      <w:r w:rsidRPr="00844DCF">
        <w:rPr>
          <w:rFonts w:ascii="Times New Roman" w:eastAsia="Times New Roman" w:hAnsi="Times New Roman" w:cs="Times New Roman"/>
          <w:color w:val="000000"/>
          <w:sz w:val="28"/>
          <w:szCs w:val="28"/>
        </w:rPr>
        <w:t>езультатом административной процедуры является регистрация пакета документов.</w:t>
      </w:r>
    </w:p>
    <w:p w:rsidR="005A36BC" w:rsidRDefault="005A36BC" w:rsidP="005A36BC">
      <w:pPr>
        <w:shd w:val="clear" w:color="auto" w:fill="FFFFFF"/>
        <w:spacing w:after="0" w:line="240" w:lineRule="auto"/>
        <w:ind w:right="202"/>
        <w:jc w:val="both"/>
        <w:rPr>
          <w:rFonts w:ascii="Times New Roman" w:eastAsia="Times New Roman" w:hAnsi="Times New Roman" w:cs="Times New Roman"/>
          <w:color w:val="000000"/>
          <w:sz w:val="28"/>
          <w:szCs w:val="28"/>
        </w:rPr>
      </w:pPr>
    </w:p>
    <w:p w:rsidR="005A36BC" w:rsidRPr="00844DCF" w:rsidRDefault="005A36BC" w:rsidP="005A36BC">
      <w:pPr>
        <w:shd w:val="clear" w:color="auto" w:fill="FFFFFF"/>
        <w:spacing w:after="0" w:line="240" w:lineRule="auto"/>
        <w:ind w:right="2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1. </w:t>
      </w:r>
      <w:r w:rsidRPr="00844DCF">
        <w:rPr>
          <w:rFonts w:ascii="Times New Roman" w:eastAsia="Times New Roman" w:hAnsi="Times New Roman" w:cs="Times New Roman"/>
          <w:color w:val="000000"/>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w:t>
      </w:r>
      <w:r>
        <w:rPr>
          <w:rFonts w:ascii="Times New Roman" w:eastAsia="Times New Roman" w:hAnsi="Times New Roman" w:cs="Times New Roman"/>
          <w:color w:val="000000"/>
          <w:sz w:val="28"/>
          <w:szCs w:val="28"/>
        </w:rPr>
        <w:t>Г</w:t>
      </w:r>
      <w:r w:rsidRPr="00844DCF">
        <w:rPr>
          <w:rFonts w:ascii="Times New Roman" w:eastAsia="Times New Roman" w:hAnsi="Times New Roman" w:cs="Times New Roman"/>
          <w:color w:val="000000"/>
          <w:sz w:val="28"/>
          <w:szCs w:val="28"/>
        </w:rPr>
        <w:t>ИС МАИС.</w:t>
      </w: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5A36BC" w:rsidRPr="00844DCF" w:rsidRDefault="005A36BC" w:rsidP="005A36BC">
      <w:pPr>
        <w:shd w:val="clear" w:color="auto" w:fill="FFFFFF"/>
        <w:spacing w:after="0" w:line="240" w:lineRule="auto"/>
        <w:ind w:right="202"/>
        <w:jc w:val="both"/>
        <w:rPr>
          <w:rFonts w:ascii="Times New Roman" w:eastAsia="Times New Roman" w:hAnsi="Times New Roman" w:cs="Times New Roman"/>
          <w:color w:val="000000"/>
          <w:sz w:val="28"/>
          <w:szCs w:val="28"/>
        </w:rPr>
      </w:pPr>
      <w:r w:rsidRPr="00844DCF">
        <w:rPr>
          <w:rFonts w:ascii="Times New Roman" w:eastAsia="Times New Roman" w:hAnsi="Times New Roman" w:cs="Times New Roman"/>
          <w:color w:val="000000"/>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844DCF">
        <w:rPr>
          <w:rFonts w:ascii="Times New Roman" w:eastAsia="Times New Roman" w:hAnsi="Times New Roman" w:cs="Times New Roman"/>
          <w:color w:val="000000"/>
          <w:sz w:val="28"/>
          <w:szCs w:val="28"/>
        </w:rPr>
        <w:t>соответствующие заявления</w:t>
      </w:r>
      <w:proofErr w:type="gramEnd"/>
      <w:r w:rsidRPr="00844DCF">
        <w:rPr>
          <w:rFonts w:ascii="Times New Roman" w:eastAsia="Times New Roman" w:hAnsi="Times New Roman" w:cs="Times New Roman"/>
          <w:color w:val="000000"/>
          <w:sz w:val="28"/>
          <w:szCs w:val="28"/>
        </w:rPr>
        <w:t xml:space="preserve"> и документы, представленные заявителем в традиционной форме.</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Рассмотрение представленных документов и принятие решения о предоставлении муниципальной услуги.</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w:t>
      </w:r>
      <w:r w:rsidRPr="00844DCF">
        <w:rPr>
          <w:rFonts w:ascii="Times New Roman" w:eastAsia="Times New Roman" w:hAnsi="Times New Roman" w:cs="Times New Roman"/>
          <w:color w:val="000000"/>
          <w:sz w:val="28"/>
          <w:szCs w:val="28"/>
        </w:rPr>
        <w:t>снованием для начала данной процедуры является регистрация пакета документов.</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w:t>
      </w:r>
      <w:r w:rsidRPr="00844DCF">
        <w:rPr>
          <w:rFonts w:ascii="Times New Roman" w:eastAsia="Times New Roman" w:hAnsi="Times New Roman" w:cs="Times New Roman"/>
          <w:color w:val="000000"/>
          <w:sz w:val="28"/>
          <w:szCs w:val="28"/>
        </w:rPr>
        <w:t>пециалист администрации, ответственный за рассмотрение документов, проверяет достоверность сведений, указанных в документах.</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w:t>
      </w:r>
      <w:r w:rsidRPr="00844DCF">
        <w:rPr>
          <w:rFonts w:ascii="Times New Roman" w:eastAsia="Times New Roman" w:hAnsi="Times New Roman" w:cs="Times New Roman"/>
          <w:color w:val="000000"/>
          <w:sz w:val="28"/>
          <w:szCs w:val="28"/>
        </w:rPr>
        <w:t xml:space="preserve">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w:t>
      </w:r>
      <w:r w:rsidRPr="00844DCF">
        <w:rPr>
          <w:rFonts w:ascii="Times New Roman" w:eastAsia="Times New Roman" w:hAnsi="Times New Roman" w:cs="Times New Roman"/>
          <w:color w:val="000000"/>
          <w:sz w:val="28"/>
          <w:szCs w:val="28"/>
        </w:rPr>
        <w:t xml:space="preserve"> случае наличия у заявителя права на получение услуги, специалист готовит проект постановления Администрации о предоставлении жилого помещения маневренного фонда. При подаче заявления на оказание муниципальной услуги через МФЦ, заявитель может получить сведения о ходе ее исполнения посредством </w:t>
      </w:r>
      <w:r w:rsidRPr="00844DCF">
        <w:rPr>
          <w:rFonts w:ascii="Times New Roman" w:eastAsia="Times New Roman" w:hAnsi="Times New Roman" w:cs="Times New Roman"/>
          <w:color w:val="000000"/>
          <w:sz w:val="28"/>
          <w:szCs w:val="28"/>
          <w:lang w:val="en-US"/>
        </w:rPr>
        <w:t>call</w:t>
      </w:r>
      <w:r w:rsidRPr="00844DCF">
        <w:rPr>
          <w:rFonts w:ascii="Times New Roman" w:eastAsia="Times New Roman" w:hAnsi="Times New Roman" w:cs="Times New Roman"/>
          <w:color w:val="000000"/>
          <w:sz w:val="28"/>
          <w:szCs w:val="28"/>
        </w:rPr>
        <w:t>-центра МФЦ и </w:t>
      </w:r>
      <w:proofErr w:type="spellStart"/>
      <w:r w:rsidRPr="00844DCF">
        <w:rPr>
          <w:rFonts w:ascii="Times New Roman" w:eastAsia="Times New Roman" w:hAnsi="Times New Roman" w:cs="Times New Roman"/>
          <w:color w:val="000000"/>
          <w:sz w:val="28"/>
          <w:szCs w:val="28"/>
          <w:lang w:val="en-US"/>
        </w:rPr>
        <w:t>sms</w:t>
      </w:r>
      <w:proofErr w:type="spellEnd"/>
      <w:r w:rsidRPr="00844DCF">
        <w:rPr>
          <w:rFonts w:ascii="Times New Roman" w:eastAsia="Times New Roman" w:hAnsi="Times New Roman" w:cs="Times New Roman"/>
          <w:color w:val="000000"/>
          <w:sz w:val="28"/>
          <w:szCs w:val="28"/>
        </w:rPr>
        <w:t>-информирования.</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м</w:t>
      </w:r>
      <w:r w:rsidRPr="00844DCF">
        <w:rPr>
          <w:rFonts w:ascii="Times New Roman" w:eastAsia="Times New Roman" w:hAnsi="Times New Roman" w:cs="Times New Roman"/>
          <w:color w:val="000000"/>
          <w:sz w:val="28"/>
          <w:szCs w:val="28"/>
        </w:rPr>
        <w:t>аксимальная длительность данной процедуры составляет 10 дней.</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w:t>
      </w:r>
      <w:r w:rsidRPr="00844DCF">
        <w:rPr>
          <w:rFonts w:ascii="Times New Roman" w:eastAsia="Times New Roman" w:hAnsi="Times New Roman" w:cs="Times New Roman"/>
          <w:color w:val="000000"/>
          <w:sz w:val="28"/>
          <w:szCs w:val="28"/>
        </w:rPr>
        <w:t>езультатом данной административной процедуры является принятое решение о предоставлении услуги.</w:t>
      </w:r>
    </w:p>
    <w:p w:rsidR="005A36BC" w:rsidRPr="00844DCF" w:rsidRDefault="005A36BC" w:rsidP="005A36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w:t>
      </w:r>
      <w:r w:rsidRPr="00844DCF">
        <w:rPr>
          <w:rFonts w:ascii="Times New Roman" w:eastAsia="Times New Roman" w:hAnsi="Times New Roman" w:cs="Times New Roman"/>
          <w:color w:val="000000"/>
          <w:sz w:val="28"/>
          <w:szCs w:val="28"/>
        </w:rPr>
        <w:t>снованием для начала данной административной процедуры является постановление администрации сельсовета о предоставлении жилого помещения маневренного фонда.</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w:t>
      </w:r>
      <w:r w:rsidRPr="00844DCF">
        <w:rPr>
          <w:rFonts w:ascii="Times New Roman" w:eastAsia="Times New Roman" w:hAnsi="Times New Roman" w:cs="Times New Roman"/>
          <w:color w:val="000000"/>
          <w:sz w:val="28"/>
          <w:szCs w:val="28"/>
        </w:rPr>
        <w:t>пециалист администрации готовит проект договора найма, отправляет на подпись к Главе сельсовета и уведомляет заявителя о необходимости получения его подписи в договоре.</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м</w:t>
      </w:r>
      <w:r w:rsidRPr="00844DCF">
        <w:rPr>
          <w:rFonts w:ascii="Times New Roman" w:eastAsia="Times New Roman" w:hAnsi="Times New Roman" w:cs="Times New Roman"/>
          <w:color w:val="000000"/>
          <w:sz w:val="28"/>
          <w:szCs w:val="28"/>
        </w:rPr>
        <w:t>аксимальная длительность данной процедуры составляет 10 дней.</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w:t>
      </w:r>
      <w:r w:rsidRPr="00844DCF">
        <w:rPr>
          <w:rFonts w:ascii="Times New Roman" w:eastAsia="Times New Roman" w:hAnsi="Times New Roman" w:cs="Times New Roman"/>
          <w:color w:val="000000"/>
          <w:sz w:val="28"/>
          <w:szCs w:val="28"/>
        </w:rPr>
        <w:t>езультатом данной административной процедуры является оформленный и пописанный договор найма.</w:t>
      </w:r>
    </w:p>
    <w:p w:rsidR="005A36BC" w:rsidRPr="00844DCF" w:rsidRDefault="005A36BC" w:rsidP="005A36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Выдача заявителю итоговых документов.</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w:t>
      </w:r>
      <w:r w:rsidRPr="00844DCF">
        <w:rPr>
          <w:rFonts w:ascii="Times New Roman" w:eastAsia="Times New Roman" w:hAnsi="Times New Roman" w:cs="Times New Roman"/>
          <w:color w:val="000000"/>
          <w:sz w:val="28"/>
          <w:szCs w:val="28"/>
        </w:rPr>
        <w:t>снованием для начала данной административной процедуры является подписание договора найма всеми участниками.</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w:t>
      </w:r>
      <w:r w:rsidRPr="00844DCF">
        <w:rPr>
          <w:rFonts w:ascii="Times New Roman" w:eastAsia="Times New Roman" w:hAnsi="Times New Roman" w:cs="Times New Roman"/>
          <w:color w:val="000000"/>
          <w:sz w:val="28"/>
          <w:szCs w:val="28"/>
        </w:rPr>
        <w:t>пециалист администрации регистрирует договор и уведомляет заявителя о готовности документов.</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з</w:t>
      </w:r>
      <w:r w:rsidRPr="00844DCF">
        <w:rPr>
          <w:rFonts w:ascii="Times New Roman" w:eastAsia="Times New Roman" w:hAnsi="Times New Roman" w:cs="Times New Roman"/>
          <w:color w:val="000000"/>
          <w:sz w:val="28"/>
          <w:szCs w:val="28"/>
        </w:rPr>
        <w:t>арегистрированный договор найма выдается заявителю в течение 3 дней с момента регистрации.</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w:t>
      </w:r>
      <w:r w:rsidRPr="00844DCF">
        <w:rPr>
          <w:rFonts w:ascii="Times New Roman" w:eastAsia="Times New Roman" w:hAnsi="Times New Roman" w:cs="Times New Roman"/>
          <w:color w:val="000000"/>
          <w:sz w:val="28"/>
          <w:szCs w:val="28"/>
        </w:rPr>
        <w:t>езультатом данной административной процедуры является получение заявителем договора.</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A36BC" w:rsidRPr="00844DCF" w:rsidRDefault="005A36BC" w:rsidP="005A36BC">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Pr="00844DCF">
        <w:rPr>
          <w:rFonts w:ascii="Times New Roman" w:eastAsia="Times New Roman" w:hAnsi="Times New Roman" w:cs="Times New Roman"/>
          <w:color w:val="000000"/>
          <w:sz w:val="28"/>
          <w:szCs w:val="28"/>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p>
    <w:p w:rsidR="005A36BC" w:rsidRPr="00991866" w:rsidRDefault="005A36BC" w:rsidP="005A36BC">
      <w:pPr>
        <w:numPr>
          <w:ilvl w:val="0"/>
          <w:numId w:val="4"/>
        </w:numPr>
        <w:shd w:val="clear" w:color="auto" w:fill="FFFFFF"/>
        <w:spacing w:after="0" w:line="240" w:lineRule="auto"/>
        <w:jc w:val="center"/>
        <w:rPr>
          <w:rFonts w:ascii="Times New Roman" w:eastAsia="Times New Roman" w:hAnsi="Times New Roman" w:cs="Times New Roman"/>
          <w:color w:val="000000"/>
          <w:sz w:val="28"/>
          <w:szCs w:val="28"/>
        </w:rPr>
      </w:pPr>
      <w:r w:rsidRPr="00991866">
        <w:rPr>
          <w:rFonts w:ascii="Times New Roman" w:eastAsia="Times New Roman" w:hAnsi="Times New Roman" w:cs="Times New Roman"/>
          <w:bCs/>
          <w:color w:val="000000"/>
          <w:sz w:val="28"/>
          <w:szCs w:val="28"/>
        </w:rPr>
        <w:t>Формы контроля за исполнением регламента</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4DCF">
        <w:rPr>
          <w:rFonts w:ascii="Times New Roman" w:eastAsia="Times New Roman" w:hAnsi="Times New Roman" w:cs="Times New Roman"/>
          <w:color w:val="000000"/>
          <w:sz w:val="28"/>
          <w:szCs w:val="28"/>
        </w:rPr>
        <w:t>4.</w:t>
      </w:r>
      <w:proofErr w:type="gramStart"/>
      <w:r w:rsidRPr="00844DCF">
        <w:rPr>
          <w:rFonts w:ascii="Times New Roman" w:eastAsia="Times New Roman" w:hAnsi="Times New Roman" w:cs="Times New Roman"/>
          <w:color w:val="000000"/>
          <w:sz w:val="28"/>
          <w:szCs w:val="28"/>
        </w:rPr>
        <w:t>1.Текущий</w:t>
      </w:r>
      <w:proofErr w:type="gramEnd"/>
      <w:r w:rsidRPr="00844DCF">
        <w:rPr>
          <w:rFonts w:ascii="Times New Roman" w:eastAsia="Times New Roman" w:hAnsi="Times New Roman" w:cs="Times New Roman"/>
          <w:color w:val="000000"/>
          <w:sz w:val="28"/>
          <w:szCs w:val="28"/>
        </w:rPr>
        <w:t xml:space="preserve">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Pr>
          <w:rFonts w:ascii="Times New Roman" w:eastAsia="Times New Roman" w:hAnsi="Times New Roman" w:cs="Times New Roman"/>
          <w:color w:val="000000"/>
          <w:sz w:val="28"/>
          <w:szCs w:val="28"/>
        </w:rPr>
        <w:t>Казанского</w:t>
      </w:r>
      <w:r w:rsidRPr="00844DCF">
        <w:rPr>
          <w:rFonts w:ascii="Times New Roman" w:eastAsia="Times New Roman" w:hAnsi="Times New Roman" w:cs="Times New Roman"/>
          <w:color w:val="000000"/>
          <w:sz w:val="28"/>
          <w:szCs w:val="28"/>
        </w:rPr>
        <w:t xml:space="preserve"> сельсовета.</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т</w:t>
      </w:r>
      <w:r w:rsidRPr="00844DCF">
        <w:rPr>
          <w:rFonts w:ascii="Times New Roman" w:eastAsia="Times New Roman" w:hAnsi="Times New Roman" w:cs="Times New Roman"/>
          <w:color w:val="000000"/>
          <w:sz w:val="28"/>
          <w:szCs w:val="28"/>
        </w:rPr>
        <w:t xml:space="preserve">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Pr>
          <w:rFonts w:ascii="Times New Roman" w:eastAsia="Times New Roman" w:hAnsi="Times New Roman" w:cs="Times New Roman"/>
          <w:color w:val="000000"/>
          <w:sz w:val="28"/>
          <w:szCs w:val="28"/>
        </w:rPr>
        <w:t>Казан</w:t>
      </w:r>
      <w:r w:rsidRPr="00844DCF">
        <w:rPr>
          <w:rFonts w:ascii="Times New Roman" w:eastAsia="Times New Roman" w:hAnsi="Times New Roman" w:cs="Times New Roman"/>
          <w:color w:val="000000"/>
          <w:sz w:val="28"/>
          <w:szCs w:val="28"/>
        </w:rPr>
        <w:t>ского сельсовета</w:t>
      </w:r>
      <w:r>
        <w:rPr>
          <w:rFonts w:ascii="Times New Roman" w:eastAsia="Times New Roman" w:hAnsi="Times New Roman" w:cs="Times New Roman"/>
          <w:color w:val="000000"/>
          <w:sz w:val="28"/>
          <w:szCs w:val="28"/>
        </w:rPr>
        <w:t xml:space="preserve"> Баганского района Новосибирской области</w:t>
      </w:r>
      <w:r w:rsidRPr="00844DCF">
        <w:rPr>
          <w:rFonts w:ascii="Times New Roman" w:eastAsia="Times New Roman" w:hAnsi="Times New Roman" w:cs="Times New Roman"/>
          <w:color w:val="000000"/>
          <w:sz w:val="28"/>
          <w:szCs w:val="28"/>
        </w:rPr>
        <w:t>.</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w:t>
      </w:r>
      <w:r w:rsidRPr="00844DCF">
        <w:rPr>
          <w:rFonts w:ascii="Times New Roman" w:eastAsia="Times New Roman" w:hAnsi="Times New Roman" w:cs="Times New Roman"/>
          <w:color w:val="000000"/>
          <w:sz w:val="28"/>
          <w:szCs w:val="28"/>
        </w:rPr>
        <w:t xml:space="preserve">тветственность за предоставление муниципальной услуги возлагается на Главу </w:t>
      </w:r>
      <w:r>
        <w:rPr>
          <w:rFonts w:ascii="Times New Roman" w:eastAsia="Times New Roman" w:hAnsi="Times New Roman" w:cs="Times New Roman"/>
          <w:color w:val="000000"/>
          <w:sz w:val="28"/>
          <w:szCs w:val="28"/>
        </w:rPr>
        <w:t>Казан</w:t>
      </w:r>
      <w:r w:rsidRPr="00844DCF">
        <w:rPr>
          <w:rFonts w:ascii="Times New Roman" w:eastAsia="Times New Roman" w:hAnsi="Times New Roman" w:cs="Times New Roman"/>
          <w:color w:val="000000"/>
          <w:sz w:val="28"/>
          <w:szCs w:val="28"/>
        </w:rPr>
        <w:t>ского сельсовета</w:t>
      </w:r>
      <w:r>
        <w:rPr>
          <w:rFonts w:ascii="Times New Roman" w:eastAsia="Times New Roman" w:hAnsi="Times New Roman" w:cs="Times New Roman"/>
          <w:color w:val="000000"/>
          <w:sz w:val="28"/>
          <w:szCs w:val="28"/>
        </w:rPr>
        <w:t xml:space="preserve"> Баганского района Новосибирской области</w:t>
      </w:r>
      <w:r w:rsidRPr="00844DCF">
        <w:rPr>
          <w:rFonts w:ascii="Times New Roman" w:eastAsia="Times New Roman" w:hAnsi="Times New Roman" w:cs="Times New Roman"/>
          <w:color w:val="000000"/>
          <w:sz w:val="28"/>
          <w:szCs w:val="28"/>
        </w:rPr>
        <w:t>, который непосредственно принимает решение по вопросам предоставления муниципальной услуги.</w:t>
      </w: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w:t>
      </w:r>
      <w:r w:rsidRPr="00844DCF">
        <w:rPr>
          <w:rFonts w:ascii="Times New Roman" w:eastAsia="Times New Roman" w:hAnsi="Times New Roman" w:cs="Times New Roman"/>
          <w:color w:val="000000"/>
          <w:sz w:val="28"/>
          <w:szCs w:val="28"/>
        </w:rPr>
        <w:t xml:space="preserve">тветственность за неисполнение, ненадлежащее исполнение возложенных обязанностей по предоставлению муниципальной услуги возлагается </w:t>
      </w:r>
      <w:r>
        <w:rPr>
          <w:rFonts w:ascii="Times New Roman" w:eastAsia="Times New Roman" w:hAnsi="Times New Roman" w:cs="Times New Roman"/>
          <w:color w:val="000000"/>
          <w:sz w:val="28"/>
          <w:szCs w:val="28"/>
        </w:rPr>
        <w:t>на сотрудников а</w:t>
      </w:r>
      <w:r w:rsidRPr="00844DCF">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Казан</w:t>
      </w:r>
      <w:r w:rsidRPr="00844DCF">
        <w:rPr>
          <w:rFonts w:ascii="Times New Roman" w:eastAsia="Times New Roman" w:hAnsi="Times New Roman" w:cs="Times New Roman"/>
          <w:color w:val="000000"/>
          <w:sz w:val="28"/>
          <w:szCs w:val="28"/>
        </w:rPr>
        <w:t>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5A36BC" w:rsidRPr="00844DCF"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p>
    <w:p w:rsidR="003D2EB7" w:rsidRPr="003A02C5" w:rsidRDefault="005A36BC" w:rsidP="003D2EB7">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rPr>
      </w:pPr>
      <w:r w:rsidRPr="00CA00BB">
        <w:rPr>
          <w:rFonts w:ascii="Times New Roman" w:hAnsi="Times New Roman" w:cs="Times New Roman"/>
          <w:sz w:val="28"/>
          <w:szCs w:val="28"/>
        </w:rPr>
        <w:t xml:space="preserve">5. </w:t>
      </w:r>
      <w:r w:rsidR="003D2EB7">
        <w:rPr>
          <w:rFonts w:ascii="Times New Roman" w:eastAsia="Times New Roman" w:hAnsi="Times New Roman" w:cs="Times New Roman"/>
          <w:bCs/>
          <w:sz w:val="28"/>
          <w:szCs w:val="28"/>
        </w:rPr>
        <w:t>«</w:t>
      </w:r>
      <w:r w:rsidR="003D2EB7" w:rsidRPr="003A02C5">
        <w:rPr>
          <w:rFonts w:ascii="Times New Roman" w:eastAsia="Times New Roman" w:hAnsi="Times New Roman" w:cs="Times New Roman"/>
          <w:bCs/>
          <w:sz w:val="28"/>
          <w:szCs w:val="28"/>
        </w:rPr>
        <w:t>Досудебный (внесудебный) порядок обжалования решений и действий (бездействия) администрации</w:t>
      </w:r>
      <w:r w:rsidR="003D2EB7">
        <w:rPr>
          <w:rFonts w:ascii="Times New Roman" w:eastAsia="Times New Roman" w:hAnsi="Times New Roman" w:cs="Times New Roman"/>
          <w:bCs/>
          <w:sz w:val="28"/>
          <w:szCs w:val="28"/>
        </w:rPr>
        <w:t xml:space="preserve"> Казанского сельсовета Баганского района Новосибирской области</w:t>
      </w:r>
      <w:r w:rsidR="003D2EB7" w:rsidRPr="003A02C5">
        <w:rPr>
          <w:rFonts w:ascii="Times New Roman" w:eastAsia="Times New Roman" w:hAnsi="Times New Roman" w:cs="Times New Roman"/>
          <w:bCs/>
          <w:sz w:val="28"/>
          <w:szCs w:val="28"/>
        </w:rPr>
        <w:t xml:space="preserve">, предоставляющей муниципальную услугу, </w:t>
      </w:r>
      <w:r w:rsidR="003D2EB7" w:rsidRPr="003A02C5">
        <w:rPr>
          <w:rFonts w:ascii="Times New Roman" w:eastAsia="Times New Roman" w:hAnsi="Times New Roman" w:cs="Times New Roman"/>
          <w:bCs/>
          <w:sz w:val="28"/>
          <w:szCs w:val="28"/>
        </w:rPr>
        <w:lastRenderedPageBreak/>
        <w:t>многофункционального центра, а также их должностных лиц, муниципальных служащих, работников</w:t>
      </w:r>
    </w:p>
    <w:p w:rsidR="003D2EB7" w:rsidRPr="003A02C5" w:rsidRDefault="003D2EB7" w:rsidP="003D2EB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D2EB7" w:rsidRPr="000E76AF" w:rsidRDefault="003D2EB7" w:rsidP="003D2EB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D2EB7" w:rsidRPr="000E76AF" w:rsidRDefault="003D2EB7" w:rsidP="003D2EB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D43">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sidRPr="000E76AF">
        <w:rPr>
          <w:rFonts w:ascii="Times New Roman" w:eastAsia="Times New Roman" w:hAnsi="Times New Roman" w:cs="Times New Roman"/>
          <w:sz w:val="28"/>
          <w:szCs w:val="28"/>
        </w:rPr>
        <w:t xml:space="preserve">. Заявитель имеет право обжаловать решения и действия (бездействие) администрации </w:t>
      </w:r>
      <w:r>
        <w:rPr>
          <w:rFonts w:ascii="Times New Roman" w:eastAsia="Times New Roman" w:hAnsi="Times New Roman" w:cs="Times New Roman"/>
          <w:bCs/>
          <w:sz w:val="28"/>
          <w:szCs w:val="28"/>
        </w:rPr>
        <w:t>Казанского сельсовета Баганского района Новосибирской области</w:t>
      </w:r>
      <w:r w:rsidRPr="000E76AF">
        <w:rPr>
          <w:rFonts w:ascii="Times New Roman" w:eastAsia="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w:t>
      </w:r>
      <w:r>
        <w:rPr>
          <w:rFonts w:ascii="Times New Roman" w:eastAsia="Times New Roman" w:hAnsi="Times New Roman" w:cs="Times New Roman"/>
          <w:sz w:val="28"/>
          <w:szCs w:val="28"/>
        </w:rPr>
        <w:t xml:space="preserve">осудебном (внесудебном) порядке </w:t>
      </w:r>
      <w:r>
        <w:rPr>
          <w:rFonts w:ascii="Times New Roman" w:hAnsi="Times New Roman" w:cs="Times New Roman"/>
          <w:sz w:val="28"/>
          <w:szCs w:val="28"/>
        </w:rPr>
        <w:t>в соответствии с положениями статьи 11.1 Федерального закона</w:t>
      </w:r>
      <w:r w:rsidRPr="007E2671">
        <w:rPr>
          <w:rFonts w:ascii="Times New Roman" w:hAnsi="Times New Roman" w:cs="Times New Roman"/>
          <w:sz w:val="28"/>
          <w:szCs w:val="28"/>
        </w:rPr>
        <w:t xml:space="preserve"> </w:t>
      </w:r>
      <w:r w:rsidRPr="00CA1993">
        <w:rPr>
          <w:rFonts w:ascii="Times New Roman" w:hAnsi="Times New Roman" w:cs="Times New Roman"/>
          <w:sz w:val="28"/>
          <w:szCs w:val="28"/>
        </w:rPr>
        <w:t xml:space="preserve">от 27.07.2010 </w:t>
      </w:r>
      <w:r>
        <w:rPr>
          <w:rFonts w:ascii="Times New Roman" w:hAnsi="Times New Roman" w:cs="Times New Roman"/>
          <w:sz w:val="28"/>
          <w:szCs w:val="28"/>
        </w:rPr>
        <w:t>№ 210-ФЗ «</w:t>
      </w:r>
      <w:r w:rsidRPr="00CA199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p>
    <w:p w:rsidR="003D2EB7" w:rsidRDefault="003D2EB7" w:rsidP="003D2EB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96D43">
        <w:rPr>
          <w:rFonts w:ascii="Times New Roman" w:eastAsia="Times New Roman" w:hAnsi="Times New Roman" w:cs="Times New Roman"/>
          <w:sz w:val="28"/>
          <w:szCs w:val="28"/>
        </w:rPr>
        <w:t>5.</w:t>
      </w:r>
      <w:r>
        <w:rPr>
          <w:rFonts w:ascii="Times New Roman" w:eastAsia="Times New Roman" w:hAnsi="Times New Roman" w:cs="Times New Roman"/>
          <w:sz w:val="28"/>
          <w:szCs w:val="28"/>
        </w:rPr>
        <w:t>2</w:t>
      </w:r>
      <w:r w:rsidRPr="000E76AF">
        <w:rPr>
          <w:rFonts w:ascii="Times New Roman" w:eastAsia="Times New Roman" w:hAnsi="Times New Roman" w:cs="Times New Roman"/>
          <w:sz w:val="28"/>
          <w:szCs w:val="28"/>
        </w:rPr>
        <w:t xml:space="preserve">. Жалоба на действия (бездействие) </w:t>
      </w:r>
      <w:r w:rsidRPr="000E76AF">
        <w:rPr>
          <w:rFonts w:ascii="Times New Roman" w:eastAsia="Times New Roman" w:hAnsi="Times New Roman" w:cs="Times New Roman"/>
          <w:bCs/>
          <w:sz w:val="28"/>
          <w:szCs w:val="28"/>
        </w:rPr>
        <w:t xml:space="preserve">администрации </w:t>
      </w:r>
      <w:r>
        <w:rPr>
          <w:rFonts w:ascii="Times New Roman" w:eastAsia="Times New Roman" w:hAnsi="Times New Roman" w:cs="Times New Roman"/>
          <w:bCs/>
          <w:sz w:val="28"/>
          <w:szCs w:val="28"/>
        </w:rPr>
        <w:t xml:space="preserve">Казанского сельсовета Баганского района </w:t>
      </w:r>
      <w:r w:rsidRPr="000E76AF">
        <w:rPr>
          <w:rFonts w:ascii="Times New Roman" w:eastAsia="Times New Roman" w:hAnsi="Times New Roman" w:cs="Times New Roman"/>
          <w:bCs/>
          <w:sz w:val="28"/>
          <w:szCs w:val="28"/>
        </w:rPr>
        <w:t>Новосибирской области, должностных лиц, муниципальных служащих подается</w:t>
      </w:r>
      <w:r w:rsidRPr="000E76AF">
        <w:rPr>
          <w:rFonts w:ascii="Times New Roman" w:eastAsia="Times New Roman" w:hAnsi="Times New Roman" w:cs="Times New Roman"/>
          <w:sz w:val="28"/>
          <w:szCs w:val="28"/>
        </w:rPr>
        <w:t xml:space="preserve"> главе </w:t>
      </w:r>
      <w:r>
        <w:rPr>
          <w:rFonts w:ascii="Times New Roman" w:eastAsia="Times New Roman" w:hAnsi="Times New Roman" w:cs="Times New Roman"/>
          <w:bCs/>
          <w:sz w:val="28"/>
          <w:szCs w:val="28"/>
        </w:rPr>
        <w:t>Казанского сельсовета Баганского района Новосибирской области.</w:t>
      </w:r>
    </w:p>
    <w:p w:rsidR="003D2EB7" w:rsidRPr="008D412E" w:rsidRDefault="003D2EB7" w:rsidP="003D2EB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D412E">
        <w:rPr>
          <w:rFonts w:ascii="Times New Roman" w:eastAsia="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D2EB7" w:rsidRPr="008D412E" w:rsidRDefault="003D2EB7" w:rsidP="003D2EB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412E">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D2EB7" w:rsidRPr="000E76AF" w:rsidRDefault="003D2EB7" w:rsidP="003D2EB7">
      <w:pPr>
        <w:autoSpaceDE w:val="0"/>
        <w:autoSpaceDN w:val="0"/>
        <w:adjustRightInd w:val="0"/>
        <w:spacing w:before="220" w:after="0" w:line="240" w:lineRule="auto"/>
        <w:ind w:firstLine="709"/>
        <w:jc w:val="both"/>
        <w:rPr>
          <w:rFonts w:ascii="Times New Roman" w:eastAsia="Times New Roman" w:hAnsi="Times New Roman" w:cs="Times New Roman"/>
          <w:sz w:val="28"/>
          <w:szCs w:val="28"/>
        </w:rPr>
      </w:pPr>
      <w:r w:rsidRPr="00696D43">
        <w:rPr>
          <w:rFonts w:ascii="Times New Roman" w:eastAsia="Times New Roman" w:hAnsi="Times New Roman" w:cs="Times New Roman"/>
          <w:sz w:val="28"/>
          <w:szCs w:val="28"/>
        </w:rPr>
        <w:t>5.</w:t>
      </w:r>
      <w:r>
        <w:rPr>
          <w:rFonts w:ascii="Times New Roman" w:eastAsia="Times New Roman" w:hAnsi="Times New Roman" w:cs="Times New Roman"/>
          <w:sz w:val="28"/>
          <w:szCs w:val="28"/>
        </w:rPr>
        <w:t>3</w:t>
      </w:r>
      <w:r w:rsidRPr="000E76AF">
        <w:rPr>
          <w:rFonts w:ascii="Times New Roman" w:eastAsia="Times New Roman" w:hAnsi="Times New Roman" w:cs="Times New Roman"/>
          <w:sz w:val="28"/>
          <w:szCs w:val="28"/>
        </w:rPr>
        <w:t xml:space="preserve">.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rFonts w:ascii="Times New Roman" w:eastAsia="Times New Roman" w:hAnsi="Times New Roman" w:cs="Times New Roman"/>
          <w:bCs/>
          <w:sz w:val="28"/>
          <w:szCs w:val="28"/>
        </w:rPr>
        <w:t>Казанского сельсовета Баганского района Новосибирской области</w:t>
      </w:r>
      <w:r w:rsidRPr="000E76AF">
        <w:rPr>
          <w:rFonts w:ascii="Times New Roman" w:eastAsia="Times New Roman" w:hAnsi="Times New Roman" w:cs="Times New Roman"/>
          <w:sz w:val="28"/>
          <w:szCs w:val="28"/>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Pr>
          <w:rFonts w:ascii="Times New Roman" w:eastAsia="Times New Roman" w:hAnsi="Times New Roman" w:cs="Times New Roman"/>
          <w:bCs/>
          <w:sz w:val="28"/>
          <w:szCs w:val="28"/>
        </w:rPr>
        <w:t>Казанского сельсовета Баганского района Новосибирской области.</w:t>
      </w:r>
    </w:p>
    <w:p w:rsidR="003D2EB7" w:rsidRPr="000E76AF" w:rsidRDefault="003D2EB7" w:rsidP="003D2EB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D43">
        <w:rPr>
          <w:rFonts w:ascii="Times New Roman" w:eastAsia="Times New Roman" w:hAnsi="Times New Roman" w:cs="Times New Roman"/>
          <w:sz w:val="28"/>
          <w:szCs w:val="28"/>
        </w:rPr>
        <w:t>5.</w:t>
      </w:r>
      <w:r>
        <w:rPr>
          <w:rFonts w:ascii="Times New Roman" w:eastAsia="Times New Roman" w:hAnsi="Times New Roman" w:cs="Times New Roman"/>
          <w:sz w:val="28"/>
          <w:szCs w:val="28"/>
        </w:rPr>
        <w:t>4</w:t>
      </w:r>
      <w:r w:rsidRPr="000E76AF">
        <w:rPr>
          <w:rFonts w:ascii="Times New Roman" w:eastAsia="Times New Roman" w:hAnsi="Times New Roman" w:cs="Times New Roman"/>
          <w:sz w:val="28"/>
          <w:szCs w:val="28"/>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rFonts w:ascii="Times New Roman" w:eastAsia="Times New Roman" w:hAnsi="Times New Roman" w:cs="Times New Roman"/>
          <w:bCs/>
          <w:sz w:val="28"/>
          <w:szCs w:val="28"/>
        </w:rPr>
        <w:t>Казанского сельсовета Баганского района Новосибирской области</w:t>
      </w:r>
      <w:r w:rsidRPr="000E76AF">
        <w:rPr>
          <w:rFonts w:ascii="Times New Roman" w:eastAsia="Times New Roman" w:hAnsi="Times New Roman" w:cs="Times New Roman"/>
          <w:sz w:val="28"/>
          <w:szCs w:val="28"/>
        </w:rPr>
        <w:t>, предоставляющей муниципальную услугу, должностных лиц, муниципальных служащих:</w:t>
      </w:r>
    </w:p>
    <w:p w:rsidR="003D2EB7" w:rsidRPr="000E76AF" w:rsidRDefault="003D2EB7" w:rsidP="003D2EB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76AF">
        <w:rPr>
          <w:rFonts w:ascii="Times New Roman" w:eastAsia="Times New Roman" w:hAnsi="Times New Roman" w:cs="Times New Roman"/>
          <w:sz w:val="28"/>
          <w:szCs w:val="28"/>
        </w:rPr>
        <w:t>Федеральный закон от 27.07.2010 № 210-ФЗ</w:t>
      </w:r>
      <w:r w:rsidRPr="000E76AF">
        <w:rPr>
          <w:rFonts w:ascii="Times New Roman" w:eastAsia="Times New Roman" w:hAnsi="Times New Roman" w:cs="Times New Roman"/>
          <w:sz w:val="28"/>
          <w:szCs w:val="28"/>
        </w:rPr>
        <w:tab/>
        <w:t>«Об организации предоставления государственных и муниципальных услуг»;</w:t>
      </w:r>
    </w:p>
    <w:p w:rsidR="003D2EB7" w:rsidRDefault="003D2EB7" w:rsidP="003D2EB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rPr>
        <w:t xml:space="preserve">Постановление администрации </w:t>
      </w:r>
      <w:r>
        <w:rPr>
          <w:rFonts w:ascii="Times New Roman" w:eastAsia="Times New Roman" w:hAnsi="Times New Roman" w:cs="Times New Roman"/>
          <w:bCs/>
          <w:color w:val="000000" w:themeColor="text1"/>
          <w:sz w:val="28"/>
          <w:szCs w:val="28"/>
        </w:rPr>
        <w:t>Казанского сельсовета Баганского района Новосибирской области от 30.09.2010 №26 «Об утверждении Порядка разработки и утверждения административных регламентов предоставления муниципальных услуг»</w:t>
      </w:r>
    </w:p>
    <w:p w:rsidR="003D2EB7" w:rsidRDefault="003D2EB7" w:rsidP="003D2EB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5.5. Информация, содержащаяся в настоящем разделе, подлежит размещению на Едином портале государственных и муниципальных услуг».</w:t>
      </w:r>
    </w:p>
    <w:p w:rsidR="005A36BC" w:rsidRDefault="005A36BC" w:rsidP="003D2EB7">
      <w:pPr>
        <w:shd w:val="clear" w:color="auto" w:fill="FFFFFF"/>
        <w:spacing w:after="0" w:line="240" w:lineRule="auto"/>
        <w:jc w:val="center"/>
        <w:rPr>
          <w:rFonts w:ascii="Times New Roman" w:eastAsia="Times New Roman" w:hAnsi="Times New Roman" w:cs="Times New Roman"/>
          <w:color w:val="000000"/>
          <w:sz w:val="28"/>
          <w:szCs w:val="28"/>
        </w:rPr>
      </w:pPr>
    </w:p>
    <w:p w:rsidR="005A36BC" w:rsidRDefault="005A36BC" w:rsidP="005A36BC">
      <w:pPr>
        <w:shd w:val="clear" w:color="auto" w:fill="FFFFFF"/>
        <w:spacing w:after="0" w:line="240" w:lineRule="auto"/>
        <w:jc w:val="both"/>
        <w:rPr>
          <w:rFonts w:ascii="Times New Roman" w:eastAsia="Times New Roman" w:hAnsi="Times New Roman" w:cs="Times New Roman"/>
          <w:color w:val="000000"/>
          <w:sz w:val="28"/>
          <w:szCs w:val="28"/>
        </w:rPr>
      </w:pPr>
    </w:p>
    <w:p w:rsidR="005A36BC" w:rsidRDefault="005A36BC" w:rsidP="005A36BC">
      <w:pPr>
        <w:shd w:val="clear" w:color="auto" w:fill="FFFFFF"/>
        <w:spacing w:after="0" w:line="240" w:lineRule="auto"/>
        <w:ind w:left="4956"/>
        <w:jc w:val="center"/>
        <w:rPr>
          <w:rFonts w:ascii="Times New Roman" w:eastAsia="Times New Roman" w:hAnsi="Times New Roman" w:cs="Times New Roman"/>
          <w:color w:val="000000"/>
          <w:sz w:val="28"/>
          <w:szCs w:val="28"/>
        </w:rPr>
      </w:pPr>
    </w:p>
    <w:p w:rsidR="005A36BC" w:rsidRDefault="005A36BC" w:rsidP="005A36BC">
      <w:pPr>
        <w:shd w:val="clear" w:color="auto" w:fill="FFFFFF"/>
        <w:spacing w:after="0" w:line="240" w:lineRule="auto"/>
        <w:ind w:left="4956"/>
        <w:jc w:val="right"/>
        <w:rPr>
          <w:rFonts w:ascii="Times New Roman" w:eastAsia="Times New Roman" w:hAnsi="Times New Roman" w:cs="Times New Roman"/>
          <w:color w:val="000000"/>
          <w:sz w:val="28"/>
          <w:szCs w:val="28"/>
        </w:rPr>
      </w:pPr>
    </w:p>
    <w:p w:rsidR="005A36BC" w:rsidRDefault="005A36BC" w:rsidP="005A36BC">
      <w:pPr>
        <w:shd w:val="clear" w:color="auto" w:fill="FFFFFF"/>
        <w:spacing w:after="0" w:line="240" w:lineRule="auto"/>
        <w:ind w:left="4956"/>
        <w:jc w:val="right"/>
        <w:rPr>
          <w:rFonts w:ascii="Times New Roman" w:eastAsia="Times New Roman" w:hAnsi="Times New Roman" w:cs="Times New Roman"/>
          <w:color w:val="000000"/>
          <w:sz w:val="28"/>
          <w:szCs w:val="28"/>
        </w:rPr>
      </w:pPr>
    </w:p>
    <w:p w:rsidR="005A36BC" w:rsidRDefault="005A36BC" w:rsidP="003D2EB7">
      <w:pPr>
        <w:shd w:val="clear" w:color="auto" w:fill="FFFFFF"/>
        <w:spacing w:after="0" w:line="240" w:lineRule="auto"/>
        <w:rPr>
          <w:rFonts w:ascii="Times New Roman" w:eastAsia="Times New Roman" w:hAnsi="Times New Roman" w:cs="Times New Roman"/>
          <w:color w:val="000000"/>
          <w:sz w:val="28"/>
          <w:szCs w:val="28"/>
        </w:rPr>
      </w:pPr>
    </w:p>
    <w:p w:rsidR="005A36BC" w:rsidRDefault="005A36BC" w:rsidP="005A36BC">
      <w:pPr>
        <w:shd w:val="clear" w:color="auto" w:fill="FFFFFF"/>
        <w:spacing w:after="0" w:line="240" w:lineRule="auto"/>
        <w:ind w:left="4956"/>
        <w:jc w:val="right"/>
        <w:rPr>
          <w:rFonts w:ascii="Times New Roman" w:eastAsia="Times New Roman" w:hAnsi="Times New Roman" w:cs="Times New Roman"/>
          <w:color w:val="000000"/>
          <w:sz w:val="28"/>
          <w:szCs w:val="28"/>
        </w:rPr>
      </w:pPr>
    </w:p>
    <w:p w:rsidR="005A36BC" w:rsidRPr="008B729A" w:rsidRDefault="005A36BC" w:rsidP="005A36BC">
      <w:pPr>
        <w:shd w:val="clear" w:color="auto" w:fill="FFFFFF"/>
        <w:spacing w:after="0" w:line="240" w:lineRule="auto"/>
        <w:ind w:left="4956"/>
        <w:jc w:val="right"/>
        <w:rPr>
          <w:rFonts w:ascii="Times New Roman" w:eastAsia="Times New Roman" w:hAnsi="Times New Roman" w:cs="Times New Roman"/>
          <w:color w:val="000000"/>
          <w:sz w:val="28"/>
          <w:szCs w:val="28"/>
        </w:rPr>
      </w:pPr>
      <w:r w:rsidRPr="008B729A">
        <w:rPr>
          <w:rFonts w:ascii="Times New Roman" w:eastAsia="Times New Roman" w:hAnsi="Times New Roman" w:cs="Times New Roman"/>
          <w:color w:val="000000"/>
          <w:sz w:val="28"/>
          <w:szCs w:val="28"/>
        </w:rPr>
        <w:t>ПРИЛОЖЕНИЕ № 1</w:t>
      </w:r>
    </w:p>
    <w:p w:rsidR="005A36BC" w:rsidRPr="00844DCF" w:rsidRDefault="005A36BC" w:rsidP="005A36BC">
      <w:pPr>
        <w:shd w:val="clear" w:color="auto" w:fill="FFFFFF"/>
        <w:spacing w:after="0" w:line="240" w:lineRule="auto"/>
        <w:ind w:left="4956"/>
        <w:jc w:val="right"/>
        <w:rPr>
          <w:rFonts w:ascii="Times New Roman" w:eastAsia="Times New Roman" w:hAnsi="Times New Roman" w:cs="Times New Roman"/>
          <w:color w:val="000000"/>
          <w:sz w:val="28"/>
          <w:szCs w:val="28"/>
        </w:rPr>
      </w:pPr>
      <w:r w:rsidRPr="008B729A">
        <w:rPr>
          <w:rFonts w:ascii="Times New Roman" w:eastAsia="Times New Roman" w:hAnsi="Times New Roman" w:cs="Times New Roman"/>
          <w:color w:val="000000"/>
          <w:sz w:val="28"/>
          <w:szCs w:val="28"/>
        </w:rPr>
        <w:t>к Административному регламенту предоставления муниципальной услуги «</w:t>
      </w:r>
      <w:r>
        <w:rPr>
          <w:rFonts w:ascii="Times New Roman" w:eastAsia="Times New Roman" w:hAnsi="Times New Roman" w:cs="Times New Roman"/>
          <w:color w:val="000000"/>
          <w:sz w:val="28"/>
          <w:szCs w:val="28"/>
        </w:rPr>
        <w:t>Предоставлению</w:t>
      </w:r>
      <w:r w:rsidRPr="008B729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жилых помещений маневренного </w:t>
      </w:r>
      <w:proofErr w:type="spellStart"/>
      <w:r>
        <w:rPr>
          <w:rFonts w:ascii="Times New Roman" w:eastAsia="Times New Roman" w:hAnsi="Times New Roman" w:cs="Times New Roman"/>
          <w:color w:val="000000"/>
          <w:sz w:val="28"/>
          <w:szCs w:val="28"/>
        </w:rPr>
        <w:t>фондамуниципального</w:t>
      </w:r>
      <w:proofErr w:type="spellEnd"/>
      <w:r>
        <w:rPr>
          <w:rFonts w:ascii="Times New Roman" w:eastAsia="Times New Roman" w:hAnsi="Times New Roman" w:cs="Times New Roman"/>
          <w:color w:val="000000"/>
          <w:sz w:val="28"/>
          <w:szCs w:val="28"/>
        </w:rPr>
        <w:t xml:space="preserve"> специализированного жилищного фонда по договору найма жилого помещения маневренного фонда</w:t>
      </w:r>
      <w:r w:rsidRPr="008B729A">
        <w:rPr>
          <w:rFonts w:ascii="Times New Roman" w:eastAsia="Times New Roman" w:hAnsi="Times New Roman" w:cs="Times New Roman"/>
          <w:color w:val="000000"/>
          <w:sz w:val="28"/>
          <w:szCs w:val="28"/>
        </w:rPr>
        <w:t>»</w:t>
      </w:r>
    </w:p>
    <w:p w:rsidR="005A36BC" w:rsidRPr="00844DCF" w:rsidRDefault="005A36BC" w:rsidP="005A36BC">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color w:val="000000"/>
          <w:sz w:val="28"/>
          <w:szCs w:val="28"/>
        </w:rPr>
        <w:t>БЛОК-СХЕМА</w:t>
      </w:r>
    </w:p>
    <w:p w:rsidR="005A36BC" w:rsidRPr="00844DCF" w:rsidRDefault="005A36BC" w:rsidP="005A36BC">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color w:val="000000"/>
          <w:sz w:val="28"/>
          <w:szCs w:val="28"/>
        </w:rPr>
        <w:t>предоставления муниципальной услуги</w:t>
      </w:r>
    </w:p>
    <w:p w:rsidR="005A36BC" w:rsidRPr="00844DCF" w:rsidRDefault="005A36BC" w:rsidP="005A36BC">
      <w:pPr>
        <w:shd w:val="clear" w:color="auto" w:fill="FFFFFF"/>
        <w:spacing w:before="100" w:beforeAutospacing="1" w:after="0" w:line="240" w:lineRule="auto"/>
        <w:rPr>
          <w:rFonts w:ascii="Times New Roman" w:eastAsia="Times New Roman" w:hAnsi="Times New Roman" w:cs="Times New Roman"/>
          <w:color w:val="000000"/>
          <w:sz w:val="28"/>
          <w:szCs w:val="28"/>
        </w:rPr>
      </w:pPr>
    </w:p>
    <w:tbl>
      <w:tblPr>
        <w:tblW w:w="1014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355"/>
        <w:gridCol w:w="3063"/>
        <w:gridCol w:w="3722"/>
      </w:tblGrid>
      <w:tr w:rsidR="005A36BC" w:rsidRPr="00844DCF" w:rsidTr="00D153EC">
        <w:trPr>
          <w:tblCellSpacing w:w="0" w:type="dxa"/>
        </w:trPr>
        <w:tc>
          <w:tcPr>
            <w:tcW w:w="993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color w:val="000000"/>
                <w:sz w:val="28"/>
                <w:szCs w:val="28"/>
              </w:rPr>
              <w:t>Прием и регистрация заявления и документов, необходимых для предоставления муниципальной услуги</w:t>
            </w:r>
          </w:p>
        </w:tc>
      </w:tr>
      <w:tr w:rsidR="005A36BC" w:rsidRPr="00844DCF" w:rsidTr="00D153EC">
        <w:trPr>
          <w:tblCellSpacing w:w="0" w:type="dxa"/>
        </w:trPr>
        <w:tc>
          <w:tcPr>
            <w:tcW w:w="3285"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300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noProof/>
                <w:color w:val="000000"/>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8100" cy="123825"/>
                  <wp:effectExtent l="19050" t="0" r="0" b="0"/>
                  <wp:wrapSquare wrapText="bothSides"/>
                  <wp:docPr id="2" name="Рисунок 2" descr="https://docviewer.yandex.ru/view/0/htmlimage?id=165s-jsoux3a8fx5k66ncvaim4e43ieuxmykj0zvcxif0jslstlmtcimdhif5x3nd9iq1dpbcnnbckxi6jz9qx678643zhlsxb0st9l0&amp;name=image-iEMb22SLvdOLHQWKL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viewer.yandex.ru/view/0/htmlimage?id=165s-jsoux3a8fx5k66ncvaim4e43ieuxmykj0zvcxif0jslstlmtcimdhif5x3nd9iq1dpbcnnbckxi6jz9qx678643zhlsxb0st9l0&amp;name=image-iEMb22SLvdOLHQWKLx.png"/>
                          <pic:cNvPicPr>
                            <a:picLocks noChangeAspect="1" noChangeArrowheads="1"/>
                          </pic:cNvPicPr>
                        </pic:nvPicPr>
                        <pic:blipFill>
                          <a:blip r:embed="rId11" cstate="print"/>
                          <a:srcRect/>
                          <a:stretch>
                            <a:fillRect/>
                          </a:stretch>
                        </pic:blipFill>
                        <pic:spPr bwMode="auto">
                          <a:xfrm>
                            <a:off x="0" y="0"/>
                            <a:ext cx="38100" cy="123825"/>
                          </a:xfrm>
                          <a:prstGeom prst="rect">
                            <a:avLst/>
                          </a:prstGeom>
                          <a:noFill/>
                          <a:ln w="9525">
                            <a:noFill/>
                            <a:miter lim="800000"/>
                            <a:headEnd/>
                            <a:tailEnd/>
                          </a:ln>
                        </pic:spPr>
                      </pic:pic>
                    </a:graphicData>
                  </a:graphic>
                </wp:anchor>
              </w:drawing>
            </w:r>
          </w:p>
        </w:tc>
        <w:tc>
          <w:tcPr>
            <w:tcW w:w="3225"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5A36BC" w:rsidRPr="00844DCF" w:rsidTr="00D153EC">
        <w:trPr>
          <w:tblCellSpacing w:w="0" w:type="dxa"/>
        </w:trPr>
        <w:tc>
          <w:tcPr>
            <w:tcW w:w="993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color w:val="000000"/>
                <w:sz w:val="28"/>
                <w:szCs w:val="28"/>
              </w:rPr>
              <w:t>Проверка сведений, представленных заявителем</w:t>
            </w:r>
          </w:p>
        </w:tc>
      </w:tr>
      <w:tr w:rsidR="005A36BC" w:rsidRPr="00844DCF" w:rsidTr="00D153EC">
        <w:trPr>
          <w:tblCellSpacing w:w="0" w:type="dxa"/>
        </w:trPr>
        <w:tc>
          <w:tcPr>
            <w:tcW w:w="3285"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300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5A36BC" w:rsidRPr="00844DCF" w:rsidRDefault="005A36BC" w:rsidP="00D153EC">
            <w:pPr>
              <w:spacing w:before="100" w:beforeAutospacing="1" w:after="100" w:afterAutospacing="1" w:line="240" w:lineRule="auto"/>
              <w:rPr>
                <w:rFonts w:ascii="Times New Roman" w:eastAsia="Times New Roman" w:hAnsi="Times New Roman" w:cs="Times New Roman"/>
                <w:color w:val="000000"/>
                <w:sz w:val="28"/>
                <w:szCs w:val="28"/>
              </w:rPr>
            </w:pPr>
            <w:r w:rsidRPr="00844DCF">
              <w:rPr>
                <w:rFonts w:ascii="Times New Roman" w:eastAsia="Times New Roman" w:hAnsi="Times New Roman" w:cs="Times New Roman"/>
                <w:noProof/>
                <w:color w:val="000000"/>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8100" cy="123825"/>
                  <wp:effectExtent l="19050" t="0" r="0" b="0"/>
                  <wp:wrapSquare wrapText="bothSides"/>
                  <wp:docPr id="3" name="Рисунок 3" descr="https://docviewer.yandex.ru/view/0/htmlimage?id=165s-jsoux3a8fx5k66ncvaim4e43ieuxmykj0zvcxif0jslstlmtcimdhif5x3nd9iq1dpbcnnbckxi6jz9qx678643zhlsxb0st9l0&amp;name=image-LoiTXIQORCpAwumt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viewer.yandex.ru/view/0/htmlimage?id=165s-jsoux3a8fx5k66ncvaim4e43ieuxmykj0zvcxif0jslstlmtcimdhif5x3nd9iq1dpbcnnbckxi6jz9qx678643zhlsxb0st9l0&amp;name=image-LoiTXIQORCpAwumtew.png"/>
                          <pic:cNvPicPr>
                            <a:picLocks noChangeAspect="1" noChangeArrowheads="1"/>
                          </pic:cNvPicPr>
                        </pic:nvPicPr>
                        <pic:blipFill>
                          <a:blip r:embed="rId11" cstate="print"/>
                          <a:srcRect/>
                          <a:stretch>
                            <a:fillRect/>
                          </a:stretch>
                        </pic:blipFill>
                        <pic:spPr bwMode="auto">
                          <a:xfrm>
                            <a:off x="0" y="0"/>
                            <a:ext cx="38100" cy="123825"/>
                          </a:xfrm>
                          <a:prstGeom prst="rect">
                            <a:avLst/>
                          </a:prstGeom>
                          <a:noFill/>
                          <a:ln w="9525">
                            <a:noFill/>
                            <a:miter lim="800000"/>
                            <a:headEnd/>
                            <a:tailEnd/>
                          </a:ln>
                        </pic:spPr>
                      </pic:pic>
                    </a:graphicData>
                  </a:graphic>
                </wp:anchor>
              </w:drawing>
            </w:r>
          </w:p>
        </w:tc>
        <w:tc>
          <w:tcPr>
            <w:tcW w:w="3225"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5A36BC" w:rsidRPr="00844DCF" w:rsidTr="00D153EC">
        <w:trPr>
          <w:tblCellSpacing w:w="0" w:type="dxa"/>
        </w:trPr>
        <w:tc>
          <w:tcPr>
            <w:tcW w:w="993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color w:val="000000"/>
                <w:sz w:val="28"/>
                <w:szCs w:val="28"/>
              </w:rPr>
              <w:t>Принятие решения о предоставлении муниципальной услуги</w:t>
            </w:r>
          </w:p>
        </w:tc>
      </w:tr>
      <w:tr w:rsidR="005A36BC" w:rsidRPr="00844DCF" w:rsidTr="00D153EC">
        <w:trPr>
          <w:tblCellSpacing w:w="0" w:type="dxa"/>
        </w:trPr>
        <w:tc>
          <w:tcPr>
            <w:tcW w:w="3285"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noProof/>
                <w:color w:val="000000"/>
                <w:sz w:val="28"/>
                <w:szCs w:val="28"/>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8100" cy="123825"/>
                  <wp:effectExtent l="19050" t="0" r="0" b="0"/>
                  <wp:wrapSquare wrapText="bothSides"/>
                  <wp:docPr id="4" name="Рисунок 4" descr="https://docviewer.yandex.ru/view/0/htmlimage?id=165s-jsoux3a8fx5k66ncvaim4e43ieuxmykj0zvcxif0jslstlmtcimdhif5x3nd9iq1dpbcnnbckxi6jz9qx678643zhlsxb0st9l0&amp;name=image-3Tz3aV8WLAwyWmP2x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viewer.yandex.ru/view/0/htmlimage?id=165s-jsoux3a8fx5k66ncvaim4e43ieuxmykj0zvcxif0jslstlmtcimdhif5x3nd9iq1dpbcnnbckxi6jz9qx678643zhlsxb0st9l0&amp;name=image-3Tz3aV8WLAwyWmP2xy.png"/>
                          <pic:cNvPicPr>
                            <a:picLocks noChangeAspect="1" noChangeArrowheads="1"/>
                          </pic:cNvPicPr>
                        </pic:nvPicPr>
                        <pic:blipFill>
                          <a:blip r:embed="rId11" cstate="print"/>
                          <a:srcRect/>
                          <a:stretch>
                            <a:fillRect/>
                          </a:stretch>
                        </pic:blipFill>
                        <pic:spPr bwMode="auto">
                          <a:xfrm>
                            <a:off x="0" y="0"/>
                            <a:ext cx="38100" cy="123825"/>
                          </a:xfrm>
                          <a:prstGeom prst="rect">
                            <a:avLst/>
                          </a:prstGeom>
                          <a:noFill/>
                          <a:ln w="9525">
                            <a:noFill/>
                            <a:miter lim="800000"/>
                            <a:headEnd/>
                            <a:tailEnd/>
                          </a:ln>
                        </pic:spPr>
                      </pic:pic>
                    </a:graphicData>
                  </a:graphic>
                </wp:anchor>
              </w:drawing>
            </w:r>
          </w:p>
        </w:tc>
        <w:tc>
          <w:tcPr>
            <w:tcW w:w="3000" w:type="dxa"/>
            <w:tcBorders>
              <w:top w:val="single" w:sz="6" w:space="0" w:color="00000A"/>
              <w:left w:val="nil"/>
              <w:bottom w:val="nil"/>
              <w:right w:val="nil"/>
            </w:tcBorders>
            <w:shd w:val="clear" w:color="auto" w:fill="FFFFFF"/>
            <w:tcMar>
              <w:top w:w="0" w:type="dxa"/>
              <w:left w:w="0" w:type="dxa"/>
              <w:bottom w:w="0" w:type="dxa"/>
              <w:right w:w="0"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3225"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noProof/>
                <w:color w:val="000000"/>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38100" cy="123825"/>
                  <wp:effectExtent l="19050" t="0" r="0" b="0"/>
                  <wp:wrapSquare wrapText="bothSides"/>
                  <wp:docPr id="5" name="Рисунок 5" descr="https://docviewer.yandex.ru/view/0/htmlimage?id=165s-jsoux3a8fx5k66ncvaim4e43ieuxmykj0zvcxif0jslstlmtcimdhif5x3nd9iq1dpbcnnbckxi6jz9qx678643zhlsxb0st9l0&amp;name=image-WEFjwbFPZFDNnBat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viewer.yandex.ru/view/0/htmlimage?id=165s-jsoux3a8fx5k66ncvaim4e43ieuxmykj0zvcxif0jslstlmtcimdhif5x3nd9iq1dpbcnnbckxi6jz9qx678643zhlsxb0st9l0&amp;name=image-WEFjwbFPZFDNnBatlm.png"/>
                          <pic:cNvPicPr>
                            <a:picLocks noChangeAspect="1" noChangeArrowheads="1"/>
                          </pic:cNvPicPr>
                        </pic:nvPicPr>
                        <pic:blipFill>
                          <a:blip r:embed="rId11" cstate="print"/>
                          <a:srcRect/>
                          <a:stretch>
                            <a:fillRect/>
                          </a:stretch>
                        </pic:blipFill>
                        <pic:spPr bwMode="auto">
                          <a:xfrm>
                            <a:off x="0" y="0"/>
                            <a:ext cx="38100" cy="123825"/>
                          </a:xfrm>
                          <a:prstGeom prst="rect">
                            <a:avLst/>
                          </a:prstGeom>
                          <a:noFill/>
                          <a:ln w="9525">
                            <a:noFill/>
                            <a:miter lim="800000"/>
                            <a:headEnd/>
                            <a:tailEnd/>
                          </a:ln>
                        </pic:spPr>
                      </pic:pic>
                    </a:graphicData>
                  </a:graphic>
                </wp:anchor>
              </w:drawing>
            </w:r>
          </w:p>
        </w:tc>
      </w:tr>
      <w:tr w:rsidR="005A36BC" w:rsidRPr="00844DCF" w:rsidTr="00D153EC">
        <w:trPr>
          <w:tblCellSpacing w:w="0" w:type="dxa"/>
        </w:trPr>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36BC" w:rsidRPr="00844DCF" w:rsidRDefault="005A36BC" w:rsidP="00D153EC">
            <w:pPr>
              <w:spacing w:before="100" w:beforeAutospacing="1" w:after="100" w:afterAutospacing="1" w:line="240" w:lineRule="auto"/>
              <w:ind w:left="720"/>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color w:val="000000"/>
                <w:sz w:val="28"/>
                <w:szCs w:val="28"/>
              </w:rPr>
              <w:t>Выдача заявителю договора найма жилого помещения маневренного фонда</w:t>
            </w:r>
          </w:p>
        </w:tc>
        <w:tc>
          <w:tcPr>
            <w:tcW w:w="3000" w:type="dxa"/>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3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36BC" w:rsidRPr="00844DCF" w:rsidRDefault="005A36BC" w:rsidP="00D153E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844DCF">
              <w:rPr>
                <w:rFonts w:ascii="Times New Roman" w:eastAsia="Times New Roman" w:hAnsi="Times New Roman" w:cs="Times New Roman"/>
                <w:color w:val="000000"/>
                <w:sz w:val="28"/>
                <w:szCs w:val="28"/>
              </w:rPr>
              <w:t>отказ в предоставлении муниципальной услуги</w:t>
            </w:r>
          </w:p>
        </w:tc>
      </w:tr>
    </w:tbl>
    <w:p w:rsidR="005A36BC" w:rsidRPr="00844DCF" w:rsidRDefault="005A36BC" w:rsidP="005A36BC">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p>
    <w:p w:rsidR="005A36BC" w:rsidRPr="00844DCF" w:rsidRDefault="005A36BC" w:rsidP="005A36BC">
      <w:pPr>
        <w:rPr>
          <w:rFonts w:ascii="Times New Roman" w:hAnsi="Times New Roman" w:cs="Times New Roman"/>
          <w:sz w:val="28"/>
          <w:szCs w:val="28"/>
        </w:rPr>
      </w:pPr>
    </w:p>
    <w:p w:rsidR="005A36BC" w:rsidRPr="00844DCF" w:rsidRDefault="005A36BC" w:rsidP="005A36BC">
      <w:pPr>
        <w:rPr>
          <w:rFonts w:ascii="Times New Roman" w:hAnsi="Times New Roman" w:cs="Times New Roman"/>
          <w:sz w:val="28"/>
          <w:szCs w:val="28"/>
        </w:rPr>
      </w:pPr>
    </w:p>
    <w:p w:rsidR="00E8166E" w:rsidRDefault="00E8166E"/>
    <w:sectPr w:rsidR="00E8166E" w:rsidSect="00970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D2B"/>
    <w:multiLevelType w:val="multilevel"/>
    <w:tmpl w:val="FAAA061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A701AEB"/>
    <w:multiLevelType w:val="multilevel"/>
    <w:tmpl w:val="B910279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50210F8"/>
    <w:multiLevelType w:val="multilevel"/>
    <w:tmpl w:val="7AE62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D558D1"/>
    <w:multiLevelType w:val="multilevel"/>
    <w:tmpl w:val="25C2F4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EA14AB"/>
    <w:multiLevelType w:val="multilevel"/>
    <w:tmpl w:val="9FDE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94945"/>
    <w:multiLevelType w:val="multilevel"/>
    <w:tmpl w:val="53F0A55C"/>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A66782C"/>
    <w:multiLevelType w:val="multilevel"/>
    <w:tmpl w:val="F8FC6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A36BC"/>
    <w:rsid w:val="00100070"/>
    <w:rsid w:val="00287EBE"/>
    <w:rsid w:val="00354BCF"/>
    <w:rsid w:val="00356337"/>
    <w:rsid w:val="003D2EB7"/>
    <w:rsid w:val="00444066"/>
    <w:rsid w:val="005A36BC"/>
    <w:rsid w:val="00817F77"/>
    <w:rsid w:val="009860FF"/>
    <w:rsid w:val="00A877AE"/>
    <w:rsid w:val="00B71426"/>
    <w:rsid w:val="00B7712A"/>
    <w:rsid w:val="00CB4AAA"/>
    <w:rsid w:val="00D357F2"/>
    <w:rsid w:val="00DA7304"/>
    <w:rsid w:val="00E8166E"/>
    <w:rsid w:val="00F10F11"/>
    <w:rsid w:val="00FA2D75"/>
    <w:rsid w:val="00FC2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3D70"/>
  <w15:docId w15:val="{09AB069D-456B-4BE7-9379-D2479693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D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36BC"/>
    <w:rPr>
      <w:color w:val="0000FF"/>
      <w:u w:val="single"/>
    </w:rPr>
  </w:style>
  <w:style w:type="paragraph" w:styleId="a4">
    <w:name w:val="List Paragraph"/>
    <w:basedOn w:val="a"/>
    <w:uiPriority w:val="34"/>
    <w:qFormat/>
    <w:rsid w:val="005A36BC"/>
    <w:pPr>
      <w:ind w:left="720"/>
      <w:contextualSpacing/>
    </w:pPr>
    <w:rPr>
      <w:rFonts w:eastAsiaTheme="minorHAnsi"/>
      <w:lang w:eastAsia="en-US"/>
    </w:rPr>
  </w:style>
  <w:style w:type="paragraph" w:customStyle="1" w:styleId="ConsPlusNormal">
    <w:name w:val="ConsPlusNormal"/>
    <w:link w:val="ConsPlusNormal0"/>
    <w:rsid w:val="005A36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A36BC"/>
    <w:rPr>
      <w:rFonts w:ascii="Arial" w:eastAsia="Times New Roman" w:hAnsi="Arial" w:cs="Arial"/>
      <w:sz w:val="20"/>
      <w:szCs w:val="20"/>
    </w:rPr>
  </w:style>
  <w:style w:type="paragraph" w:customStyle="1" w:styleId="pboth">
    <w:name w:val="pboth"/>
    <w:basedOn w:val="a"/>
    <w:rsid w:val="005A36B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10F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0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8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ZWZ3cGhIMjM5WFdicDZXLTRYMmxxalUwVWtpaGE3SGZ6Q1ViVnlnN1JlajgxdVRfc0dVZmZCTXZ4eW8zUFpvcmdYbXUzZUJaQ240cUpQVVNyLW5oR1k&amp;b64e=2&amp;sign=7ad544bf2ae894023091cf524a6aaf2b&amp;keyno=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azanskiyselsovet@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consultant.ru/document/cons_doc_LAW_149244/8e963fb893781820c4192cdd6152f609de78a157/" TargetMode="External"/><Relationship Id="rId4" Type="http://schemas.openxmlformats.org/officeDocument/2006/relationships/settings" Target="settings.xml"/><Relationship Id="rId9" Type="http://schemas.openxmlformats.org/officeDocument/2006/relationships/hyperlink" Target="http://base.garant.ru/12146661/8b7b3c1c76e91f88d33c08b3736aa6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01129-3944-4D70-8A64-89DAADDC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6930</Words>
  <Characters>39506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2020-04-16T04:06:00Z</dcterms:created>
  <dcterms:modified xsi:type="dcterms:W3CDTF">2025-03-02T09:07:00Z</dcterms:modified>
</cp:coreProperties>
</file>