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F7" w:rsidRPr="00CB1EF7" w:rsidRDefault="00CB1EF7" w:rsidP="00CB1EF7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1EF7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CB1EF7" w:rsidRPr="00CB1EF7" w:rsidRDefault="00CB1EF7" w:rsidP="00CB1EF7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1EF7">
        <w:rPr>
          <w:rFonts w:ascii="Times New Roman" w:hAnsi="Times New Roman" w:cs="Times New Roman"/>
          <w:b w:val="0"/>
          <w:sz w:val="28"/>
          <w:szCs w:val="28"/>
        </w:rPr>
        <w:t>КАЗАНСКОГО СЕЛЬСОВЕТА</w:t>
      </w:r>
      <w:r w:rsidRPr="00CB1EF7">
        <w:rPr>
          <w:rFonts w:ascii="Times New Roman" w:hAnsi="Times New Roman" w:cs="Times New Roman"/>
          <w:b w:val="0"/>
          <w:sz w:val="28"/>
          <w:szCs w:val="28"/>
        </w:rPr>
        <w:br/>
        <w:t>БАГАНСКОГО РАЙОНА</w:t>
      </w:r>
      <w:r w:rsidRPr="00CB1EF7">
        <w:rPr>
          <w:rFonts w:ascii="Times New Roman" w:hAnsi="Times New Roman" w:cs="Times New Roman"/>
          <w:b w:val="0"/>
          <w:sz w:val="28"/>
          <w:szCs w:val="28"/>
        </w:rPr>
        <w:br/>
        <w:t>НОВОСИБИРСКОЙ ОБЛАСТИ</w:t>
      </w:r>
      <w:r w:rsidRPr="00CB1EF7">
        <w:rPr>
          <w:rFonts w:ascii="Times New Roman" w:hAnsi="Times New Roman" w:cs="Times New Roman"/>
          <w:b w:val="0"/>
          <w:sz w:val="28"/>
          <w:szCs w:val="28"/>
        </w:rPr>
        <w:br/>
      </w:r>
      <w:r w:rsidRPr="00CB1EF7">
        <w:rPr>
          <w:rFonts w:ascii="Times New Roman" w:hAnsi="Times New Roman" w:cs="Times New Roman"/>
          <w:b w:val="0"/>
          <w:sz w:val="28"/>
          <w:szCs w:val="28"/>
        </w:rPr>
        <w:br/>
        <w:t>ПОСТАНОВЛЕНИЕ</w:t>
      </w:r>
    </w:p>
    <w:p w:rsidR="00CB1EF7" w:rsidRPr="00CB1EF7" w:rsidRDefault="00CB1EF7" w:rsidP="00CB1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Look w:val="01E0"/>
      </w:tblPr>
      <w:tblGrid>
        <w:gridCol w:w="4734"/>
        <w:gridCol w:w="4837"/>
      </w:tblGrid>
      <w:tr w:rsidR="00CB1EF7" w:rsidRPr="00CB1EF7" w:rsidTr="009C38C5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CB1EF7" w:rsidRPr="00CB1EF7" w:rsidRDefault="00CB1EF7" w:rsidP="00CB1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CB1EF7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                               </w:t>
            </w:r>
            <w:r w:rsidR="000464F2">
              <w:rPr>
                <w:rFonts w:ascii="Times New Roman" w:hAnsi="Times New Roman" w:cs="Times New Roman"/>
                <w:bCs/>
                <w:sz w:val="28"/>
              </w:rPr>
              <w:t>21.09</w:t>
            </w:r>
            <w:r w:rsidRPr="00CB1EF7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.2018                                         № </w:t>
            </w:r>
            <w:r w:rsidR="000464F2">
              <w:rPr>
                <w:rFonts w:ascii="Times New Roman" w:hAnsi="Times New Roman" w:cs="Times New Roman"/>
                <w:bCs/>
                <w:sz w:val="28"/>
              </w:rPr>
              <w:t>56</w:t>
            </w:r>
          </w:p>
        </w:tc>
      </w:tr>
      <w:tr w:rsidR="00CB1EF7" w:rsidRPr="00CB1EF7" w:rsidTr="009C38C5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CB1EF7" w:rsidRPr="00CB1EF7" w:rsidRDefault="00CB1EF7" w:rsidP="00CB1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CB1EF7" w:rsidRPr="00CB1EF7" w:rsidRDefault="00CB1EF7" w:rsidP="00CB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  <w:tr w:rsidR="00CB1EF7" w:rsidRPr="00CB1EF7" w:rsidTr="00CB1EF7">
        <w:trPr>
          <w:trHeight w:val="2350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CB1EF7" w:rsidRPr="00593BA8" w:rsidRDefault="00CB1EF7" w:rsidP="00CB1EF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532C">
              <w:rPr>
                <w:rFonts w:ascii="Times New Roman" w:hAnsi="Times New Roman" w:cs="Times New Roman"/>
                <w:sz w:val="28"/>
                <w:szCs w:val="28"/>
              </w:rPr>
              <w:t>Об отмене постановления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ации Казанского сельсовета Баганского района Новосибирской области от 27.04.2018 №31</w:t>
            </w:r>
            <w:r w:rsidRPr="004F532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93BA8">
              <w:rPr>
                <w:rFonts w:ascii="Times New Roman" w:eastAsia="Times New Roman" w:hAnsi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Административного регламента предоставления мунициальной услуги «Выдача согласия на проведение ярмарки на земельных участках, находящихся в муниципальной собственности на территории Казанского сельсовета Баганского района Новосибирской области»</w:t>
            </w:r>
          </w:p>
          <w:p w:rsidR="00CB1EF7" w:rsidRPr="00CB1EF7" w:rsidRDefault="00CB1EF7" w:rsidP="00CB1E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B1EF7" w:rsidRPr="00CB1EF7" w:rsidRDefault="00CB1EF7" w:rsidP="00CB1E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D76" w:rsidRDefault="00CB1EF7" w:rsidP="00CB1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1EF7">
        <w:rPr>
          <w:rFonts w:ascii="Times New Roman" w:eastAsia="Times New Roman" w:hAnsi="Times New Roman" w:cs="Times New Roman"/>
          <w:bCs/>
          <w:sz w:val="28"/>
          <w:szCs w:val="28"/>
        </w:rPr>
        <w:t>В соответс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твии с Федеральным законом от 28.12.2009</w:t>
      </w:r>
      <w:r w:rsidRPr="00CB1EF7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381</w:t>
      </w:r>
      <w:r w:rsidRPr="00CB1EF7">
        <w:rPr>
          <w:rFonts w:ascii="Times New Roman" w:eastAsia="Times New Roman" w:hAnsi="Times New Roman" w:cs="Times New Roman"/>
          <w:bCs/>
          <w:sz w:val="28"/>
          <w:szCs w:val="28"/>
        </w:rPr>
        <w:t>-ФЗ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Pr="00CB1EF7">
        <w:rPr>
          <w:rFonts w:ascii="Times New Roman" w:eastAsia="Times New Roman" w:hAnsi="Times New Roman" w:cs="Times New Roman"/>
          <w:bCs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Федеральным законом от 27.</w:t>
      </w:r>
      <w:r w:rsidR="00E56CA4">
        <w:rPr>
          <w:rFonts w:ascii="Times New Roman" w:eastAsia="Times New Roman" w:hAnsi="Times New Roman" w:cs="Times New Roman"/>
          <w:bCs/>
          <w:sz w:val="28"/>
          <w:szCs w:val="28"/>
        </w:rPr>
        <w:t>07.2010-ФЗ «Об организации предоставления государственных и муниципальных услуг»</w:t>
      </w:r>
      <w:r w:rsidRPr="00CB1E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50D76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Казанского сельсовета Баганского района Новосибирской области,</w:t>
      </w:r>
    </w:p>
    <w:p w:rsidR="00CB1EF7" w:rsidRPr="00CB1EF7" w:rsidRDefault="00CB1EF7" w:rsidP="00CB1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EF7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CB1EF7" w:rsidRDefault="00CB1EF7" w:rsidP="00E56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F7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E56CA4" w:rsidRPr="004F532C">
        <w:rPr>
          <w:rFonts w:ascii="Times New Roman" w:hAnsi="Times New Roman" w:cs="Times New Roman"/>
          <w:sz w:val="28"/>
          <w:szCs w:val="28"/>
        </w:rPr>
        <w:t>Постановление администрации Казанского сельсовета Баганского ра</w:t>
      </w:r>
      <w:r w:rsidR="00E56CA4">
        <w:rPr>
          <w:rFonts w:ascii="Times New Roman" w:hAnsi="Times New Roman" w:cs="Times New Roman"/>
          <w:sz w:val="28"/>
          <w:szCs w:val="28"/>
        </w:rPr>
        <w:t>йона Новосибирской области от 27.04.2018 №31</w:t>
      </w:r>
      <w:r w:rsidR="00E56CA4" w:rsidRPr="004F532C">
        <w:rPr>
          <w:rFonts w:ascii="Times New Roman" w:hAnsi="Times New Roman" w:cs="Times New Roman"/>
          <w:sz w:val="28"/>
          <w:szCs w:val="28"/>
        </w:rPr>
        <w:t xml:space="preserve"> «</w:t>
      </w:r>
      <w:r w:rsidR="00E56CA4" w:rsidRPr="00593BA8">
        <w:rPr>
          <w:rFonts w:ascii="Times New Roman" w:eastAsia="Times New Roman" w:hAnsi="Times New Roman"/>
          <w:sz w:val="28"/>
          <w:szCs w:val="28"/>
        </w:rPr>
        <w:t xml:space="preserve">Об утверждении </w:t>
      </w:r>
      <w:r w:rsidR="00E56CA4">
        <w:rPr>
          <w:rFonts w:ascii="Times New Roman" w:eastAsia="Times New Roman" w:hAnsi="Times New Roman"/>
          <w:sz w:val="28"/>
          <w:szCs w:val="28"/>
        </w:rPr>
        <w:t>Административного регламента предоставления мунициальной услуги «Выдача согласия на проведение ярмарки на земельных участках, находящихся в муниципальной собственности на территории Казанского сельсовета Баганского района Новосибирской области</w:t>
      </w:r>
      <w:r w:rsidR="00E56CA4" w:rsidRPr="004F532C">
        <w:rPr>
          <w:rFonts w:ascii="Times New Roman" w:hAnsi="Times New Roman" w:cs="Times New Roman"/>
          <w:sz w:val="28"/>
          <w:szCs w:val="28"/>
        </w:rPr>
        <w:t>» отменить, как противоречащее действующему законодательству</w:t>
      </w:r>
      <w:r w:rsidR="00E56CA4">
        <w:rPr>
          <w:rFonts w:ascii="Times New Roman" w:hAnsi="Times New Roman" w:cs="Times New Roman"/>
          <w:sz w:val="28"/>
          <w:szCs w:val="28"/>
        </w:rPr>
        <w:t>.</w:t>
      </w:r>
    </w:p>
    <w:p w:rsidR="00E56CA4" w:rsidRDefault="002258BA" w:rsidP="002258BA">
      <w:pPr>
        <w:pStyle w:val="a3"/>
        <w:spacing w:line="240" w:lineRule="auto"/>
        <w:ind w:left="690"/>
        <w:jc w:val="both"/>
      </w:pPr>
      <w:r>
        <w:rPr>
          <w:rFonts w:ascii="Times New Roman" w:hAnsi="Times New Roman" w:cs="Times New Roman"/>
          <w:sz w:val="28"/>
          <w:szCs w:val="28"/>
        </w:rPr>
        <w:t>2.</w:t>
      </w:r>
      <w:r w:rsidRPr="002258BA">
        <w:rPr>
          <w:rFonts w:ascii="Times New Roman" w:hAnsi="Times New Roman" w:cs="Times New Roman"/>
          <w:sz w:val="28"/>
          <w:szCs w:val="28"/>
        </w:rPr>
        <w:t xml:space="preserve"> </w:t>
      </w:r>
      <w:r w:rsidRPr="00256597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периодическом печатном издании  «Бюллетень органов местного самоуправления муниципального образования Казанского сельсовета» и на сайте администрации Казанского сельсовета </w:t>
      </w:r>
      <w:hyperlink r:id="rId5" w:history="1">
        <w:r w:rsidRPr="002258B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2258B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258B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kazanskogo</w:t>
        </w:r>
        <w:r w:rsidRPr="002258B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258B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t>.</w:t>
      </w:r>
    </w:p>
    <w:p w:rsidR="002258BA" w:rsidRPr="002258BA" w:rsidRDefault="002258BA" w:rsidP="002258BA">
      <w:pPr>
        <w:pStyle w:val="a3"/>
        <w:spacing w:line="24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</w:p>
    <w:p w:rsidR="00E56CA4" w:rsidRPr="004F532C" w:rsidRDefault="00E56CA4" w:rsidP="00E56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32C">
        <w:rPr>
          <w:rFonts w:ascii="Times New Roman" w:hAnsi="Times New Roman" w:cs="Times New Roman"/>
          <w:sz w:val="28"/>
          <w:szCs w:val="28"/>
        </w:rPr>
        <w:t>Глава Казанского сельсовета</w:t>
      </w:r>
    </w:p>
    <w:p w:rsidR="00E56CA4" w:rsidRPr="004F532C" w:rsidRDefault="00E56CA4" w:rsidP="00E56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32C"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                                  Н.Н.Евсюков</w:t>
      </w:r>
    </w:p>
    <w:p w:rsidR="00E56CA4" w:rsidRPr="004F532C" w:rsidRDefault="00E56CA4" w:rsidP="00E56C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CA4" w:rsidRDefault="00E56CA4" w:rsidP="00CB1EF7">
      <w:pPr>
        <w:spacing w:after="0" w:line="240" w:lineRule="auto"/>
        <w:rPr>
          <w:rFonts w:ascii="Times New Roman" w:hAnsi="Times New Roman" w:cs="Times New Roman"/>
        </w:rPr>
      </w:pPr>
    </w:p>
    <w:p w:rsidR="00E56CA4" w:rsidRDefault="00E56CA4" w:rsidP="00CB1EF7">
      <w:pPr>
        <w:spacing w:after="0" w:line="240" w:lineRule="auto"/>
        <w:rPr>
          <w:rFonts w:ascii="Times New Roman" w:hAnsi="Times New Roman" w:cs="Times New Roman"/>
        </w:rPr>
      </w:pPr>
    </w:p>
    <w:p w:rsidR="00E56CA4" w:rsidRDefault="00E56CA4" w:rsidP="00CB1E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Остапенко Андрей Юрьевич</w:t>
      </w:r>
    </w:p>
    <w:p w:rsidR="00E56CA4" w:rsidRPr="00CB1EF7" w:rsidRDefault="00E56CA4" w:rsidP="00CB1E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36-189</w:t>
      </w:r>
    </w:p>
    <w:sectPr w:rsidR="00E56CA4" w:rsidRPr="00CB1EF7" w:rsidSect="002C2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1EF7"/>
    <w:rsid w:val="000464F2"/>
    <w:rsid w:val="002258BA"/>
    <w:rsid w:val="002C2ABD"/>
    <w:rsid w:val="005F528D"/>
    <w:rsid w:val="00CB1EF7"/>
    <w:rsid w:val="00D50D76"/>
    <w:rsid w:val="00E56CA4"/>
    <w:rsid w:val="00F91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B1EF7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2258BA"/>
    <w:pPr>
      <w:ind w:left="720"/>
      <w:contextualSpacing/>
    </w:pPr>
  </w:style>
  <w:style w:type="character" w:styleId="a4">
    <w:name w:val="Hyperlink"/>
    <w:basedOn w:val="a0"/>
    <w:rsid w:val="002258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azansko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A8FD9-6130-4FA7-922F-72AF0A6C1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2018-09-17T01:44:00Z</dcterms:created>
  <dcterms:modified xsi:type="dcterms:W3CDTF">2018-09-21T02:07:00Z</dcterms:modified>
</cp:coreProperties>
</file>