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C14F2D" w:rsidTr="00C14F2D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C14F2D" w:rsidRDefault="00C14F2D" w:rsidP="00F801E6">
            <w:pPr>
              <w:rPr>
                <w:sz w:val="28"/>
                <w:szCs w:val="28"/>
              </w:rPr>
            </w:pPr>
          </w:p>
          <w:p w:rsidR="00C14F2D" w:rsidRPr="00DC2964" w:rsidRDefault="00C14F2D">
            <w:pPr>
              <w:jc w:val="center"/>
              <w:rPr>
                <w:szCs w:val="28"/>
              </w:rPr>
            </w:pPr>
            <w:r w:rsidRPr="00DC2964">
              <w:rPr>
                <w:szCs w:val="28"/>
              </w:rPr>
              <w:t>АДМИНИСТРАЦИЯ</w:t>
            </w:r>
          </w:p>
          <w:p w:rsidR="00C14F2D" w:rsidRPr="00DC2964" w:rsidRDefault="00C14F2D">
            <w:pPr>
              <w:jc w:val="center"/>
              <w:rPr>
                <w:szCs w:val="28"/>
              </w:rPr>
            </w:pPr>
            <w:r w:rsidRPr="00DC2964">
              <w:rPr>
                <w:szCs w:val="28"/>
              </w:rPr>
              <w:t>КАЗАНСКОГО СЕЛЬСОВЕТА</w:t>
            </w:r>
          </w:p>
          <w:p w:rsidR="00C14F2D" w:rsidRPr="00DC2964" w:rsidRDefault="00C14F2D">
            <w:pPr>
              <w:jc w:val="center"/>
              <w:rPr>
                <w:szCs w:val="28"/>
              </w:rPr>
            </w:pPr>
            <w:r w:rsidRPr="00DC2964">
              <w:rPr>
                <w:szCs w:val="28"/>
              </w:rPr>
              <w:t xml:space="preserve">БАГАНСКОГО РАЙОНА </w:t>
            </w:r>
          </w:p>
          <w:p w:rsidR="00C14F2D" w:rsidRPr="00DC2964" w:rsidRDefault="00C14F2D">
            <w:pPr>
              <w:jc w:val="center"/>
              <w:rPr>
                <w:szCs w:val="28"/>
              </w:rPr>
            </w:pPr>
            <w:r w:rsidRPr="00DC2964">
              <w:rPr>
                <w:szCs w:val="28"/>
              </w:rPr>
              <w:t>НОВОСИБИРСКОЙ ОБЛАСТИ</w:t>
            </w:r>
          </w:p>
          <w:p w:rsidR="00C14F2D" w:rsidRPr="00DC2964" w:rsidRDefault="00C14F2D">
            <w:pPr>
              <w:jc w:val="center"/>
              <w:rPr>
                <w:szCs w:val="28"/>
              </w:rPr>
            </w:pPr>
          </w:p>
          <w:p w:rsidR="00C14F2D" w:rsidRPr="00DC2964" w:rsidRDefault="00C14F2D">
            <w:pPr>
              <w:jc w:val="center"/>
              <w:outlineLvl w:val="0"/>
              <w:rPr>
                <w:sz w:val="28"/>
                <w:szCs w:val="28"/>
              </w:rPr>
            </w:pPr>
            <w:r w:rsidRPr="00DC2964">
              <w:rPr>
                <w:sz w:val="28"/>
                <w:szCs w:val="28"/>
              </w:rPr>
              <w:t>ПОСТАНОВЛЕНИЕ</w:t>
            </w:r>
          </w:p>
          <w:p w:rsidR="00C14F2D" w:rsidRPr="00DC2964" w:rsidRDefault="00C14F2D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C14F2D" w:rsidRDefault="009179C4">
            <w:pPr>
              <w:ind w:left="2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DC2964">
              <w:rPr>
                <w:sz w:val="28"/>
                <w:szCs w:val="28"/>
              </w:rPr>
              <w:t>.11.201</w:t>
            </w:r>
            <w:r>
              <w:rPr>
                <w:sz w:val="28"/>
                <w:szCs w:val="28"/>
              </w:rPr>
              <w:t>8</w:t>
            </w:r>
            <w:r w:rsidR="00C14F2D">
              <w:rPr>
                <w:sz w:val="28"/>
                <w:szCs w:val="28"/>
              </w:rPr>
              <w:t xml:space="preserve">        </w:t>
            </w:r>
            <w:r w:rsidR="00DC2964">
              <w:rPr>
                <w:sz w:val="28"/>
                <w:szCs w:val="28"/>
              </w:rPr>
              <w:t xml:space="preserve">                             № </w:t>
            </w:r>
            <w:r>
              <w:rPr>
                <w:sz w:val="28"/>
                <w:szCs w:val="28"/>
              </w:rPr>
              <w:t>75</w:t>
            </w:r>
          </w:p>
          <w:p w:rsidR="00C14F2D" w:rsidRDefault="00C14F2D">
            <w:pPr>
              <w:ind w:left="2280"/>
              <w:jc w:val="both"/>
              <w:rPr>
                <w:sz w:val="28"/>
                <w:szCs w:val="28"/>
              </w:rPr>
            </w:pPr>
          </w:p>
          <w:p w:rsidR="00C14F2D" w:rsidRDefault="00C14F2D">
            <w:pPr>
              <w:ind w:left="2280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азанка</w:t>
            </w:r>
          </w:p>
          <w:p w:rsidR="00C14F2D" w:rsidRDefault="00C14F2D">
            <w:pPr>
              <w:jc w:val="center"/>
              <w:rPr>
                <w:sz w:val="28"/>
                <w:szCs w:val="28"/>
              </w:rPr>
            </w:pPr>
          </w:p>
          <w:p w:rsidR="00C14F2D" w:rsidRDefault="00C14F2D" w:rsidP="009179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 программы «Благоустройство территорий населенных пунктов поселения Казанского сель</w:t>
            </w:r>
            <w:r w:rsidR="00AC42C3"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  <w:proofErr w:type="spellStart"/>
            <w:r w:rsidR="00AC42C3"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 w:rsidR="00AC42C3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на 201</w:t>
            </w:r>
            <w:r w:rsidR="009179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C42C3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9179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</w:tr>
    </w:tbl>
    <w:p w:rsidR="00C14F2D" w:rsidRDefault="00C14F2D" w:rsidP="00C14F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14F2D" w:rsidRDefault="00C14F2D" w:rsidP="00C14F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Положением. «О порядке принятия решения о разработке муниципальных  программ, их формирования и реализации и Порядке проведения и критериях оценки эффективности реализации муниципальных программ», утвержденного решением 29- ой сессии Совета депутатов четвертого созыва от 11.10.2013</w:t>
      </w:r>
    </w:p>
    <w:p w:rsidR="00C14F2D" w:rsidRDefault="00C14F2D" w:rsidP="00C14F2D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ПОСТАНОВЛЯЮ::</w:t>
      </w:r>
    </w:p>
    <w:p w:rsidR="00C14F2D" w:rsidRDefault="004415B7" w:rsidP="004415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14F2D">
        <w:rPr>
          <w:rFonts w:ascii="Times New Roman" w:hAnsi="Times New Roman" w:cs="Times New Roman"/>
          <w:sz w:val="28"/>
          <w:szCs w:val="28"/>
        </w:rPr>
        <w:t>Утвердить Муниципальную  программу «Благоустройство территорий населенных пунктов поселения Казанского сель</w:t>
      </w:r>
      <w:r w:rsidR="00AC42C3">
        <w:rPr>
          <w:rFonts w:ascii="Times New Roman" w:hAnsi="Times New Roman" w:cs="Times New Roman"/>
          <w:sz w:val="28"/>
          <w:szCs w:val="28"/>
        </w:rPr>
        <w:t>совета Баганского района на 2018-2020</w:t>
      </w:r>
      <w:r w:rsidR="00C14F2D">
        <w:rPr>
          <w:rFonts w:ascii="Times New Roman" w:hAnsi="Times New Roman" w:cs="Times New Roman"/>
          <w:sz w:val="28"/>
          <w:szCs w:val="28"/>
        </w:rPr>
        <w:t xml:space="preserve"> годы» согласно приложению.</w:t>
      </w:r>
    </w:p>
    <w:p w:rsidR="004415B7" w:rsidRDefault="004415B7" w:rsidP="004415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415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Опубликовать данное постановление  в периодическом печатном издании «Бюллетень органов местного самоуправления муниципального образования Казанского сельсовета», разместить на официальном сайте Казанского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в информационно-телекоммуникационной сети Интернет </w:t>
      </w:r>
      <w:hyperlink r:id="rId5" w:history="1">
        <w:r>
          <w:rPr>
            <w:rStyle w:val="a9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9"/>
            <w:rFonts w:ascii="Times New Roman" w:hAnsi="Times New Roman"/>
            <w:sz w:val="28"/>
            <w:szCs w:val="28"/>
            <w:lang w:val="en-US"/>
          </w:rPr>
          <w:t>kazanskogo</w:t>
        </w:r>
        <w:proofErr w:type="spellEnd"/>
        <w:r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AC42C3" w:rsidRDefault="004415B7" w:rsidP="004415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C42C3">
        <w:rPr>
          <w:rFonts w:ascii="Times New Roman" w:hAnsi="Times New Roman" w:cs="Times New Roman"/>
          <w:sz w:val="28"/>
          <w:szCs w:val="28"/>
        </w:rPr>
        <w:t>Постановление администрации Казанского сельсовета Баганского района Новосибирской области от 24.11.201</w:t>
      </w:r>
      <w:r w:rsidR="009179C4">
        <w:rPr>
          <w:rFonts w:ascii="Times New Roman" w:hAnsi="Times New Roman" w:cs="Times New Roman"/>
          <w:sz w:val="28"/>
          <w:szCs w:val="28"/>
        </w:rPr>
        <w:t>8</w:t>
      </w:r>
      <w:r w:rsidR="00AC42C3">
        <w:rPr>
          <w:rFonts w:ascii="Times New Roman" w:hAnsi="Times New Roman" w:cs="Times New Roman"/>
          <w:sz w:val="28"/>
          <w:szCs w:val="28"/>
        </w:rPr>
        <w:t xml:space="preserve"> №</w:t>
      </w:r>
      <w:r w:rsidR="009179C4">
        <w:rPr>
          <w:rFonts w:ascii="Times New Roman" w:hAnsi="Times New Roman" w:cs="Times New Roman"/>
          <w:sz w:val="28"/>
          <w:szCs w:val="28"/>
        </w:rPr>
        <w:t>98</w:t>
      </w:r>
      <w:r w:rsidR="00AC42C3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Благоустройство  территорий населенных пунктов поселения Казанского сельсовета Баганского района Новосибирской области </w:t>
      </w:r>
      <w:proofErr w:type="spellStart"/>
      <w:r w:rsidR="00AC42C3">
        <w:rPr>
          <w:rFonts w:ascii="Times New Roman" w:hAnsi="Times New Roman" w:cs="Times New Roman"/>
          <w:sz w:val="28"/>
          <w:szCs w:val="28"/>
        </w:rPr>
        <w:t>наи</w:t>
      </w:r>
      <w:proofErr w:type="spellEnd"/>
      <w:r w:rsidR="00AC42C3">
        <w:rPr>
          <w:rFonts w:ascii="Times New Roman" w:hAnsi="Times New Roman" w:cs="Times New Roman"/>
          <w:sz w:val="28"/>
          <w:szCs w:val="28"/>
        </w:rPr>
        <w:t xml:space="preserve"> 201</w:t>
      </w:r>
      <w:r w:rsidR="009179C4">
        <w:rPr>
          <w:rFonts w:ascii="Times New Roman" w:hAnsi="Times New Roman" w:cs="Times New Roman"/>
          <w:sz w:val="28"/>
          <w:szCs w:val="28"/>
        </w:rPr>
        <w:t>8</w:t>
      </w:r>
      <w:r w:rsidR="00AC42C3">
        <w:rPr>
          <w:rFonts w:ascii="Times New Roman" w:hAnsi="Times New Roman" w:cs="Times New Roman"/>
          <w:sz w:val="28"/>
          <w:szCs w:val="28"/>
        </w:rPr>
        <w:t>-20</w:t>
      </w:r>
      <w:r w:rsidR="009179C4">
        <w:rPr>
          <w:rFonts w:ascii="Times New Roman" w:hAnsi="Times New Roman" w:cs="Times New Roman"/>
          <w:sz w:val="28"/>
          <w:szCs w:val="28"/>
        </w:rPr>
        <w:t>20</w:t>
      </w:r>
      <w:r w:rsidR="00AC42C3">
        <w:rPr>
          <w:rFonts w:ascii="Times New Roman" w:hAnsi="Times New Roman" w:cs="Times New Roman"/>
          <w:sz w:val="28"/>
          <w:szCs w:val="28"/>
        </w:rPr>
        <w:t>годы» считать утратившим силу</w:t>
      </w:r>
    </w:p>
    <w:p w:rsidR="00C14F2D" w:rsidRDefault="004415B7" w:rsidP="004415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14F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4F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14F2D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C14F2D" w:rsidRDefault="00C14F2D" w:rsidP="00C14F2D">
      <w:pPr>
        <w:jc w:val="both"/>
        <w:rPr>
          <w:sz w:val="28"/>
          <w:szCs w:val="28"/>
        </w:rPr>
      </w:pPr>
    </w:p>
    <w:p w:rsidR="009179C4" w:rsidRPr="004415B7" w:rsidRDefault="008743C7" w:rsidP="008743C7">
      <w:pPr>
        <w:shd w:val="clear" w:color="auto" w:fill="FFFFFF"/>
        <w:jc w:val="both"/>
        <w:rPr>
          <w:sz w:val="28"/>
          <w:szCs w:val="28"/>
        </w:rPr>
      </w:pPr>
      <w:r w:rsidRPr="004415B7">
        <w:rPr>
          <w:sz w:val="28"/>
          <w:szCs w:val="28"/>
        </w:rPr>
        <w:t>Глав</w:t>
      </w:r>
      <w:r w:rsidR="009179C4" w:rsidRPr="004415B7">
        <w:rPr>
          <w:sz w:val="28"/>
          <w:szCs w:val="28"/>
        </w:rPr>
        <w:t xml:space="preserve">а </w:t>
      </w:r>
      <w:r w:rsidRPr="004415B7">
        <w:rPr>
          <w:sz w:val="28"/>
          <w:szCs w:val="28"/>
        </w:rPr>
        <w:t>Казанского сельсовета</w:t>
      </w:r>
    </w:p>
    <w:p w:rsidR="008743C7" w:rsidRPr="004415B7" w:rsidRDefault="008743C7" w:rsidP="008743C7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4415B7">
        <w:rPr>
          <w:sz w:val="28"/>
          <w:szCs w:val="28"/>
        </w:rPr>
        <w:t>Баганского</w:t>
      </w:r>
      <w:proofErr w:type="spellEnd"/>
      <w:r w:rsidRPr="004415B7">
        <w:rPr>
          <w:sz w:val="28"/>
          <w:szCs w:val="28"/>
        </w:rPr>
        <w:t xml:space="preserve"> района</w:t>
      </w:r>
      <w:r w:rsidR="009179C4" w:rsidRPr="004415B7">
        <w:rPr>
          <w:sz w:val="28"/>
          <w:szCs w:val="28"/>
        </w:rPr>
        <w:t xml:space="preserve"> </w:t>
      </w:r>
      <w:r w:rsidRPr="004415B7">
        <w:rPr>
          <w:sz w:val="28"/>
          <w:szCs w:val="28"/>
        </w:rPr>
        <w:t xml:space="preserve">Новосибирской области </w:t>
      </w:r>
      <w:r w:rsidR="009179C4" w:rsidRPr="004415B7">
        <w:rPr>
          <w:sz w:val="28"/>
          <w:szCs w:val="28"/>
        </w:rPr>
        <w:t xml:space="preserve">                       Н.Н. </w:t>
      </w:r>
      <w:proofErr w:type="spellStart"/>
      <w:r w:rsidR="009179C4" w:rsidRPr="004415B7">
        <w:rPr>
          <w:sz w:val="28"/>
          <w:szCs w:val="28"/>
        </w:rPr>
        <w:t>Евсюков</w:t>
      </w:r>
      <w:proofErr w:type="spellEnd"/>
    </w:p>
    <w:p w:rsidR="008743C7" w:rsidRPr="008743C7" w:rsidRDefault="008743C7" w:rsidP="008743C7">
      <w:pPr>
        <w:shd w:val="clear" w:color="auto" w:fill="FFFFFF"/>
        <w:jc w:val="both"/>
        <w:rPr>
          <w:color w:val="3C3C3C"/>
          <w:sz w:val="28"/>
          <w:szCs w:val="28"/>
        </w:rPr>
      </w:pPr>
    </w:p>
    <w:p w:rsidR="008743C7" w:rsidRDefault="008743C7" w:rsidP="008743C7">
      <w:pPr>
        <w:rPr>
          <w:sz w:val="28"/>
          <w:szCs w:val="28"/>
        </w:rPr>
      </w:pPr>
    </w:p>
    <w:p w:rsidR="009179C4" w:rsidRDefault="009179C4" w:rsidP="008743C7">
      <w:pPr>
        <w:rPr>
          <w:sz w:val="28"/>
          <w:szCs w:val="28"/>
        </w:rPr>
      </w:pPr>
    </w:p>
    <w:p w:rsidR="009179C4" w:rsidRPr="009179C4" w:rsidRDefault="009179C4" w:rsidP="008743C7">
      <w:pPr>
        <w:rPr>
          <w:sz w:val="20"/>
          <w:szCs w:val="20"/>
        </w:rPr>
      </w:pPr>
      <w:proofErr w:type="spellStart"/>
      <w:r w:rsidRPr="009179C4">
        <w:rPr>
          <w:sz w:val="20"/>
          <w:szCs w:val="20"/>
        </w:rPr>
        <w:t>Остапенко</w:t>
      </w:r>
      <w:proofErr w:type="spellEnd"/>
      <w:r w:rsidRPr="009179C4">
        <w:rPr>
          <w:sz w:val="20"/>
          <w:szCs w:val="20"/>
        </w:rPr>
        <w:t xml:space="preserve"> Андрей Юрьевич</w:t>
      </w:r>
    </w:p>
    <w:p w:rsidR="009179C4" w:rsidRPr="009179C4" w:rsidRDefault="009179C4" w:rsidP="008743C7">
      <w:pPr>
        <w:rPr>
          <w:sz w:val="20"/>
          <w:szCs w:val="20"/>
        </w:rPr>
      </w:pPr>
      <w:r w:rsidRPr="009179C4">
        <w:rPr>
          <w:sz w:val="20"/>
          <w:szCs w:val="20"/>
        </w:rPr>
        <w:t>36-189</w:t>
      </w:r>
    </w:p>
    <w:p w:rsidR="00C14F2D" w:rsidRDefault="00C14F2D" w:rsidP="00C14F2D">
      <w:pPr>
        <w:pageBreakBefore/>
        <w:ind w:left="6237"/>
        <w:jc w:val="right"/>
      </w:pPr>
      <w:r>
        <w:lastRenderedPageBreak/>
        <w:t>Приложение</w:t>
      </w:r>
    </w:p>
    <w:p w:rsidR="00C14F2D" w:rsidRDefault="00C14F2D" w:rsidP="00C14F2D">
      <w:pPr>
        <w:jc w:val="right"/>
      </w:pPr>
      <w:r>
        <w:t xml:space="preserve">                                                                              к постановлению администрации</w:t>
      </w:r>
    </w:p>
    <w:p w:rsidR="00C14F2D" w:rsidRDefault="00C14F2D" w:rsidP="00C14F2D">
      <w:pPr>
        <w:jc w:val="right"/>
      </w:pPr>
      <w:r>
        <w:t>Казанского сельсовета</w:t>
      </w:r>
    </w:p>
    <w:p w:rsidR="00C14F2D" w:rsidRDefault="00C14F2D" w:rsidP="00C14F2D">
      <w:pPr>
        <w:ind w:left="6237"/>
        <w:jc w:val="right"/>
      </w:pPr>
      <w:r>
        <w:t xml:space="preserve"> Баганского района Новосибирской области</w:t>
      </w:r>
    </w:p>
    <w:p w:rsidR="00C14F2D" w:rsidRDefault="009179C4" w:rsidP="00C14F2D">
      <w:pPr>
        <w:ind w:left="6237"/>
        <w:jc w:val="right"/>
      </w:pPr>
      <w:r>
        <w:t>от 21</w:t>
      </w:r>
      <w:r w:rsidR="00AC42C3">
        <w:t>.11.201</w:t>
      </w:r>
      <w:r>
        <w:t>8</w:t>
      </w:r>
      <w:r w:rsidR="00AC42C3">
        <w:t xml:space="preserve"> № </w:t>
      </w:r>
      <w:r>
        <w:t>75</w:t>
      </w:r>
    </w:p>
    <w:p w:rsidR="00C14F2D" w:rsidRDefault="00C14F2D" w:rsidP="00C14F2D">
      <w:pPr>
        <w:pStyle w:val="ConsPlusTitle"/>
        <w:widowControl/>
        <w:jc w:val="center"/>
        <w:rPr>
          <w:sz w:val="28"/>
          <w:szCs w:val="28"/>
        </w:rPr>
      </w:pPr>
    </w:p>
    <w:p w:rsidR="00C14F2D" w:rsidRDefault="00C14F2D" w:rsidP="00C14F2D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МУНИЦИПАЛЬНАЯ  ПРОГРАММА</w:t>
      </w:r>
    </w:p>
    <w:p w:rsidR="00C14F2D" w:rsidRDefault="00C14F2D" w:rsidP="00C14F2D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"БЛАГОУСТРОЙСТВО ТЕРРИТОРИИ НАСЕЛЕННЫХ ПУНКТОВ ПОСЕЛЕНИЯ КАЗАНСКОГО СЕЛЬ</w:t>
      </w:r>
      <w:r w:rsidR="00AC42C3">
        <w:rPr>
          <w:b w:val="0"/>
          <w:sz w:val="28"/>
          <w:szCs w:val="28"/>
        </w:rPr>
        <w:t>СОВЕТА БАГАНСКОГО РАЙОНА НА 201</w:t>
      </w:r>
      <w:r w:rsidR="009179C4">
        <w:rPr>
          <w:b w:val="0"/>
          <w:sz w:val="28"/>
          <w:szCs w:val="28"/>
        </w:rPr>
        <w:t>9</w:t>
      </w:r>
      <w:r w:rsidR="00AC42C3">
        <w:rPr>
          <w:b w:val="0"/>
          <w:sz w:val="28"/>
          <w:szCs w:val="28"/>
        </w:rPr>
        <w:t>-202</w:t>
      </w:r>
      <w:r w:rsidR="009179C4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ГОДЫ"</w:t>
      </w:r>
    </w:p>
    <w:p w:rsidR="00C14F2D" w:rsidRDefault="00C14F2D" w:rsidP="00C14F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14F2D" w:rsidRDefault="00C14F2D" w:rsidP="00C14F2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Паспорт муниципальной  программы</w:t>
      </w:r>
    </w:p>
    <w:p w:rsidR="00C14F2D" w:rsidRDefault="00C14F2D" w:rsidP="00C14F2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«Благоустройство территорий населенных пунктов поселения Казанского сель</w:t>
      </w:r>
      <w:r w:rsidR="00AC42C3">
        <w:rPr>
          <w:sz w:val="28"/>
          <w:szCs w:val="28"/>
        </w:rPr>
        <w:t xml:space="preserve">совета </w:t>
      </w:r>
      <w:proofErr w:type="spellStart"/>
      <w:r w:rsidR="00AC42C3">
        <w:rPr>
          <w:sz w:val="28"/>
          <w:szCs w:val="28"/>
        </w:rPr>
        <w:t>Баганского</w:t>
      </w:r>
      <w:proofErr w:type="spellEnd"/>
      <w:r w:rsidR="00AC42C3">
        <w:rPr>
          <w:sz w:val="28"/>
          <w:szCs w:val="28"/>
        </w:rPr>
        <w:t xml:space="preserve"> района на 201</w:t>
      </w:r>
      <w:r w:rsidR="009179C4">
        <w:rPr>
          <w:sz w:val="28"/>
          <w:szCs w:val="28"/>
        </w:rPr>
        <w:t>9</w:t>
      </w:r>
      <w:r w:rsidR="00AC42C3">
        <w:rPr>
          <w:sz w:val="28"/>
          <w:szCs w:val="28"/>
        </w:rPr>
        <w:t>-202</w:t>
      </w:r>
      <w:r w:rsidR="009179C4">
        <w:rPr>
          <w:sz w:val="28"/>
          <w:szCs w:val="28"/>
        </w:rPr>
        <w:t>1</w:t>
      </w:r>
      <w:r>
        <w:rPr>
          <w:sz w:val="28"/>
          <w:szCs w:val="28"/>
        </w:rPr>
        <w:t xml:space="preserve"> годы»</w:t>
      </w:r>
    </w:p>
    <w:p w:rsidR="00C14F2D" w:rsidRDefault="00C14F2D" w:rsidP="00C14F2D">
      <w:pPr>
        <w:autoSpaceDE w:val="0"/>
        <w:autoSpaceDN w:val="0"/>
        <w:adjustRightInd w:val="0"/>
        <w:jc w:val="center"/>
      </w:pPr>
    </w:p>
    <w:tbl>
      <w:tblPr>
        <w:tblStyle w:val="a4"/>
        <w:tblW w:w="9828" w:type="dxa"/>
        <w:tblLook w:val="01E0"/>
      </w:tblPr>
      <w:tblGrid>
        <w:gridCol w:w="2448"/>
        <w:gridCol w:w="7380"/>
      </w:tblGrid>
      <w:tr w:rsidR="00C14F2D" w:rsidTr="00C14F2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 программа «Благоустройство территорий населенных пунктов поселения Казанского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1F7A9D">
              <w:rPr>
                <w:rFonts w:ascii="Times New Roman" w:hAnsi="Times New Roman" w:cs="Times New Roman"/>
                <w:sz w:val="28"/>
                <w:szCs w:val="28"/>
              </w:rPr>
              <w:t>айона на 201</w:t>
            </w:r>
            <w:r w:rsidR="009179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F7A9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9179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годы» (далее - Программа)</w:t>
            </w:r>
          </w:p>
          <w:p w:rsidR="00C14F2D" w:rsidRDefault="00C14F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14F2D" w:rsidTr="00C14F2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Положение «Порядок разработки  муниципальных </w:t>
            </w:r>
            <w:proofErr w:type="gramStart"/>
            <w:r>
              <w:rPr>
                <w:sz w:val="28"/>
                <w:szCs w:val="28"/>
              </w:rPr>
              <w:t>программах</w:t>
            </w:r>
            <w:proofErr w:type="gramEnd"/>
            <w:r>
              <w:rPr>
                <w:sz w:val="28"/>
                <w:szCs w:val="28"/>
              </w:rPr>
              <w:t>, их формирование и реализация в Казанском сельсовете»</w:t>
            </w:r>
          </w:p>
          <w:p w:rsidR="00C14F2D" w:rsidRDefault="00C14F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Гражданский кодекс Российской Федерации, Бюджетный кодекс Российской Федерации, Федеральный закон от 06.10.2003 N 131-ФЗ «Об общих принципах организации местного самоуправления в Российской Федерации»</w:t>
            </w:r>
          </w:p>
        </w:tc>
      </w:tr>
      <w:tr w:rsidR="00C14F2D" w:rsidTr="00C14F2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 заказчик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Казанского сельсовета </w:t>
            </w:r>
          </w:p>
        </w:tc>
      </w:tr>
      <w:tr w:rsidR="00C14F2D" w:rsidTr="00C14F2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Казанского сельсовета </w:t>
            </w:r>
          </w:p>
          <w:p w:rsidR="00C14F2D" w:rsidRDefault="00C14F2D">
            <w:pPr>
              <w:jc w:val="both"/>
              <w:rPr>
                <w:sz w:val="28"/>
                <w:szCs w:val="28"/>
              </w:rPr>
            </w:pPr>
          </w:p>
        </w:tc>
      </w:tr>
      <w:tr w:rsidR="00C14F2D" w:rsidTr="00C14F2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2D" w:rsidRDefault="00C14F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 </w:t>
            </w:r>
            <w:r>
              <w:rPr>
                <w:sz w:val="28"/>
                <w:szCs w:val="28"/>
              </w:rPr>
              <w:br/>
              <w:t>мероприятий </w:t>
            </w:r>
            <w:r>
              <w:rPr>
                <w:sz w:val="28"/>
                <w:szCs w:val="28"/>
              </w:rPr>
              <w:br/>
              <w:t>Программы: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2D" w:rsidRDefault="00C14F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Казанского сельсовета, ОАО «Александра Невского»,  МКОУ Казанская СОШ</w:t>
            </w:r>
            <w:proofErr w:type="gramStart"/>
            <w:r>
              <w:rPr>
                <w:sz w:val="28"/>
                <w:szCs w:val="28"/>
              </w:rPr>
              <w:t>,М</w:t>
            </w:r>
            <w:proofErr w:type="gramEnd"/>
            <w:r>
              <w:rPr>
                <w:sz w:val="28"/>
                <w:szCs w:val="28"/>
              </w:rPr>
              <w:t>УП ИКС «Сервис» МО Казанского сельсовета, ИП,МКУ «Центр МТО Казанского сельсовета»</w:t>
            </w:r>
          </w:p>
        </w:tc>
      </w:tr>
      <w:tr w:rsidR="00C14F2D" w:rsidTr="00C14F2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цели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pStyle w:val="ConsPlusNonforma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Совершенствование системы комплексного благоустройства муниципального образования Казанского сельсовета Баганского района Новосибирской области</w:t>
            </w:r>
          </w:p>
          <w:p w:rsidR="00C14F2D" w:rsidRDefault="00C14F2D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Повышение уровня внешнего благоустройства 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санитарного содержания населенных пунктов Казанского сельсовета </w:t>
            </w:r>
          </w:p>
          <w:p w:rsidR="00C14F2D" w:rsidRDefault="00C14F2D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-Совершенствование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эстетического вида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населенных пунктов Казанского сельсовета, создание гармоничной архитектурно-ландшафтной среды</w:t>
            </w:r>
          </w:p>
          <w:p w:rsidR="00C14F2D" w:rsidRDefault="00C14F2D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-активизации работ по благоустройству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:rsidR="00C14F2D" w:rsidRDefault="00C14F2D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развитие и поддержка инициатив жителей населенных пунктов по благоустройству санитарной очистке придомовых территорий</w:t>
            </w:r>
          </w:p>
          <w:p w:rsidR="00C14F2D" w:rsidRDefault="00C14F2D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-повышение общего  уровня благоустройства поселения</w:t>
            </w:r>
          </w:p>
        </w:tc>
      </w:tr>
      <w:tr w:rsidR="00C14F2D" w:rsidTr="00C14F2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Основные задачи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C14F2D" w:rsidRDefault="00C1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-Приведение в качественное состояние элементов благоустройства.</w:t>
            </w:r>
          </w:p>
          <w:p w:rsidR="00C14F2D" w:rsidRDefault="00C1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-Привлечение жителей к участию в решении проблем благоустройства.</w:t>
            </w:r>
          </w:p>
          <w:p w:rsidR="00C14F2D" w:rsidRDefault="00C14F2D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восстановить и реконструкция уличное освещение, установкой светильников в населенных пунктах;</w:t>
            </w:r>
          </w:p>
          <w:p w:rsidR="00C14F2D" w:rsidRDefault="00C14F2D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C14F2D" w:rsidRDefault="00C14F2D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оздоровление санитарной экологической обстановки в местах санкционированного размещения ТБО, выполнить зачистки, обваловать, оградить, обустроить подъездные пути </w:t>
            </w:r>
          </w:p>
          <w:p w:rsidR="00C14F2D" w:rsidRDefault="00C1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      </w:r>
          </w:p>
        </w:tc>
      </w:tr>
      <w:tr w:rsidR="00C14F2D" w:rsidTr="00C14F2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1F7A9D" w:rsidP="00917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9179C4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– 202</w:t>
            </w:r>
            <w:r w:rsidR="009179C4">
              <w:rPr>
                <w:sz w:val="28"/>
                <w:szCs w:val="28"/>
              </w:rPr>
              <w:t>1</w:t>
            </w:r>
            <w:r w:rsidR="00C14F2D">
              <w:rPr>
                <w:sz w:val="28"/>
                <w:szCs w:val="28"/>
              </w:rPr>
              <w:t xml:space="preserve"> годы</w:t>
            </w:r>
          </w:p>
        </w:tc>
      </w:tr>
      <w:tr w:rsidR="00C14F2D" w:rsidTr="00C14F2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Структура Программы  </w:t>
            </w:r>
          </w:p>
          <w:p w:rsidR="00C14F2D" w:rsidRDefault="00C14F2D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паспорт муниципальной  программы «Благоустройство территорий населенных пунктов поселения Казанского сель</w:t>
            </w:r>
            <w:r w:rsidR="001F7A9D"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  <w:proofErr w:type="spellStart"/>
            <w:r w:rsidR="001F7A9D"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 w:rsidR="001F7A9D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на 201</w:t>
            </w:r>
            <w:r w:rsidR="009179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F7A9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9179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годы».</w:t>
            </w:r>
          </w:p>
          <w:p w:rsidR="00C14F2D" w:rsidRDefault="00C14F2D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Раздел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Содержание проблемы и обоснование          необходимости ее решения программными методами.</w:t>
            </w:r>
          </w:p>
          <w:p w:rsidR="00C14F2D" w:rsidRDefault="00C14F2D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Раздел 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цели и задачи, сроки и этапы реализации, целевые индикаторы и показатели Программы.</w:t>
            </w:r>
          </w:p>
          <w:p w:rsidR="00C14F2D" w:rsidRDefault="00C14F2D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Раздел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Система программных мероприятий,</w:t>
            </w:r>
          </w:p>
          <w:p w:rsidR="00C14F2D" w:rsidRDefault="00C14F2D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обеспечение, перечень мероприятий с разбивкой по годам, источникам финансирования Программы.</w:t>
            </w:r>
          </w:p>
          <w:p w:rsidR="00C14F2D" w:rsidRDefault="00C14F2D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Раздел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Нормативное обеспечение</w:t>
            </w:r>
          </w:p>
          <w:p w:rsidR="00C14F2D" w:rsidRDefault="00C14F2D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Раздел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Механизм реализации, организация                           управления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ходом реализации                             Программы.</w:t>
            </w:r>
          </w:p>
          <w:p w:rsidR="00C14F2D" w:rsidRDefault="00C14F2D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Раздел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Оценка эффективности Программы</w:t>
            </w:r>
          </w:p>
          <w:p w:rsidR="00C14F2D" w:rsidRDefault="00C14F2D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1: Система программных мероприятий</w:t>
            </w:r>
          </w:p>
          <w:p w:rsidR="00C14F2D" w:rsidRDefault="00C14F2D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не содержит подпрограмм.</w:t>
            </w:r>
          </w:p>
        </w:tc>
      </w:tr>
      <w:tr w:rsidR="00C14F2D" w:rsidTr="00C14F2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Объемы и источники финансирования </w:t>
            </w:r>
          </w:p>
          <w:p w:rsidR="00C14F2D" w:rsidRDefault="00C1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F80DFD" w:rsidRDefault="00C1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 w:rsidRPr="00F80DFD">
              <w:rPr>
                <w:sz w:val="28"/>
                <w:szCs w:val="28"/>
              </w:rPr>
              <w:t>Общий объем финансиров</w:t>
            </w:r>
            <w:r w:rsidR="001F7A9D" w:rsidRPr="00F80DFD">
              <w:rPr>
                <w:sz w:val="28"/>
                <w:szCs w:val="28"/>
              </w:rPr>
              <w:t>ания Программы составляет в 201</w:t>
            </w:r>
            <w:r w:rsidR="009179C4">
              <w:rPr>
                <w:sz w:val="28"/>
                <w:szCs w:val="28"/>
              </w:rPr>
              <w:t>9</w:t>
            </w:r>
            <w:r w:rsidRPr="00F80DFD">
              <w:rPr>
                <w:sz w:val="28"/>
                <w:szCs w:val="28"/>
              </w:rPr>
              <w:t xml:space="preserve"> – 20</w:t>
            </w:r>
            <w:r w:rsidR="001F7A9D" w:rsidRPr="00F80DFD">
              <w:rPr>
                <w:sz w:val="28"/>
                <w:szCs w:val="28"/>
              </w:rPr>
              <w:t>2</w:t>
            </w:r>
            <w:r w:rsidR="009179C4">
              <w:rPr>
                <w:sz w:val="28"/>
                <w:szCs w:val="28"/>
              </w:rPr>
              <w:t>1</w:t>
            </w:r>
            <w:r w:rsidRPr="00F80DFD">
              <w:rPr>
                <w:sz w:val="28"/>
                <w:szCs w:val="28"/>
              </w:rPr>
              <w:t xml:space="preserve"> годах – </w:t>
            </w:r>
            <w:r w:rsidR="009179C4">
              <w:rPr>
                <w:sz w:val="28"/>
                <w:szCs w:val="28"/>
              </w:rPr>
              <w:t>222</w:t>
            </w:r>
            <w:r w:rsidR="00F80DFD" w:rsidRPr="00F80DFD">
              <w:rPr>
                <w:sz w:val="28"/>
                <w:szCs w:val="28"/>
              </w:rPr>
              <w:t>,</w:t>
            </w:r>
            <w:r w:rsidR="009179C4">
              <w:rPr>
                <w:sz w:val="28"/>
                <w:szCs w:val="28"/>
              </w:rPr>
              <w:t>0</w:t>
            </w:r>
            <w:r w:rsidRPr="00F80DFD">
              <w:rPr>
                <w:sz w:val="28"/>
                <w:szCs w:val="28"/>
              </w:rPr>
              <w:t xml:space="preserve"> тыс</w:t>
            </w:r>
            <w:proofErr w:type="gramStart"/>
            <w:r w:rsidRPr="00F80DFD">
              <w:rPr>
                <w:sz w:val="28"/>
                <w:szCs w:val="28"/>
              </w:rPr>
              <w:t>.р</w:t>
            </w:r>
            <w:proofErr w:type="gramEnd"/>
            <w:r w:rsidRPr="00F80DFD">
              <w:rPr>
                <w:sz w:val="28"/>
                <w:szCs w:val="28"/>
              </w:rPr>
              <w:t>ублей, в том числе:</w:t>
            </w:r>
          </w:p>
          <w:p w:rsidR="00C14F2D" w:rsidRPr="00F80DFD" w:rsidRDefault="00C1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 w:rsidRPr="00F80DFD">
              <w:rPr>
                <w:sz w:val="28"/>
                <w:szCs w:val="28"/>
              </w:rPr>
              <w:t xml:space="preserve">средства местного бюджета –– </w:t>
            </w:r>
            <w:r w:rsidR="009179C4">
              <w:rPr>
                <w:sz w:val="28"/>
                <w:szCs w:val="28"/>
              </w:rPr>
              <w:t>222</w:t>
            </w:r>
            <w:r w:rsidR="00F80DFD" w:rsidRPr="00F80DFD">
              <w:rPr>
                <w:sz w:val="28"/>
                <w:szCs w:val="28"/>
              </w:rPr>
              <w:t>,</w:t>
            </w:r>
            <w:r w:rsidR="009179C4">
              <w:rPr>
                <w:sz w:val="28"/>
                <w:szCs w:val="28"/>
              </w:rPr>
              <w:t>0</w:t>
            </w:r>
            <w:r w:rsidRPr="00F80DFD">
              <w:rPr>
                <w:sz w:val="28"/>
                <w:szCs w:val="28"/>
              </w:rPr>
              <w:t xml:space="preserve"> тыс. рублей;</w:t>
            </w:r>
          </w:p>
          <w:p w:rsidR="00C14F2D" w:rsidRDefault="00C14F2D" w:rsidP="00917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 w:rsidRPr="00F80DFD">
              <w:rPr>
                <w:sz w:val="28"/>
                <w:szCs w:val="28"/>
              </w:rPr>
              <w:t>Бюджетные ассигнования, предусм</w:t>
            </w:r>
            <w:r w:rsidR="009179C4">
              <w:rPr>
                <w:sz w:val="28"/>
                <w:szCs w:val="28"/>
              </w:rPr>
              <w:t>отренные в плановом периоде 2019</w:t>
            </w:r>
            <w:r w:rsidR="00F80DFD" w:rsidRPr="00F80DFD">
              <w:rPr>
                <w:sz w:val="28"/>
                <w:szCs w:val="28"/>
              </w:rPr>
              <w:t>-202</w:t>
            </w:r>
            <w:r w:rsidR="009179C4">
              <w:rPr>
                <w:sz w:val="28"/>
                <w:szCs w:val="28"/>
              </w:rPr>
              <w:t>1</w:t>
            </w:r>
            <w:r w:rsidRPr="00F80DFD">
              <w:rPr>
                <w:sz w:val="28"/>
                <w:szCs w:val="28"/>
              </w:rPr>
              <w:t xml:space="preserve"> годов, уточняются при определении финансирования и формирования </w:t>
            </w:r>
            <w:proofErr w:type="gramStart"/>
            <w:r w:rsidRPr="00F80DFD">
              <w:rPr>
                <w:sz w:val="28"/>
                <w:szCs w:val="28"/>
              </w:rPr>
              <w:t>проектов решений Совета депутатов Казанского сельсовета</w:t>
            </w:r>
            <w:proofErr w:type="gramEnd"/>
            <w:r w:rsidRPr="00F80DFD">
              <w:rPr>
                <w:sz w:val="28"/>
                <w:szCs w:val="28"/>
              </w:rPr>
              <w:t xml:space="preserve"> Баганского р</w:t>
            </w:r>
            <w:r w:rsidR="001F7A9D" w:rsidRPr="00F80DFD">
              <w:rPr>
                <w:sz w:val="28"/>
                <w:szCs w:val="28"/>
              </w:rPr>
              <w:t>айона о местном  бюджете на 201</w:t>
            </w:r>
            <w:r w:rsidR="009179C4">
              <w:rPr>
                <w:sz w:val="28"/>
                <w:szCs w:val="28"/>
              </w:rPr>
              <w:t>9</w:t>
            </w:r>
            <w:r w:rsidR="001F7A9D" w:rsidRPr="00F80DFD">
              <w:rPr>
                <w:sz w:val="28"/>
                <w:szCs w:val="28"/>
              </w:rPr>
              <w:t>, 20</w:t>
            </w:r>
            <w:r w:rsidR="009179C4">
              <w:rPr>
                <w:sz w:val="28"/>
                <w:szCs w:val="28"/>
              </w:rPr>
              <w:t>20</w:t>
            </w:r>
            <w:r w:rsidR="001F7A9D" w:rsidRPr="00F80DFD">
              <w:rPr>
                <w:sz w:val="28"/>
                <w:szCs w:val="28"/>
              </w:rPr>
              <w:t>, 202</w:t>
            </w:r>
            <w:r w:rsidR="009179C4">
              <w:rPr>
                <w:sz w:val="28"/>
                <w:szCs w:val="28"/>
              </w:rPr>
              <w:t>1</w:t>
            </w:r>
            <w:r w:rsidRPr="00F80DFD">
              <w:rPr>
                <w:sz w:val="28"/>
                <w:szCs w:val="28"/>
              </w:rPr>
              <w:t xml:space="preserve"> годы</w:t>
            </w:r>
          </w:p>
        </w:tc>
      </w:tr>
      <w:tr w:rsidR="00C14F2D" w:rsidTr="00C14F2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-Единое управление комплексным благоустройством муниципального образования.</w:t>
            </w:r>
          </w:p>
          <w:p w:rsidR="00C14F2D" w:rsidRDefault="00C1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-Определение </w:t>
            </w:r>
            <w:proofErr w:type="gramStart"/>
            <w:r>
              <w:rPr>
                <w:color w:val="000000"/>
                <w:sz w:val="28"/>
                <w:szCs w:val="28"/>
              </w:rPr>
              <w:t>перспективы улучшения благоустройства муниципального образования Казанского сельсовета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Баганского района Новосибирской области.</w:t>
            </w:r>
          </w:p>
          <w:p w:rsidR="00C14F2D" w:rsidRDefault="00C1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-Создание условий для работы и отдыха жителей поселения.</w:t>
            </w:r>
          </w:p>
          <w:p w:rsidR="00C14F2D" w:rsidRDefault="00C1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-Улучшение состояния территорий муниципального образования Казанского сельсовета Баганского района Новосибирской области</w:t>
            </w:r>
          </w:p>
          <w:p w:rsidR="00C14F2D" w:rsidRDefault="00C1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Привитие жителям муниципального образования любви и уважения к своему селу, к соблюдению чистоты и порядка на территории муниципального образования  Казанского сельсовета</w:t>
            </w:r>
          </w:p>
          <w:p w:rsidR="00C14F2D" w:rsidRDefault="00C1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:rsidR="00C14F2D" w:rsidRDefault="00C1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совершенствование эстетического состояния территории;</w:t>
            </w:r>
          </w:p>
          <w:p w:rsidR="00C14F2D" w:rsidRDefault="00C1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увеличение площади благоустроенных зелёных насаждений в поселении; </w:t>
            </w:r>
          </w:p>
          <w:p w:rsidR="00C14F2D" w:rsidRDefault="00C1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>
              <w:rPr>
                <w:iCs/>
                <w:color w:val="000000"/>
                <w:sz w:val="28"/>
                <w:szCs w:val="28"/>
              </w:rPr>
              <w:t>создание зелёных зон для отдыха граждан;</w:t>
            </w:r>
          </w:p>
          <w:p w:rsidR="00C14F2D" w:rsidRDefault="00C1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п</w:t>
            </w:r>
            <w:r>
              <w:rPr>
                <w:sz w:val="28"/>
                <w:szCs w:val="28"/>
              </w:rPr>
              <w:t xml:space="preserve">редотвращение сокращения зелёных насаждений </w:t>
            </w:r>
          </w:p>
          <w:p w:rsidR="00C14F2D" w:rsidRDefault="00C1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увеличение количества высаживаемых деревьев </w:t>
            </w:r>
          </w:p>
          <w:p w:rsidR="00C14F2D" w:rsidRDefault="00C1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благоустроенность населенных пунктов поселения.</w:t>
            </w:r>
          </w:p>
        </w:tc>
      </w:tr>
      <w:tr w:rsidR="00C14F2D" w:rsidTr="00C14F2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tabs>
                <w:tab w:val="left" w:pos="21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 организации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tabs>
                <w:tab w:val="left" w:pos="2127"/>
              </w:tabs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ходом реализации Программы осуществляет администрация Казанского сельсовета</w:t>
            </w:r>
          </w:p>
        </w:tc>
      </w:tr>
    </w:tbl>
    <w:p w:rsidR="00C14F2D" w:rsidRDefault="00C14F2D" w:rsidP="00C14F2D">
      <w:pPr>
        <w:autoSpaceDE w:val="0"/>
        <w:autoSpaceDN w:val="0"/>
        <w:adjustRightInd w:val="0"/>
        <w:jc w:val="center"/>
      </w:pPr>
    </w:p>
    <w:p w:rsidR="00C14F2D" w:rsidRDefault="00C14F2D" w:rsidP="00C14F2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Раздел 1. СОДЕРЖАНИЕ ПРОБЛЕМЫ И ОБОСНОВАНИЕ</w:t>
      </w:r>
    </w:p>
    <w:p w:rsidR="00C14F2D" w:rsidRDefault="00C14F2D" w:rsidP="00C14F2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НЕОБХОДИМОСТИ ЕЕ РЕШЕНИЯ ПРОГРАММНЫМИ МЕТОДАМИ</w:t>
      </w:r>
    </w:p>
    <w:p w:rsidR="00C14F2D" w:rsidRDefault="00C14F2D" w:rsidP="00C14F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14F2D" w:rsidRDefault="00C14F2D" w:rsidP="00C14F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Природно-климатические условия Казанского сельского поселения, его географическое положение и рельеф создают относительно благоприятные </w:t>
      </w:r>
      <w:r>
        <w:rPr>
          <w:sz w:val="28"/>
          <w:szCs w:val="28"/>
        </w:rPr>
        <w:lastRenderedPageBreak/>
        <w:t>предпосылки для проведения работ по благоустройству территорий, развитию инженерной инфраструктуры населенных пунктов.</w:t>
      </w:r>
    </w:p>
    <w:p w:rsidR="00C14F2D" w:rsidRDefault="00C14F2D" w:rsidP="00C14F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настоящее время нас</w:t>
      </w:r>
      <w:r w:rsidR="001F7A9D">
        <w:rPr>
          <w:sz w:val="28"/>
          <w:szCs w:val="28"/>
        </w:rPr>
        <w:t>еление поселения составляет 10</w:t>
      </w:r>
      <w:r w:rsidR="009179C4">
        <w:rPr>
          <w:sz w:val="28"/>
          <w:szCs w:val="28"/>
        </w:rPr>
        <w:t>56</w:t>
      </w:r>
      <w:r>
        <w:rPr>
          <w:sz w:val="28"/>
          <w:szCs w:val="28"/>
        </w:rPr>
        <w:t xml:space="preserve"> чел</w:t>
      </w:r>
      <w:r w:rsidR="007D4575">
        <w:rPr>
          <w:sz w:val="28"/>
          <w:szCs w:val="28"/>
        </w:rPr>
        <w:t>овек</w:t>
      </w:r>
      <w:r>
        <w:rPr>
          <w:sz w:val="28"/>
          <w:szCs w:val="28"/>
        </w:rPr>
        <w:t>.</w:t>
      </w:r>
    </w:p>
    <w:p w:rsidR="00C14F2D" w:rsidRDefault="00C14F2D" w:rsidP="00C14F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C14F2D" w:rsidRDefault="00C14F2D" w:rsidP="00C14F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то же время в вопросах благоустройства территории поселения имеется ряд проблем.</w:t>
      </w:r>
    </w:p>
    <w:p w:rsidR="00C14F2D" w:rsidRDefault="00C14F2D" w:rsidP="00C14F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Благоустройство  населенных пунктов поселения не отвечает современным требованиям.</w:t>
      </w:r>
    </w:p>
    <w:p w:rsidR="00C14F2D" w:rsidRDefault="00C14F2D" w:rsidP="00C14F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 отходов, освещение улиц поселения. В настоящее время уличное освещение составляет </w:t>
      </w:r>
      <w:r>
        <w:rPr>
          <w:color w:val="000000"/>
          <w:sz w:val="28"/>
          <w:szCs w:val="28"/>
        </w:rPr>
        <w:t xml:space="preserve">40% </w:t>
      </w:r>
      <w:r>
        <w:rPr>
          <w:sz w:val="28"/>
          <w:szCs w:val="28"/>
        </w:rPr>
        <w:t>от необходимого, для восстановления освещения требуется дополнительное финансирование.</w:t>
      </w:r>
    </w:p>
    <w:p w:rsidR="00C14F2D" w:rsidRDefault="00C14F2D" w:rsidP="00C14F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Для решения данной проблемы требуется участие и взаимодействие органов местного самоуправления поселения с привлечением населения, предприятий и организаций, наличия финансирования с привлечением источников всех уровней.</w:t>
      </w:r>
    </w:p>
    <w:p w:rsidR="00C14F2D" w:rsidRDefault="00C14F2D" w:rsidP="00C14F2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</w:t>
      </w:r>
      <w:r>
        <w:rPr>
          <w:color w:val="000000"/>
          <w:sz w:val="28"/>
          <w:szCs w:val="28"/>
        </w:rPr>
        <w:t>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C14F2D" w:rsidRDefault="00C14F2D" w:rsidP="00C14F2D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Несмотря на предпринимаемые меры, время от времени появляются несанкционированные свалки мусора и бытовых отходов, отдельные домовладения не ухожены.</w:t>
      </w:r>
    </w:p>
    <w:p w:rsidR="00C14F2D" w:rsidRDefault="00C14F2D" w:rsidP="00C14F2D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C14F2D" w:rsidRDefault="00C14F2D" w:rsidP="00C14F2D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C14F2D" w:rsidRDefault="00C14F2D" w:rsidP="00C14F2D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C14F2D" w:rsidRDefault="00C14F2D" w:rsidP="00C14F2D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</w:t>
      </w:r>
      <w:r>
        <w:rPr>
          <w:sz w:val="28"/>
          <w:szCs w:val="28"/>
        </w:rPr>
        <w:lastRenderedPageBreak/>
        <w:t>финансовых и организационных ресурсов, должна осуществляться в соответствии с настоящей Программой.</w:t>
      </w:r>
    </w:p>
    <w:p w:rsidR="00C14F2D" w:rsidRDefault="00C14F2D" w:rsidP="00C14F2D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</w:p>
    <w:p w:rsidR="00C14F2D" w:rsidRDefault="00C14F2D" w:rsidP="00C14F2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Раздел 2. ОСНОВНЫЕ ЦЕЛИ И ЗАДАЧИ, СРОКИ И ЭТАПЫ</w:t>
      </w:r>
    </w:p>
    <w:p w:rsidR="00C14F2D" w:rsidRDefault="00C14F2D" w:rsidP="00C14F2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РЕАЛИЗАЦИИ, ЦЕЛЕВЫЕ ИНДИКАТОРЫ И ПОКАЗАТЕЛИ ПРОГРАММЫ</w:t>
      </w:r>
    </w:p>
    <w:p w:rsidR="00C14F2D" w:rsidRDefault="00C14F2D" w:rsidP="00C14F2D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2.1.Анализ существующего положения в комплексном благоустройстве населенных пунктов </w:t>
      </w:r>
    </w:p>
    <w:p w:rsidR="00C14F2D" w:rsidRDefault="00C14F2D" w:rsidP="00C14F2D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</w:t>
      </w:r>
      <w:proofErr w:type="gramStart"/>
      <w:r>
        <w:rPr>
          <w:color w:val="000000"/>
          <w:sz w:val="28"/>
          <w:szCs w:val="28"/>
        </w:rPr>
        <w:t>результатам</w:t>
      </w:r>
      <w:proofErr w:type="gramEnd"/>
      <w:r>
        <w:rPr>
          <w:color w:val="000000"/>
          <w:sz w:val="28"/>
          <w:szCs w:val="28"/>
        </w:rPr>
        <w:t xml:space="preserve"> исследования которых сформулированы цели, задачи и направления деятельности при осуществлении программы.</w:t>
      </w:r>
    </w:p>
    <w:p w:rsidR="00C14F2D" w:rsidRDefault="00C14F2D" w:rsidP="00C14F2D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2.2 Координация деятельности предприятий, организаций и учреждений, занимающихся благоустройством  населенных пунктов</w:t>
      </w:r>
    </w:p>
    <w:p w:rsidR="00C14F2D" w:rsidRDefault="00C14F2D" w:rsidP="00C14F2D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>
        <w:rPr>
          <w:sz w:val="28"/>
          <w:szCs w:val="28"/>
        </w:rPr>
        <w:t xml:space="preserve">В настоящее время отсутствуют предприятия, организации, учреждения, занимающиеся комплексным благоустройством на территории муниципального образования Казанского сельсовета. </w:t>
      </w:r>
      <w:r>
        <w:rPr>
          <w:color w:val="000000"/>
          <w:sz w:val="28"/>
          <w:szCs w:val="28"/>
        </w:rPr>
        <w:t xml:space="preserve">В связи с этим требуется привлечение специализированных организаций для решения существующих проблем. </w:t>
      </w:r>
    </w:p>
    <w:p w:rsidR="00C14F2D" w:rsidRDefault="00C14F2D" w:rsidP="00C14F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Одной из задач и является </w:t>
      </w:r>
      <w:r>
        <w:rPr>
          <w:color w:val="000000"/>
          <w:sz w:val="28"/>
          <w:szCs w:val="28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:rsidR="00C14F2D" w:rsidRDefault="00C14F2D" w:rsidP="00C14F2D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2.3 . Анализ качественного состояния элементов благоустройства </w:t>
      </w:r>
    </w:p>
    <w:p w:rsidR="00C14F2D" w:rsidRDefault="00C14F2D" w:rsidP="00C14F2D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2.3.1.Озеленение </w:t>
      </w:r>
    </w:p>
    <w:p w:rsidR="00C14F2D" w:rsidRDefault="00C14F2D" w:rsidP="00C14F2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Существующие участки зеленых насаждений общего пользования и растений имеют  удовлетворительное состояние:  нуждаются в постоянном уходе, не имеют поливочного водопровода.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C14F2D" w:rsidRDefault="00C14F2D" w:rsidP="00C14F2D">
      <w:pPr>
        <w:ind w:firstLine="78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</w:t>
      </w:r>
      <w:r>
        <w:rPr>
          <w:color w:val="000000"/>
          <w:sz w:val="28"/>
          <w:szCs w:val="28"/>
        </w:rPr>
        <w:lastRenderedPageBreak/>
        <w:t xml:space="preserve">участие в решении данной проблемы,  должны быть согласованы между собой. </w:t>
      </w:r>
    </w:p>
    <w:p w:rsidR="00C14F2D" w:rsidRDefault="00C14F2D" w:rsidP="00C14F2D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2.3.2. Наружное освещение.</w:t>
      </w:r>
    </w:p>
    <w:p w:rsidR="00C14F2D" w:rsidRDefault="00C14F2D" w:rsidP="00C14F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Сетью наружного освещения не достаточно оснащена вся территория поселения. Имеющееся наружное уличное освещение не достаточно обеспечивает освещение территории.</w:t>
      </w:r>
    </w:p>
    <w:p w:rsidR="00C14F2D" w:rsidRDefault="00C14F2D" w:rsidP="00C14F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проблема заключается в установлении дополнительных уличных фонарей на улицах сел муниципального образования.</w:t>
      </w:r>
    </w:p>
    <w:p w:rsidR="00C14F2D" w:rsidRDefault="00C14F2D" w:rsidP="00C14F2D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2.3.3. Благоустройство в жилом секторе</w:t>
      </w:r>
    </w:p>
    <w:p w:rsidR="00C14F2D" w:rsidRDefault="00C14F2D" w:rsidP="00C14F2D">
      <w:pPr>
        <w:ind w:firstLine="6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Благоустройство в жилом секторе включает в себя  благоустройство внутрипоселковых дорог, озеленение, детские игровые площадки, места отдыха. Благоустройством занимается администрация муниципального образования. </w:t>
      </w:r>
    </w:p>
    <w:p w:rsidR="00C14F2D" w:rsidRDefault="00C14F2D" w:rsidP="00C14F2D">
      <w:pPr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сложившемся положении необходимо продолжать комплексное благоустройство в поселении.</w:t>
      </w:r>
    </w:p>
    <w:p w:rsidR="00C14F2D" w:rsidRDefault="00C14F2D" w:rsidP="00C14F2D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>2.4. Привлечение жителей к участию в решении проблем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благоустройства населенных пунктов </w:t>
      </w:r>
    </w:p>
    <w:p w:rsidR="00C14F2D" w:rsidRDefault="00C14F2D" w:rsidP="00C14F2D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Одной из проблем благоустройства населенных пунктов является пассивное отношение жителей к благоустройству населенных пунктов: создаются несанкционированные свалки мусора.</w:t>
      </w:r>
    </w:p>
    <w:p w:rsidR="00C14F2D" w:rsidRDefault="00C14F2D" w:rsidP="00C14F2D">
      <w:pPr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показывает, что проблема заключается в низком уровне культуры поведения жителей населенных пунктов  на улицах и во дворах, небрежном отношении к элементам благоустройства. </w:t>
      </w:r>
    </w:p>
    <w:p w:rsidR="00C14F2D" w:rsidRDefault="007D4575" w:rsidP="00C14F2D">
      <w:pPr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В течение 201</w:t>
      </w:r>
      <w:r w:rsidR="009179C4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- 202</w:t>
      </w:r>
      <w:r w:rsidR="009179C4">
        <w:rPr>
          <w:color w:val="000000"/>
          <w:sz w:val="28"/>
          <w:szCs w:val="28"/>
        </w:rPr>
        <w:t>1</w:t>
      </w:r>
      <w:r w:rsidR="00C14F2D">
        <w:rPr>
          <w:color w:val="000000"/>
          <w:sz w:val="28"/>
          <w:szCs w:val="28"/>
        </w:rPr>
        <w:t xml:space="preserve"> годов необходимо организовать и провести:</w:t>
      </w:r>
    </w:p>
    <w:p w:rsidR="00C14F2D" w:rsidRDefault="00C14F2D" w:rsidP="00C14F2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территорий», «Лучший двор», «Лучшая улица» с привлечением предприятий, организаций и учреждений;</w:t>
      </w:r>
    </w:p>
    <w:p w:rsidR="00C14F2D" w:rsidRDefault="00C14F2D" w:rsidP="00C14F2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различные конкурсы, направленные на озеленение дворов, придомовой территории. </w:t>
      </w:r>
    </w:p>
    <w:p w:rsidR="00C14F2D" w:rsidRDefault="00C14F2D" w:rsidP="00C14F2D">
      <w:pPr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C14F2D" w:rsidRDefault="00C14F2D" w:rsidP="00C14F2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Данная Программа направлена на повышение уровня комплексного благоустройства территорий населенных пунктов Казанского сельсовета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C14F2D" w:rsidRDefault="00C14F2D" w:rsidP="00C14F2D">
      <w:pPr>
        <w:pStyle w:val="ConsPlusNonforma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>
        <w:rPr>
          <w:rFonts w:ascii="Times New Roman" w:hAnsi="Times New Roman"/>
          <w:color w:val="000000"/>
          <w:sz w:val="28"/>
          <w:szCs w:val="28"/>
        </w:rPr>
        <w:t xml:space="preserve">овершенствование системы комплексного благоустройства муниципального образования Казанского сельсовета, </w:t>
      </w:r>
      <w:proofErr w:type="gramStart"/>
      <w:r>
        <w:rPr>
          <w:rFonts w:ascii="Times New Roman" w:hAnsi="Times New Roman"/>
          <w:sz w:val="28"/>
          <w:szCs w:val="28"/>
        </w:rPr>
        <w:t>эстетического вида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поселения, создание гармоничной архитектурно-ландшафтной среды;</w:t>
      </w:r>
    </w:p>
    <w:p w:rsidR="00C14F2D" w:rsidRDefault="00C14F2D" w:rsidP="00C14F2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п</w:t>
      </w:r>
      <w:r>
        <w:rPr>
          <w:rFonts w:ascii="Times New Roman" w:hAnsi="Times New Roman"/>
          <w:sz w:val="28"/>
          <w:szCs w:val="28"/>
        </w:rPr>
        <w:t>овышение уровня внешнего благоустройства и санитарного содержания населенных пунктов Казанского сельсовета;</w:t>
      </w:r>
    </w:p>
    <w:p w:rsidR="00C14F2D" w:rsidRDefault="00C14F2D" w:rsidP="00C14F2D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C14F2D" w:rsidRDefault="00C14F2D" w:rsidP="00C14F2D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и поддержка инициатив жителей населенных пунктов по благоустройству и санитарной очистке придомовых территорий;</w:t>
      </w:r>
    </w:p>
    <w:p w:rsidR="00C14F2D" w:rsidRDefault="00C14F2D" w:rsidP="00C14F2D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общего уровня благоустройства поселения;</w:t>
      </w:r>
    </w:p>
    <w:p w:rsidR="00C14F2D" w:rsidRDefault="00C14F2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>
        <w:rPr>
          <w:sz w:val="28"/>
          <w:szCs w:val="28"/>
        </w:rPr>
        <w:t>;</w:t>
      </w:r>
    </w:p>
    <w:p w:rsidR="00C14F2D" w:rsidRDefault="00C14F2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приведение в качественное состояние элементов благоустройства</w:t>
      </w:r>
      <w:r>
        <w:rPr>
          <w:sz w:val="28"/>
          <w:szCs w:val="28"/>
        </w:rPr>
        <w:t>;</w:t>
      </w:r>
    </w:p>
    <w:p w:rsidR="00C14F2D" w:rsidRDefault="00C14F2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привлечение жителей к участию в решении проблем благоустройства</w:t>
      </w:r>
      <w:r>
        <w:rPr>
          <w:sz w:val="28"/>
          <w:szCs w:val="28"/>
        </w:rPr>
        <w:t>;</w:t>
      </w:r>
    </w:p>
    <w:p w:rsidR="00C14F2D" w:rsidRDefault="00C14F2D" w:rsidP="00C14F2D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восстановить и реконструкция уличное освещение, дополнительная установкой фонарей в населенных пунктах;</w:t>
      </w:r>
    </w:p>
    <w:p w:rsidR="00C14F2D" w:rsidRDefault="00C14F2D" w:rsidP="00C14F2D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оздоровление санитарной экологической обстановки в поселении и на свободных территориях, ликвидация несанкционированных свалок бытового мусора;</w:t>
      </w:r>
    </w:p>
    <w:p w:rsidR="00C14F2D" w:rsidRDefault="00C14F2D" w:rsidP="00C14F2D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оздоровление санитарной экологической обстановки в местах санкционированного размещения ТБО, выполнить зачистки, обваловать, оградить, обустроить подъездные пути; </w:t>
      </w:r>
    </w:p>
    <w:p w:rsidR="00C14F2D" w:rsidRDefault="00C14F2D" w:rsidP="00C14F2D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C14F2D" w:rsidRDefault="00C14F2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14F2D" w:rsidRDefault="00C14F2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Раздел 3. СИСТЕМА ПРОГРАММНЫХ МЕРОПРИЯТИЙ, </w:t>
      </w:r>
      <w:proofErr w:type="gramStart"/>
      <w:r>
        <w:rPr>
          <w:sz w:val="28"/>
          <w:szCs w:val="28"/>
        </w:rPr>
        <w:t>РЕСУРСНОЕ</w:t>
      </w:r>
      <w:proofErr w:type="gramEnd"/>
    </w:p>
    <w:p w:rsidR="00C14F2D" w:rsidRDefault="00C14F2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ОБЕСПЕЧЕНИЕ, ПЕРЕЧЕНЬ МЕРОПРИЯТИЙ С РАЗБИВКОЙ ПО ГОДАМ,</w:t>
      </w:r>
    </w:p>
    <w:p w:rsidR="00C14F2D" w:rsidRDefault="00C14F2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ИСТОЧНИКАМ ФИНАНСИРОВАНИЯ ПРОГРАММЫ</w:t>
      </w:r>
    </w:p>
    <w:p w:rsidR="00C14F2D" w:rsidRDefault="00C14F2D" w:rsidP="00C14F2D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14F2D" w:rsidRDefault="00C14F2D" w:rsidP="00C14F2D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C14F2D" w:rsidRDefault="00C14F2D" w:rsidP="00C14F2D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3.1. Мероприятия по совершенствованию систем освещения населенных пунктов Казанского сельсовета.</w:t>
      </w:r>
    </w:p>
    <w:p w:rsidR="00C14F2D" w:rsidRDefault="00C14F2D" w:rsidP="00C14F2D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Предусматривается комплекс работ по восстановлению до нормативного уровня освещенности населенных пунктов Казанского сельсовета с применением прогрессивных энергосберегающих технологий и материалов.</w:t>
      </w:r>
    </w:p>
    <w:p w:rsidR="00C14F2D" w:rsidRDefault="00C14F2D" w:rsidP="00C14F2D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Мероприятия по благоустройству </w:t>
      </w:r>
      <w:proofErr w:type="gramStart"/>
      <w:r>
        <w:rPr>
          <w:sz w:val="28"/>
          <w:szCs w:val="28"/>
        </w:rPr>
        <w:t>мест санкционированного размещения твердых бытовых отходов населенных пунктов Казанского сельсовета</w:t>
      </w:r>
      <w:proofErr w:type="gramEnd"/>
      <w:r>
        <w:rPr>
          <w:sz w:val="28"/>
          <w:szCs w:val="28"/>
        </w:rPr>
        <w:t>.</w:t>
      </w:r>
    </w:p>
    <w:p w:rsidR="00C14F2D" w:rsidRDefault="00C14F2D" w:rsidP="00C14F2D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Предусматривается комплекс работ по приведению в нормативное состояние мест размещения твердых бытовых отходов.</w:t>
      </w:r>
    </w:p>
    <w:p w:rsidR="00C14F2D" w:rsidRDefault="00C14F2D" w:rsidP="00C14F2D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 Проведение конкурсов по благоустройству: "Самый благоустроенный населенный пункт Казанского сельсовета", который позволит выявить и распространить передовой опыт организации благоустройства и санитарной очистки населенных пунктов.  </w:t>
      </w:r>
    </w:p>
    <w:p w:rsidR="00C14F2D" w:rsidRDefault="00C14F2D" w:rsidP="00C14F2D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Основной целью проведения данного конкурса является развитие, поддержка и создание благоприятных условий для объединения усилий жителей, участвующих в работе по благоустройству придомовых территорий.</w:t>
      </w:r>
    </w:p>
    <w:p w:rsidR="00C14F2D" w:rsidRDefault="00C14F2D" w:rsidP="00C14F2D">
      <w:pPr>
        <w:pStyle w:val="print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4. Ресурсное обеспечение Программы</w:t>
      </w:r>
    </w:p>
    <w:p w:rsidR="00C14F2D" w:rsidRDefault="00C14F2D" w:rsidP="00C14F2D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Финансирование мероприятий, предусмотренных разделом 3, при наличии разработанных и принятых программ благоустройства населенных пунктов, а также решений о выделении средств местного бюджета на финансирование мероприятий по благоустройству населенных пунктов</w:t>
      </w:r>
    </w:p>
    <w:p w:rsidR="00C14F2D" w:rsidRDefault="00C14F2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ОБЪЕМЫ ФИНАНСИРОВАНИЯ ПРОГРАММЫ ПО ГОДАМ</w:t>
      </w:r>
    </w:p>
    <w:p w:rsidR="00C14F2D" w:rsidRDefault="00C14F2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14F2D" w:rsidRDefault="00C14F2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 N 1</w:t>
      </w:r>
    </w:p>
    <w:p w:rsidR="00C14F2D" w:rsidRDefault="007C3B32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9179C4">
        <w:rPr>
          <w:sz w:val="28"/>
          <w:szCs w:val="28"/>
        </w:rPr>
        <w:t>9</w:t>
      </w:r>
      <w:r w:rsidR="00C14F2D">
        <w:rPr>
          <w:sz w:val="28"/>
          <w:szCs w:val="28"/>
        </w:rPr>
        <w:t xml:space="preserve"> год</w:t>
      </w:r>
      <w:r w:rsidR="00F80DFD">
        <w:rPr>
          <w:sz w:val="28"/>
          <w:szCs w:val="28"/>
        </w:rPr>
        <w:t xml:space="preserve">                                         тыс. руб</w:t>
      </w:r>
    </w:p>
    <w:tbl>
      <w:tblPr>
        <w:tblStyle w:val="a4"/>
        <w:tblW w:w="9468" w:type="dxa"/>
        <w:tblLook w:val="01E0"/>
      </w:tblPr>
      <w:tblGrid>
        <w:gridCol w:w="648"/>
        <w:gridCol w:w="4680"/>
        <w:gridCol w:w="1440"/>
        <w:gridCol w:w="1440"/>
        <w:gridCol w:w="1260"/>
      </w:tblGrid>
      <w:tr w:rsidR="00C14F2D" w:rsidTr="00C14F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направлений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использования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ограммы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autoSpaceDE w:val="0"/>
              <w:autoSpaceDN w:val="0"/>
              <w:adjustRightInd w:val="0"/>
              <w:jc w:val="center"/>
            </w:pPr>
            <w:r>
              <w:t>Бюджет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F80DFD">
            <w:pPr>
              <w:autoSpaceDE w:val="0"/>
              <w:autoSpaceDN w:val="0"/>
              <w:adjustRightInd w:val="0"/>
              <w:jc w:val="center"/>
            </w:pPr>
            <w:r>
              <w:t>И</w:t>
            </w:r>
            <w:r w:rsidR="00C14F2D">
              <w:t>того</w:t>
            </w:r>
            <w:r>
              <w:t xml:space="preserve"> </w:t>
            </w:r>
          </w:p>
        </w:tc>
      </w:tr>
      <w:tr w:rsidR="00C14F2D" w:rsidRPr="00F80DFD" w:rsidTr="00C14F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F80DFD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80DFD"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F80DFD" w:rsidRDefault="00C14F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0DFD">
              <w:rPr>
                <w:sz w:val="28"/>
                <w:szCs w:val="28"/>
              </w:rPr>
              <w:t>Текущее содержание и обслуживание наружных сетей уличного освещения территории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F80DFD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F80DFD" w:rsidRDefault="00F80DFD" w:rsidP="009179C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80DFD">
              <w:rPr>
                <w:sz w:val="28"/>
                <w:szCs w:val="28"/>
              </w:rPr>
              <w:t>17</w:t>
            </w:r>
            <w:r w:rsidR="009179C4">
              <w:rPr>
                <w:sz w:val="28"/>
                <w:szCs w:val="28"/>
              </w:rPr>
              <w:t>7</w:t>
            </w:r>
            <w:r w:rsidRPr="00F80DFD">
              <w:rPr>
                <w:sz w:val="28"/>
                <w:szCs w:val="28"/>
              </w:rPr>
              <w:t>,</w:t>
            </w:r>
            <w:r w:rsidR="009179C4"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F80DFD" w:rsidRDefault="009179C4" w:rsidP="009179C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</w:t>
            </w:r>
            <w:r w:rsidR="00F80DFD" w:rsidRPr="00F80DF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</w:tr>
      <w:tr w:rsidR="00C14F2D" w:rsidRPr="00F80DFD" w:rsidTr="00C14F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F80DFD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80DFD">
              <w:rPr>
                <w:sz w:val="28"/>
                <w:szCs w:val="28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F80DFD" w:rsidRDefault="00C14F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0DFD">
              <w:rPr>
                <w:sz w:val="28"/>
                <w:szCs w:val="28"/>
              </w:rPr>
              <w:t>Содержание дорог населенных пунктов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F80DFD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F80DFD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80DFD"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F80DFD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80DFD">
              <w:rPr>
                <w:sz w:val="28"/>
                <w:szCs w:val="28"/>
              </w:rPr>
              <w:t>0</w:t>
            </w:r>
          </w:p>
        </w:tc>
      </w:tr>
      <w:tr w:rsidR="00C14F2D" w:rsidRPr="00F80DFD" w:rsidTr="00C14F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F80DFD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80DFD">
              <w:rPr>
                <w:sz w:val="28"/>
                <w:szCs w:val="28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F80DFD" w:rsidRDefault="00C14F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0DFD">
              <w:rPr>
                <w:sz w:val="28"/>
                <w:szCs w:val="28"/>
              </w:rPr>
              <w:t>Организация и содержание мест захоронений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F80DFD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F80DFD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80DFD">
              <w:rPr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F80DFD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80DFD">
              <w:rPr>
                <w:sz w:val="28"/>
                <w:szCs w:val="28"/>
              </w:rPr>
              <w:t>0,0</w:t>
            </w:r>
          </w:p>
        </w:tc>
      </w:tr>
      <w:tr w:rsidR="00C14F2D" w:rsidRPr="00F80DFD" w:rsidTr="00C14F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F80DFD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80DFD">
              <w:rPr>
                <w:sz w:val="28"/>
                <w:szCs w:val="28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F80DFD" w:rsidRDefault="00C14F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0DFD">
              <w:rPr>
                <w:sz w:val="28"/>
                <w:szCs w:val="28"/>
              </w:rPr>
              <w:t>Прочие мероприятия по благоустройству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F80DFD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F80DFD" w:rsidRDefault="009179C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F80DFD" w:rsidRPr="00F80DFD">
              <w:rPr>
                <w:sz w:val="28"/>
                <w:szCs w:val="28"/>
              </w:rPr>
              <w:t>,</w:t>
            </w:r>
            <w:r w:rsidR="00C14F2D" w:rsidRPr="00F80DFD"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F80DFD" w:rsidRDefault="009179C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F80DFD" w:rsidRPr="00F80DFD">
              <w:rPr>
                <w:sz w:val="28"/>
                <w:szCs w:val="28"/>
              </w:rPr>
              <w:t>,0</w:t>
            </w:r>
          </w:p>
        </w:tc>
      </w:tr>
      <w:tr w:rsidR="00C14F2D" w:rsidRPr="00F80DFD" w:rsidTr="00C14F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F80DFD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F80DFD" w:rsidRDefault="00C14F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0DFD">
              <w:rPr>
                <w:sz w:val="28"/>
                <w:szCs w:val="28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F80DFD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F80DFD" w:rsidRDefault="009179C4" w:rsidP="009179C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  <w:r w:rsidR="00F80DFD" w:rsidRPr="00F80DF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F80DFD" w:rsidRDefault="009179C4" w:rsidP="009179C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  <w:r w:rsidR="00F80DFD" w:rsidRPr="00F80DF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</w:tr>
    </w:tbl>
    <w:p w:rsidR="00C14F2D" w:rsidRPr="00F80DFD" w:rsidRDefault="007C3B32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F80DFD">
        <w:rPr>
          <w:sz w:val="28"/>
          <w:szCs w:val="28"/>
        </w:rPr>
        <w:t>20</w:t>
      </w:r>
      <w:r w:rsidR="009179C4">
        <w:rPr>
          <w:sz w:val="28"/>
          <w:szCs w:val="28"/>
        </w:rPr>
        <w:t xml:space="preserve">20 </w:t>
      </w:r>
      <w:r w:rsidR="00C14F2D" w:rsidRPr="00F80DFD">
        <w:rPr>
          <w:sz w:val="28"/>
          <w:szCs w:val="28"/>
        </w:rPr>
        <w:t>год</w:t>
      </w:r>
    </w:p>
    <w:tbl>
      <w:tblPr>
        <w:tblStyle w:val="a4"/>
        <w:tblW w:w="9473" w:type="dxa"/>
        <w:tblLook w:val="01E0"/>
      </w:tblPr>
      <w:tblGrid>
        <w:gridCol w:w="648"/>
        <w:gridCol w:w="4680"/>
        <w:gridCol w:w="1440"/>
        <w:gridCol w:w="1439"/>
        <w:gridCol w:w="1266"/>
      </w:tblGrid>
      <w:tr w:rsidR="00C14F2D" w:rsidTr="00C14F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направлений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использования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ограммы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autoSpaceDE w:val="0"/>
              <w:autoSpaceDN w:val="0"/>
              <w:adjustRightInd w:val="0"/>
              <w:jc w:val="center"/>
            </w:pPr>
            <w:r>
              <w:t>Бюджет поселения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autoSpaceDE w:val="0"/>
              <w:autoSpaceDN w:val="0"/>
              <w:adjustRightInd w:val="0"/>
              <w:jc w:val="center"/>
            </w:pPr>
            <w:r>
              <w:t>итого</w:t>
            </w:r>
          </w:p>
        </w:tc>
      </w:tr>
      <w:tr w:rsidR="00C14F2D" w:rsidTr="00C14F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Текущее содержание и обслуживание наружных сетей уличного освещения территории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jc w:val="right"/>
            </w:pPr>
            <w: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jc w:val="right"/>
            </w:pPr>
            <w:r>
              <w:t>0,0</w:t>
            </w:r>
          </w:p>
        </w:tc>
      </w:tr>
      <w:tr w:rsidR="00C14F2D" w:rsidTr="00C14F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Озеленение населенных пунктов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C14F2D" w:rsidTr="00C14F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содержание мест захоронений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C14F2D" w:rsidTr="00C14F2D">
        <w:trPr>
          <w:trHeight w:val="2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мероприятия по благоустройству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C14F2D" w:rsidTr="00C14F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jc w:val="right"/>
            </w:pPr>
            <w: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jc w:val="right"/>
            </w:pPr>
            <w:r>
              <w:t>0,0</w:t>
            </w:r>
          </w:p>
        </w:tc>
      </w:tr>
    </w:tbl>
    <w:p w:rsidR="00C14F2D" w:rsidRDefault="007C3B32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9179C4">
        <w:rPr>
          <w:sz w:val="28"/>
          <w:szCs w:val="28"/>
        </w:rPr>
        <w:t>1</w:t>
      </w:r>
      <w:r w:rsidR="00C14F2D">
        <w:rPr>
          <w:sz w:val="28"/>
          <w:szCs w:val="28"/>
        </w:rPr>
        <w:t xml:space="preserve"> год</w:t>
      </w:r>
    </w:p>
    <w:tbl>
      <w:tblPr>
        <w:tblStyle w:val="a4"/>
        <w:tblW w:w="9473" w:type="dxa"/>
        <w:tblLook w:val="01E0"/>
      </w:tblPr>
      <w:tblGrid>
        <w:gridCol w:w="648"/>
        <w:gridCol w:w="4680"/>
        <w:gridCol w:w="1440"/>
        <w:gridCol w:w="1439"/>
        <w:gridCol w:w="1266"/>
      </w:tblGrid>
      <w:tr w:rsidR="00C14F2D" w:rsidTr="00C14F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направлений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использования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ограммы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autoSpaceDE w:val="0"/>
              <w:autoSpaceDN w:val="0"/>
              <w:adjustRightInd w:val="0"/>
              <w:jc w:val="center"/>
            </w:pPr>
            <w:r>
              <w:t>Бюджет поселения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autoSpaceDE w:val="0"/>
              <w:autoSpaceDN w:val="0"/>
              <w:adjustRightInd w:val="0"/>
              <w:jc w:val="center"/>
            </w:pPr>
            <w:r>
              <w:t>итого</w:t>
            </w:r>
          </w:p>
        </w:tc>
      </w:tr>
      <w:tr w:rsidR="00C14F2D" w:rsidTr="00C14F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Текущее содержание и обслуживание наружных сетей уличного освещения территории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jc w:val="right"/>
            </w:pPr>
            <w: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jc w:val="right"/>
            </w:pPr>
            <w:r>
              <w:t>0,0</w:t>
            </w:r>
          </w:p>
        </w:tc>
      </w:tr>
      <w:tr w:rsidR="00C14F2D" w:rsidTr="00C14F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Озеленение населенных пунктов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C14F2D" w:rsidTr="00C14F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содержание мест захоронений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C14F2D" w:rsidTr="00C14F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мероприятия по благоустройству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C14F2D" w:rsidTr="00C14F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jc w:val="right"/>
            </w:pPr>
            <w: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jc w:val="right"/>
            </w:pPr>
            <w:r>
              <w:t>0,0</w:t>
            </w:r>
          </w:p>
        </w:tc>
      </w:tr>
    </w:tbl>
    <w:p w:rsidR="00C14F2D" w:rsidRDefault="00C14F2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14F2D" w:rsidRDefault="00C14F2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Раздел 4. НОРМАТИВНОЕ ОБЕСПЕЧЕНИЕ</w:t>
      </w:r>
    </w:p>
    <w:p w:rsidR="00C14F2D" w:rsidRDefault="00C14F2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0" w:lineRule="auto"/>
        <w:ind w:firstLine="720"/>
        <w:jc w:val="center"/>
        <w:rPr>
          <w:sz w:val="28"/>
          <w:szCs w:val="28"/>
        </w:rPr>
      </w:pPr>
    </w:p>
    <w:p w:rsidR="00C14F2D" w:rsidRDefault="00C14F2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ab/>
        <w:t>Нормативное обеспечение не требуется.</w:t>
      </w:r>
    </w:p>
    <w:p w:rsidR="00C14F2D" w:rsidRDefault="00C14F2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14F2D" w:rsidRDefault="00C14F2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Раздел 5. МЕХАНИЗМ РЕАЛИЗАЦИИ, ОРГАНИЗАЦИЯ УПРАВЛЕНИЯ</w:t>
      </w:r>
    </w:p>
    <w:p w:rsidR="00C14F2D" w:rsidRDefault="00C14F2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РЕАЛИЗАЦИИ ПРОГРАММ</w:t>
      </w:r>
    </w:p>
    <w:p w:rsidR="00C14F2D" w:rsidRDefault="00C14F2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14F2D" w:rsidRDefault="00C14F2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реализацией Программы осуществляет муниципальный заказчик Программы - администрация Казанского сельсовета Баганского района Новосибирской области.</w:t>
      </w:r>
    </w:p>
    <w:p w:rsidR="00C14F2D" w:rsidRDefault="00C14F2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C14F2D" w:rsidRDefault="00C14F2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Заказчиком Программы выполняются следующие основные задачи:</w:t>
      </w:r>
    </w:p>
    <w:p w:rsidR="00C14F2D" w:rsidRDefault="00C14F2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экономический анализ эффективности программных проектов и мероприятий Программы;</w:t>
      </w:r>
    </w:p>
    <w:p w:rsidR="00C14F2D" w:rsidRDefault="00C14F2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предложений по составлению плана инвестиционных и текущих расходов на очередной период;</w:t>
      </w:r>
    </w:p>
    <w:p w:rsidR="00C14F2D" w:rsidRDefault="00C14F2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C14F2D" w:rsidRDefault="00C14F2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C14F2D" w:rsidRDefault="00C14F2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C14F2D" w:rsidRDefault="00C14F2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объемов финансирования, указанных в приложении N 1 к настоящей Программе, по объектам капитального ремонта дорог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улично-дорожной сети и сооружений на них осуществляется Муниципальным заказчиком Программы.</w:t>
      </w:r>
    </w:p>
    <w:p w:rsidR="00C14F2D" w:rsidRDefault="00C14F2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Программы осуществляется администрацией Казанского сельсовета. Исполнитель Программы - Администрация Казанского сельсовета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C14F2D" w:rsidRDefault="00C14F2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C14F2D" w:rsidRDefault="00C14F2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обобщение и подготовку информации о ходе реализации мероприятий Программы;</w:t>
      </w:r>
    </w:p>
    <w:p w:rsidR="00C14F2D" w:rsidRDefault="00C14F2D" w:rsidP="00C14F2D">
      <w:pPr>
        <w:pStyle w:val="Con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14F2D" w:rsidRDefault="00C14F2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Раздел 6. ОЦЕНКА ЭФФЕКТИВНОСТИ ПРОГРАММЫ</w:t>
      </w:r>
    </w:p>
    <w:p w:rsidR="00C14F2D" w:rsidRDefault="00C14F2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14F2D" w:rsidRDefault="00C14F2D" w:rsidP="00C14F2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C14F2D" w:rsidRDefault="00C14F2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Казанского сельсовета.</w:t>
      </w:r>
    </w:p>
    <w:p w:rsidR="00C14F2D" w:rsidRDefault="00C14F2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C14F2D" w:rsidRDefault="00C14F2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программы оценивается по следующим показателям:</w:t>
      </w:r>
    </w:p>
    <w:p w:rsidR="00C14F2D" w:rsidRDefault="00C14F2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процент соответствия объектов внешнего благоустройства (озеленения, наружного освещения) ГОСТу;</w:t>
      </w:r>
    </w:p>
    <w:p w:rsidR="00C14F2D" w:rsidRDefault="00C14F2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процент привлечения населения  муниципального образования к работам по благоустройству;</w:t>
      </w:r>
    </w:p>
    <w:p w:rsidR="00C14F2D" w:rsidRDefault="00C14F2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процент привлечения предприятий и организаций поселения к работам по благоустройству;</w:t>
      </w:r>
    </w:p>
    <w:p w:rsidR="00C14F2D" w:rsidRDefault="00C14F2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C14F2D" w:rsidRDefault="00C14F2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уровень благоустроенности муниципального образования (обеспеченность поселения  сетями наружного освещения, зелеными насаждениями, детскими игровыми и спортивными площадками).</w:t>
      </w:r>
    </w:p>
    <w:p w:rsidR="00C14F2D" w:rsidRDefault="00C14F2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Программы ожидается:</w:t>
      </w:r>
    </w:p>
    <w:p w:rsidR="00C14F2D" w:rsidRDefault="00C14F2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улучшение экологической обстановки и создание среды, комфортной для проживания жителей поселения;</w:t>
      </w:r>
    </w:p>
    <w:p w:rsidR="00C14F2D" w:rsidRDefault="00C14F2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эстетического состояния  территории поселения;</w:t>
      </w:r>
    </w:p>
    <w:p w:rsidR="00C14F2D" w:rsidRDefault="00C14F2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увеличение площади благоустроенных  зелёных насаждений в поселении; </w:t>
      </w:r>
    </w:p>
    <w:p w:rsidR="00C14F2D" w:rsidRDefault="00C14F2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создание зелёных зон для отдыха горожан;</w:t>
      </w:r>
    </w:p>
    <w:p w:rsidR="00C14F2D" w:rsidRDefault="00C14F2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iCs/>
          <w:sz w:val="28"/>
          <w:szCs w:val="28"/>
        </w:rPr>
        <w:t>- п</w:t>
      </w:r>
      <w:r>
        <w:rPr>
          <w:sz w:val="28"/>
          <w:szCs w:val="28"/>
        </w:rPr>
        <w:t xml:space="preserve">редотвращение сокращения зелёных насаждений </w:t>
      </w:r>
    </w:p>
    <w:p w:rsidR="00C14F2D" w:rsidRDefault="00C14F2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количественным показателям реализации Программы относятся:</w:t>
      </w:r>
    </w:p>
    <w:p w:rsidR="00C14F2D" w:rsidRDefault="00C14F2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-увеличение количества высаживаемых деревьев;</w:t>
      </w:r>
    </w:p>
    <w:p w:rsidR="00C14F2D" w:rsidRDefault="00C14F2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-увеличение площади цветочного оформления.</w:t>
      </w:r>
    </w:p>
    <w:p w:rsidR="00C14F2D" w:rsidRDefault="00C14F2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</w:p>
    <w:p w:rsidR="00C14F2D" w:rsidRDefault="00C14F2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</w:p>
    <w:p w:rsidR="00C14F2D" w:rsidRDefault="00C14F2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</w:p>
    <w:p w:rsidR="00C14F2D" w:rsidRDefault="00C14F2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</w:p>
    <w:p w:rsidR="00AC42C3" w:rsidRDefault="00AC42C3"/>
    <w:p w:rsidR="00C14F2D" w:rsidRDefault="00C14F2D"/>
    <w:p w:rsidR="00C14F2D" w:rsidRDefault="00C14F2D"/>
    <w:p w:rsidR="00C14F2D" w:rsidRDefault="00C14F2D"/>
    <w:p w:rsidR="00C14F2D" w:rsidRDefault="00C14F2D"/>
    <w:p w:rsidR="00C14F2D" w:rsidRDefault="00C14F2D"/>
    <w:p w:rsidR="00C14F2D" w:rsidRDefault="00C14F2D"/>
    <w:p w:rsidR="00C14F2D" w:rsidRDefault="00C14F2D"/>
    <w:p w:rsidR="00C14F2D" w:rsidRDefault="00C14F2D"/>
    <w:p w:rsidR="00C14F2D" w:rsidRDefault="00C14F2D"/>
    <w:p w:rsidR="00C14F2D" w:rsidRDefault="00C14F2D"/>
    <w:p w:rsidR="00C14F2D" w:rsidRDefault="00C14F2D"/>
    <w:p w:rsidR="00C14F2D" w:rsidRDefault="00C14F2D"/>
    <w:p w:rsidR="00C14F2D" w:rsidRDefault="00C14F2D"/>
    <w:p w:rsidR="00C14F2D" w:rsidRDefault="00C14F2D"/>
    <w:p w:rsidR="00C14F2D" w:rsidRDefault="00C14F2D"/>
    <w:p w:rsidR="00C14F2D" w:rsidRDefault="00C14F2D"/>
    <w:p w:rsidR="00C14F2D" w:rsidRDefault="00C14F2D"/>
    <w:p w:rsidR="00C14F2D" w:rsidRDefault="00C14F2D"/>
    <w:p w:rsidR="00C14F2D" w:rsidRDefault="00C14F2D"/>
    <w:p w:rsidR="00C14F2D" w:rsidRDefault="00C14F2D"/>
    <w:p w:rsidR="00C14F2D" w:rsidRDefault="00C14F2D"/>
    <w:p w:rsidR="00C14F2D" w:rsidRDefault="00C14F2D"/>
    <w:p w:rsidR="00C14F2D" w:rsidRDefault="00C14F2D"/>
    <w:p w:rsidR="00C14F2D" w:rsidRDefault="00C14F2D"/>
    <w:p w:rsidR="00C14F2D" w:rsidRDefault="00C14F2D"/>
    <w:p w:rsidR="00C14F2D" w:rsidRDefault="00C14F2D"/>
    <w:p w:rsidR="00C14F2D" w:rsidRDefault="00C14F2D"/>
    <w:p w:rsidR="00C14F2D" w:rsidRDefault="00C14F2D"/>
    <w:p w:rsidR="00C14F2D" w:rsidRDefault="00C14F2D"/>
    <w:p w:rsidR="00C14F2D" w:rsidRDefault="00C14F2D"/>
    <w:p w:rsidR="00C14F2D" w:rsidRDefault="00C14F2D"/>
    <w:p w:rsidR="00C14F2D" w:rsidRDefault="00C14F2D"/>
    <w:p w:rsidR="00C14F2D" w:rsidRDefault="00C14F2D"/>
    <w:p w:rsidR="00C14F2D" w:rsidRDefault="00C14F2D"/>
    <w:p w:rsidR="00C14F2D" w:rsidRDefault="00C14F2D"/>
    <w:p w:rsidR="00C14F2D" w:rsidRDefault="00C14F2D">
      <w:pPr>
        <w:sectPr w:rsidR="00C14F2D" w:rsidSect="001012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4F2D" w:rsidRDefault="00C14F2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206"/>
        <w:jc w:val="center"/>
      </w:pPr>
      <w:r>
        <w:lastRenderedPageBreak/>
        <w:t xml:space="preserve">Приложение 1 </w:t>
      </w:r>
    </w:p>
    <w:p w:rsidR="00C14F2D" w:rsidRDefault="00C14F2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206"/>
        <w:jc w:val="center"/>
      </w:pPr>
      <w:r>
        <w:t>к муниципальной программе «Благоустройство территорий населенных пунктов поселения Казанского сель</w:t>
      </w:r>
      <w:r w:rsidR="007C3B32">
        <w:t xml:space="preserve">совета </w:t>
      </w:r>
      <w:proofErr w:type="spellStart"/>
      <w:r w:rsidR="007C3B32">
        <w:t>Баганского</w:t>
      </w:r>
      <w:proofErr w:type="spellEnd"/>
      <w:r w:rsidR="007C3B32">
        <w:t xml:space="preserve"> района на 201</w:t>
      </w:r>
      <w:r w:rsidR="009179C4">
        <w:t>9</w:t>
      </w:r>
      <w:r w:rsidR="007C3B32">
        <w:t>-202</w:t>
      </w:r>
      <w:r w:rsidR="009179C4">
        <w:t>1</w:t>
      </w:r>
      <w:r>
        <w:t xml:space="preserve"> годы»</w:t>
      </w:r>
    </w:p>
    <w:p w:rsidR="00C14F2D" w:rsidRDefault="00C14F2D" w:rsidP="00C14F2D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C14F2D" w:rsidRDefault="00C14F2D" w:rsidP="00C14F2D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программных мероприятий</w:t>
      </w:r>
    </w:p>
    <w:p w:rsidR="00C14F2D" w:rsidRDefault="00C14F2D" w:rsidP="00C14F2D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pPr w:leftFromText="181" w:rightFromText="181" w:vertAnchor="text" w:horzAnchor="page" w:tblpX="432" w:tblpY="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1"/>
        <w:gridCol w:w="3263"/>
        <w:gridCol w:w="1984"/>
        <w:gridCol w:w="1985"/>
        <w:gridCol w:w="1645"/>
        <w:gridCol w:w="1473"/>
        <w:gridCol w:w="1276"/>
        <w:gridCol w:w="1276"/>
        <w:gridCol w:w="24"/>
        <w:gridCol w:w="1300"/>
        <w:gridCol w:w="59"/>
        <w:gridCol w:w="1242"/>
      </w:tblGrid>
      <w:tr w:rsidR="00C14F2D" w:rsidTr="00AC42C3">
        <w:trPr>
          <w:trHeight w:val="529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r>
              <w:t>№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>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>Ответственный исполнитель и соисполнитель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>Цель</w:t>
            </w:r>
          </w:p>
          <w:p w:rsidR="00C14F2D" w:rsidRDefault="00C14F2D" w:rsidP="00AC42C3">
            <w:pPr>
              <w:jc w:val="center"/>
            </w:pPr>
            <w:r>
              <w:t xml:space="preserve"> мероприятия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>Сроки  исполнения</w:t>
            </w:r>
          </w:p>
          <w:p w:rsidR="00C14F2D" w:rsidRDefault="00C14F2D" w:rsidP="00AC42C3">
            <w:pPr>
              <w:jc w:val="center"/>
            </w:pPr>
            <w:r>
              <w:t>(годы)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 xml:space="preserve"> Источник финансирования.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>Общая сумма, тыс</w:t>
            </w:r>
            <w:proofErr w:type="gramStart"/>
            <w:r>
              <w:t>.р</w:t>
            </w:r>
            <w:proofErr w:type="gramEnd"/>
            <w:r>
              <w:t>уб</w:t>
            </w:r>
          </w:p>
        </w:tc>
        <w:tc>
          <w:tcPr>
            <w:tcW w:w="3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 xml:space="preserve">Сумма по годам, </w:t>
            </w:r>
          </w:p>
          <w:p w:rsidR="00C14F2D" w:rsidRDefault="00C14F2D" w:rsidP="00AC42C3">
            <w:pPr>
              <w:jc w:val="center"/>
            </w:pPr>
            <w:r>
              <w:t>тыс. руб</w:t>
            </w:r>
          </w:p>
        </w:tc>
      </w:tr>
      <w:tr w:rsidR="00C14F2D" w:rsidTr="00AC42C3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F2D" w:rsidRDefault="00C14F2D" w:rsidP="00AC42C3"/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F2D" w:rsidRDefault="00C14F2D" w:rsidP="00AC42C3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F2D" w:rsidRDefault="00C14F2D" w:rsidP="00AC42C3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F2D" w:rsidRDefault="00C14F2D" w:rsidP="00AC42C3"/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F2D" w:rsidRDefault="00C14F2D" w:rsidP="00AC42C3"/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F2D" w:rsidRDefault="00C14F2D" w:rsidP="00AC42C3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F2D" w:rsidRDefault="00C14F2D" w:rsidP="00AC42C3"/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9179C4">
            <w:pPr>
              <w:jc w:val="center"/>
            </w:pPr>
            <w:r>
              <w:t>201</w:t>
            </w:r>
            <w:r w:rsidR="009179C4">
              <w:t>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9179C4">
            <w:pPr>
              <w:jc w:val="center"/>
            </w:pPr>
            <w:r>
              <w:t>20</w:t>
            </w:r>
            <w:r w:rsidR="009179C4">
              <w:t>20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9179C4">
            <w:pPr>
              <w:jc w:val="center"/>
            </w:pPr>
            <w:r>
              <w:t>20</w:t>
            </w:r>
            <w:r w:rsidR="007C3B32">
              <w:t>2</w:t>
            </w:r>
            <w:r w:rsidR="009179C4">
              <w:t>1</w:t>
            </w:r>
          </w:p>
        </w:tc>
      </w:tr>
      <w:tr w:rsidR="00C14F2D" w:rsidTr="00AC42C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>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>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both"/>
            </w:pPr>
            <w:r>
              <w:t xml:space="preserve">         8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both"/>
            </w:pPr>
            <w:r>
              <w:t xml:space="preserve">   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 xml:space="preserve">10 </w:t>
            </w:r>
          </w:p>
        </w:tc>
      </w:tr>
      <w:tr w:rsidR="00C14F2D" w:rsidTr="00AC42C3">
        <w:tc>
          <w:tcPr>
            <w:tcW w:w="160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ind w:firstLine="372"/>
              <w:jc w:val="center"/>
              <w:rPr>
                <w:rFonts w:eastAsia="Batang"/>
                <w:b/>
                <w:i/>
                <w:u w:val="single"/>
              </w:rPr>
            </w:pPr>
          </w:p>
        </w:tc>
      </w:tr>
      <w:tr w:rsidR="00C14F2D" w:rsidTr="00AC42C3">
        <w:trPr>
          <w:trHeight w:val="170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both"/>
            </w:pPr>
            <w:r>
              <w:t>Проведение совещаний с руководителями предприятий, организаций</w:t>
            </w:r>
            <w:proofErr w:type="gramStart"/>
            <w:r>
              <w:t xml:space="preserve"> ,</w:t>
            </w:r>
            <w:proofErr w:type="gramEnd"/>
            <w:r>
              <w:t>индивидуальных предпринимателей по согласованию действий и последовательности мероприятий в случае выявления выжигания сухой растительности.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 xml:space="preserve">Администрация Казанского сельсовета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>Не допущение возникновения и степных пожаров на территории поселения, привлечение общественности.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7C3B32" w:rsidP="009179C4">
            <w:pPr>
              <w:jc w:val="center"/>
            </w:pPr>
            <w:r>
              <w:t>201</w:t>
            </w:r>
            <w:r w:rsidR="009179C4">
              <w:t>9</w:t>
            </w:r>
            <w:r>
              <w:t>-202</w:t>
            </w:r>
            <w:r w:rsidR="009179C4">
              <w:t>1</w:t>
            </w:r>
          </w:p>
        </w:tc>
        <w:tc>
          <w:tcPr>
            <w:tcW w:w="6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>Без финансовых затрат</w:t>
            </w:r>
          </w:p>
        </w:tc>
      </w:tr>
      <w:tr w:rsidR="00C14F2D" w:rsidTr="00AC42C3">
        <w:trPr>
          <w:trHeight w:val="143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r>
              <w:t>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both"/>
            </w:pPr>
            <w:r>
              <w:t xml:space="preserve">Выявление лиц, осуществляющих выжигание сухой растительности и привлечение их к административной ответственности. Проведение рейдов по территории сельского поселения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 xml:space="preserve">Администрация Казанского сельсовета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>Не допущение возникновения лесных пожаров на территории поселения, привлечение общественности.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7C3B32" w:rsidP="009179C4">
            <w:pPr>
              <w:jc w:val="center"/>
            </w:pPr>
            <w:r>
              <w:t>201</w:t>
            </w:r>
            <w:r w:rsidR="009179C4">
              <w:t>9</w:t>
            </w:r>
            <w:r>
              <w:t>-202</w:t>
            </w:r>
            <w:r w:rsidR="009179C4">
              <w:t>1</w:t>
            </w:r>
          </w:p>
        </w:tc>
        <w:tc>
          <w:tcPr>
            <w:tcW w:w="6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  <w:rPr>
                <w:b/>
                <w:highlight w:val="yellow"/>
              </w:rPr>
            </w:pPr>
            <w:r>
              <w:t>Без финансовых затрат</w:t>
            </w:r>
          </w:p>
        </w:tc>
      </w:tr>
    </w:tbl>
    <w:p w:rsidR="00C14F2D" w:rsidRDefault="00C14F2D" w:rsidP="00C14F2D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i/>
          <w:sz w:val="24"/>
          <w:szCs w:val="24"/>
        </w:rPr>
      </w:pPr>
    </w:p>
    <w:tbl>
      <w:tblPr>
        <w:tblpPr w:leftFromText="181" w:rightFromText="181" w:vertAnchor="text" w:horzAnchor="page" w:tblpX="432" w:tblpY="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1"/>
        <w:gridCol w:w="2957"/>
        <w:gridCol w:w="2472"/>
        <w:gridCol w:w="1925"/>
        <w:gridCol w:w="1505"/>
        <w:gridCol w:w="2342"/>
        <w:gridCol w:w="1336"/>
        <w:gridCol w:w="999"/>
        <w:gridCol w:w="900"/>
        <w:gridCol w:w="1010"/>
      </w:tblGrid>
      <w:tr w:rsidR="00C14F2D" w:rsidTr="00AC42C3">
        <w:trPr>
          <w:trHeight w:val="137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r>
              <w:lastRenderedPageBreak/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both"/>
            </w:pPr>
            <w:r>
              <w:t xml:space="preserve">Уборка  берегов вокруг озер 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r>
              <w:t xml:space="preserve">Администрация Казанского сельсовета, МКУК Казанская СОШ  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>Улучшения состояния водных объектов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7C3B32" w:rsidP="004E5392">
            <w:r>
              <w:t>201</w:t>
            </w:r>
            <w:r w:rsidR="004E5392">
              <w:t>9</w:t>
            </w:r>
            <w:r>
              <w:t>-202</w:t>
            </w:r>
            <w:r w:rsidR="004E5392"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 xml:space="preserve">Местный бюджет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both"/>
            </w:pPr>
            <w: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both"/>
            </w:pPr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both"/>
            </w:pPr>
            <w: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both"/>
            </w:pPr>
            <w:r>
              <w:t>0,0</w:t>
            </w:r>
          </w:p>
        </w:tc>
      </w:tr>
      <w:tr w:rsidR="00C14F2D" w:rsidTr="00AC42C3">
        <w:trPr>
          <w:trHeight w:val="137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r>
              <w:t>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both"/>
            </w:pPr>
            <w:r>
              <w:t>Изготовление и установка аншлагов информационных стендов, связанных с  безопасностью на водных объектах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r>
              <w:t xml:space="preserve">Администрация Казанского сельсовета  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>Улучшения состояния водных объектов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7C3B32" w:rsidP="004E5392">
            <w:r>
              <w:t>201</w:t>
            </w:r>
            <w:r w:rsidR="004E5392">
              <w:t>9</w:t>
            </w:r>
            <w:r>
              <w:t>-202</w:t>
            </w:r>
            <w:r w:rsidR="004E5392"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 xml:space="preserve">Местный бюджет 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>0,0</w:t>
            </w:r>
          </w:p>
          <w:p w:rsidR="00C14F2D" w:rsidRDefault="00C14F2D" w:rsidP="00AC42C3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>0,0</w:t>
            </w:r>
          </w:p>
        </w:tc>
      </w:tr>
    </w:tbl>
    <w:p w:rsidR="00C14F2D" w:rsidRDefault="00C14F2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u w:val="single"/>
        </w:rPr>
      </w:pPr>
    </w:p>
    <w:tbl>
      <w:tblPr>
        <w:tblpPr w:leftFromText="181" w:rightFromText="181" w:vertAnchor="text" w:horzAnchor="page" w:tblpX="432" w:tblpY="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2"/>
        <w:gridCol w:w="2963"/>
        <w:gridCol w:w="2437"/>
        <w:gridCol w:w="1969"/>
        <w:gridCol w:w="1508"/>
        <w:gridCol w:w="2242"/>
        <w:gridCol w:w="1548"/>
        <w:gridCol w:w="976"/>
        <w:gridCol w:w="902"/>
        <w:gridCol w:w="1012"/>
      </w:tblGrid>
      <w:tr w:rsidR="00C14F2D" w:rsidTr="00AC42C3">
        <w:trPr>
          <w:trHeight w:val="86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r>
              <w:t>5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both"/>
            </w:pPr>
            <w:r>
              <w:t>Ликвидация и рекультивация несанкционированных свалок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r>
              <w:t xml:space="preserve">Администрация Казанского сельсовета  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>Благоустройство территорий поселков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7C3B32" w:rsidP="004E5392">
            <w:r>
              <w:t>201</w:t>
            </w:r>
            <w:r w:rsidR="004E5392">
              <w:t>9</w:t>
            </w:r>
            <w:r>
              <w:t>-202</w:t>
            </w:r>
            <w:r w:rsidR="004E5392"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>Местный бюджет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35A99" w:rsidRDefault="00C14F2D" w:rsidP="00AC42C3">
            <w:pPr>
              <w:jc w:val="both"/>
            </w:pPr>
            <w:r w:rsidRPr="00435A99"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35A99" w:rsidRDefault="00C14F2D" w:rsidP="00AC42C3">
            <w:pPr>
              <w:jc w:val="both"/>
            </w:pPr>
            <w:r w:rsidRPr="00435A99">
              <w:t>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35A99" w:rsidRDefault="00C14F2D" w:rsidP="00AC42C3">
            <w:pPr>
              <w:jc w:val="both"/>
            </w:pPr>
            <w:r w:rsidRPr="00435A99"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35A99" w:rsidRDefault="00C14F2D" w:rsidP="00AC42C3">
            <w:pPr>
              <w:jc w:val="both"/>
            </w:pPr>
            <w:r w:rsidRPr="00435A99">
              <w:t>0,0</w:t>
            </w:r>
          </w:p>
        </w:tc>
      </w:tr>
      <w:tr w:rsidR="00C14F2D" w:rsidTr="00AC42C3">
        <w:trPr>
          <w:trHeight w:val="86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r>
              <w:t>6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both"/>
            </w:pPr>
            <w:r>
              <w:t>Содержание и уход за кладбищами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r>
              <w:t xml:space="preserve">Администрация Казанского сельсовета  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>Благоустройство мест захоронений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7C3B32" w:rsidP="004E5392">
            <w:r>
              <w:t>201</w:t>
            </w:r>
            <w:r w:rsidR="004E5392">
              <w:t>9</w:t>
            </w:r>
            <w:r>
              <w:t>-202</w:t>
            </w:r>
            <w:r w:rsidR="004E5392"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>Местный бюджет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35A99" w:rsidRDefault="00C14F2D" w:rsidP="00AC42C3">
            <w:pPr>
              <w:jc w:val="center"/>
            </w:pPr>
            <w:r w:rsidRPr="00435A99"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35A99" w:rsidRDefault="00C14F2D" w:rsidP="00AC42C3">
            <w:pPr>
              <w:jc w:val="both"/>
            </w:pPr>
            <w:r w:rsidRPr="00435A99">
              <w:t>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35A99" w:rsidRDefault="00C14F2D" w:rsidP="00AC42C3">
            <w:pPr>
              <w:jc w:val="both"/>
            </w:pPr>
            <w:r w:rsidRPr="00435A99"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35A99" w:rsidRDefault="00C14F2D" w:rsidP="00AC42C3">
            <w:pPr>
              <w:jc w:val="both"/>
            </w:pPr>
            <w:r w:rsidRPr="00435A99">
              <w:t>0,0</w:t>
            </w:r>
          </w:p>
        </w:tc>
      </w:tr>
      <w:tr w:rsidR="00C14F2D" w:rsidTr="00AC42C3">
        <w:trPr>
          <w:trHeight w:val="129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r>
              <w:t>7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both"/>
            </w:pPr>
            <w:r>
              <w:t xml:space="preserve">Проведение сходов граждан по организации сбора и вывоза ТБО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r>
              <w:t xml:space="preserve">Администрация Казанского сельсовета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 xml:space="preserve">Информирование населения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7C3B32" w:rsidP="004E5392">
            <w:r>
              <w:t>201</w:t>
            </w:r>
            <w:r w:rsidR="004E5392">
              <w:t>9</w:t>
            </w:r>
            <w:r>
              <w:t>-202</w:t>
            </w:r>
            <w:r w:rsidR="004E5392">
              <w:t>1</w:t>
            </w:r>
          </w:p>
        </w:tc>
        <w:tc>
          <w:tcPr>
            <w:tcW w:w="6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  <w:rPr>
                <w:b/>
              </w:rPr>
            </w:pPr>
            <w:r>
              <w:t>Без финансовых затрат</w:t>
            </w:r>
          </w:p>
        </w:tc>
      </w:tr>
      <w:tr w:rsidR="00C14F2D" w:rsidTr="00AC42C3">
        <w:trPr>
          <w:trHeight w:val="123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r>
              <w:t>8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both"/>
            </w:pPr>
            <w:r>
              <w:t>Изготовление и установка аншлагов информационных стендов, связанных с охраной окружающей среды.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r>
              <w:t xml:space="preserve">Администрация Казанского сельсовета  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>Информирование населения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7C3B32" w:rsidP="004E5392">
            <w:r>
              <w:t>201</w:t>
            </w:r>
            <w:r w:rsidR="004E5392">
              <w:t>9</w:t>
            </w:r>
            <w:r>
              <w:t>-202</w:t>
            </w:r>
            <w:r w:rsidR="004E5392"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>Местный бюджет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35A99" w:rsidRDefault="00C14F2D" w:rsidP="00AC42C3">
            <w:pPr>
              <w:jc w:val="center"/>
            </w:pPr>
            <w:r w:rsidRPr="00435A99"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35A99" w:rsidRDefault="00C14F2D" w:rsidP="00AC42C3">
            <w:pPr>
              <w:jc w:val="center"/>
            </w:pPr>
            <w:r w:rsidRPr="00435A99">
              <w:t>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35A99" w:rsidRDefault="00C14F2D" w:rsidP="00AC42C3">
            <w:pPr>
              <w:jc w:val="center"/>
            </w:pPr>
            <w:r w:rsidRPr="00435A99"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35A99" w:rsidRDefault="00C14F2D" w:rsidP="00AC42C3">
            <w:pPr>
              <w:jc w:val="center"/>
            </w:pPr>
            <w:r w:rsidRPr="00435A99">
              <w:t>0,0</w:t>
            </w:r>
          </w:p>
        </w:tc>
      </w:tr>
      <w:tr w:rsidR="00C14F2D" w:rsidTr="00AC42C3">
        <w:trPr>
          <w:trHeight w:val="123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r>
              <w:lastRenderedPageBreak/>
              <w:t>9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both"/>
            </w:pPr>
            <w:r>
              <w:t xml:space="preserve"> Приобретение  контейнеров для ТБО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r>
              <w:t xml:space="preserve">Администрация Казанского сельсовета  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 xml:space="preserve">Благоустройство территории поселения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7C3B32" w:rsidP="004E5392">
            <w:r>
              <w:t>201</w:t>
            </w:r>
            <w:r w:rsidR="004E5392">
              <w:t>9</w:t>
            </w:r>
            <w:r>
              <w:t>-202</w:t>
            </w:r>
            <w:r w:rsidR="004E5392">
              <w:t>1</w:t>
            </w:r>
            <w:r w:rsidR="00C14F2D">
              <w:t>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>Местный бюджет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35A99" w:rsidRDefault="00C14F2D" w:rsidP="00AC42C3">
            <w:pPr>
              <w:jc w:val="center"/>
            </w:pPr>
            <w:r w:rsidRPr="00435A99"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35A99" w:rsidRDefault="00C14F2D" w:rsidP="00AC42C3">
            <w:pPr>
              <w:jc w:val="center"/>
            </w:pPr>
            <w:r w:rsidRPr="00435A99">
              <w:t>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35A99" w:rsidRDefault="00C14F2D" w:rsidP="00AC42C3">
            <w:pPr>
              <w:jc w:val="center"/>
            </w:pPr>
            <w:r w:rsidRPr="00435A99"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35A99" w:rsidRDefault="00C14F2D" w:rsidP="00AC42C3">
            <w:pPr>
              <w:jc w:val="center"/>
            </w:pPr>
            <w:r w:rsidRPr="00435A99">
              <w:t>0,0</w:t>
            </w:r>
          </w:p>
        </w:tc>
      </w:tr>
    </w:tbl>
    <w:p w:rsidR="00C14F2D" w:rsidRDefault="00C14F2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pPr w:leftFromText="181" w:rightFromText="181" w:vertAnchor="text" w:horzAnchor="page" w:tblpX="432" w:tblpY="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1"/>
        <w:gridCol w:w="2957"/>
        <w:gridCol w:w="2472"/>
        <w:gridCol w:w="1925"/>
        <w:gridCol w:w="1505"/>
        <w:gridCol w:w="2238"/>
        <w:gridCol w:w="1546"/>
        <w:gridCol w:w="974"/>
        <w:gridCol w:w="900"/>
        <w:gridCol w:w="1010"/>
      </w:tblGrid>
      <w:tr w:rsidR="00C14F2D" w:rsidTr="00AC42C3">
        <w:trPr>
          <w:trHeight w:val="7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r>
              <w:t>10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both"/>
            </w:pPr>
            <w:r>
              <w:t>Обработка территорий поселения от клещей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both"/>
            </w:pPr>
            <w:r>
              <w:t xml:space="preserve">Администрация Казанского сельсовета  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>Санитарная очистка территорий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7C3B32" w:rsidP="004E5392">
            <w:r>
              <w:t xml:space="preserve"> 201</w:t>
            </w:r>
            <w:r w:rsidR="004E5392">
              <w:t>9</w:t>
            </w:r>
            <w:r>
              <w:t>-202</w:t>
            </w:r>
            <w:r w:rsidR="004E5392"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 xml:space="preserve">Местный бюджет </w:t>
            </w:r>
          </w:p>
          <w:p w:rsidR="00C14F2D" w:rsidRDefault="00C14F2D" w:rsidP="00AC42C3">
            <w:pPr>
              <w:rPr>
                <w:b/>
              </w:rPr>
            </w:pPr>
          </w:p>
          <w:p w:rsidR="00C14F2D" w:rsidRDefault="00C14F2D" w:rsidP="00AC42C3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35A99" w:rsidRDefault="00C14F2D" w:rsidP="00AC42C3">
            <w:pPr>
              <w:jc w:val="center"/>
            </w:pPr>
            <w:r w:rsidRPr="00435A99"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35A99" w:rsidRDefault="00C14F2D" w:rsidP="00AC42C3">
            <w:pPr>
              <w:jc w:val="center"/>
            </w:pPr>
            <w:r w:rsidRPr="00435A99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35A99" w:rsidRDefault="00C14F2D" w:rsidP="00AC42C3">
            <w:pPr>
              <w:jc w:val="center"/>
            </w:pPr>
            <w:r w:rsidRPr="00435A99"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35A99" w:rsidRDefault="00C14F2D" w:rsidP="00AC42C3">
            <w:pPr>
              <w:jc w:val="center"/>
            </w:pPr>
            <w:r w:rsidRPr="00435A99">
              <w:t>0,0</w:t>
            </w:r>
          </w:p>
        </w:tc>
      </w:tr>
      <w:tr w:rsidR="00C14F2D" w:rsidTr="00AC42C3">
        <w:trPr>
          <w:trHeight w:val="42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r>
              <w:t>11</w:t>
            </w:r>
          </w:p>
          <w:p w:rsidR="00C14F2D" w:rsidRDefault="00C14F2D" w:rsidP="00AC42C3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both"/>
            </w:pPr>
            <w:r>
              <w:t xml:space="preserve"> Уборка территории поселения от сорной растительности и карантинных растений   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both"/>
            </w:pPr>
            <w:r>
              <w:t xml:space="preserve">  Администрация Казанского сельсовета   </w:t>
            </w:r>
          </w:p>
          <w:p w:rsidR="00C14F2D" w:rsidRDefault="00C14F2D" w:rsidP="00AC42C3">
            <w:pPr>
              <w:jc w:val="both"/>
            </w:pPr>
            <w:r>
              <w:t>Предприятия поселения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>Санитарная очистка территорий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7C3B32" w:rsidP="004E5392">
            <w:r>
              <w:t>201</w:t>
            </w:r>
            <w:r w:rsidR="004E5392">
              <w:t>9</w:t>
            </w:r>
            <w:r>
              <w:t>-202</w:t>
            </w:r>
            <w:r w:rsidR="004E5392"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>Местный бюджет</w:t>
            </w:r>
          </w:p>
          <w:p w:rsidR="00C14F2D" w:rsidRDefault="00C14F2D" w:rsidP="00AC42C3"/>
          <w:p w:rsidR="00C14F2D" w:rsidRDefault="00C14F2D" w:rsidP="00AC42C3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both"/>
              <w:rPr>
                <w:b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  <w:rPr>
                <w:b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  <w:rPr>
                <w:b/>
              </w:rPr>
            </w:pPr>
          </w:p>
        </w:tc>
      </w:tr>
    </w:tbl>
    <w:p w:rsidR="00C14F2D" w:rsidRDefault="00C14F2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pPr w:leftFromText="181" w:rightFromText="181" w:vertAnchor="text" w:horzAnchor="page" w:tblpX="432" w:tblpY="75"/>
        <w:tblOverlap w:val="never"/>
        <w:tblW w:w="16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1"/>
        <w:gridCol w:w="2957"/>
        <w:gridCol w:w="2472"/>
        <w:gridCol w:w="1925"/>
        <w:gridCol w:w="1505"/>
        <w:gridCol w:w="1667"/>
        <w:gridCol w:w="211"/>
        <w:gridCol w:w="322"/>
        <w:gridCol w:w="709"/>
        <w:gridCol w:w="142"/>
        <w:gridCol w:w="733"/>
        <w:gridCol w:w="117"/>
        <w:gridCol w:w="497"/>
        <w:gridCol w:w="360"/>
        <w:gridCol w:w="419"/>
        <w:gridCol w:w="481"/>
        <w:gridCol w:w="1010"/>
      </w:tblGrid>
      <w:tr w:rsidR="00C14F2D" w:rsidTr="00C14F2D">
        <w:trPr>
          <w:trHeight w:val="170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r>
              <w:t>12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both"/>
            </w:pPr>
            <w:r>
              <w:t>Озеленение (приобретение и высадка деревьев и кустарников, устройство клумб, разбивка аллей)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both"/>
            </w:pPr>
            <w:r>
              <w:t xml:space="preserve">  Администрация Казанского сельсовета, предприятия и организации поселения</w:t>
            </w:r>
          </w:p>
          <w:p w:rsidR="00C14F2D" w:rsidRDefault="00C14F2D" w:rsidP="00AC42C3">
            <w:pPr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 xml:space="preserve">Улучшение состояния зеленого фонда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7C3B32" w:rsidP="004E5392">
            <w:pPr>
              <w:jc w:val="center"/>
            </w:pPr>
            <w:r>
              <w:t>201</w:t>
            </w:r>
            <w:r w:rsidR="004E5392">
              <w:t>9</w:t>
            </w:r>
            <w:r>
              <w:t>-202</w:t>
            </w:r>
            <w:r w:rsidR="004E5392">
              <w:t>1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r>
              <w:t>Местный бюджет</w:t>
            </w:r>
          </w:p>
          <w:p w:rsidR="00C14F2D" w:rsidRDefault="00C14F2D" w:rsidP="00AC42C3">
            <w:pPr>
              <w:jc w:val="center"/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F2D" w:rsidRDefault="00C14F2D" w:rsidP="00AC42C3">
            <w:pPr>
              <w:jc w:val="center"/>
              <w:rPr>
                <w:b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F2D" w:rsidRDefault="00C14F2D" w:rsidP="00AC42C3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F2D" w:rsidRDefault="00C14F2D" w:rsidP="00AC42C3">
            <w:pPr>
              <w:jc w:val="center"/>
              <w:rPr>
                <w:b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F2D" w:rsidRDefault="00C14F2D" w:rsidP="00AC42C3">
            <w:pPr>
              <w:jc w:val="center"/>
              <w:rPr>
                <w:b/>
              </w:rPr>
            </w:pPr>
          </w:p>
        </w:tc>
      </w:tr>
      <w:tr w:rsidR="00C14F2D" w:rsidTr="00C14F2D">
        <w:trPr>
          <w:trHeight w:val="170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r>
              <w:t>13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both"/>
            </w:pPr>
            <w:r>
              <w:t xml:space="preserve">  Проведение санитарной рубки сухих деревьев и кустарников</w:t>
            </w:r>
          </w:p>
          <w:p w:rsidR="00C14F2D" w:rsidRDefault="00C14F2D" w:rsidP="00AC42C3">
            <w:pPr>
              <w:jc w:val="both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both"/>
            </w:pPr>
            <w:r>
              <w:t xml:space="preserve">Администрация Казанского сельсовета   </w:t>
            </w:r>
          </w:p>
          <w:p w:rsidR="00C14F2D" w:rsidRDefault="00C14F2D" w:rsidP="00AC42C3">
            <w:pPr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 xml:space="preserve">Улучшение состояния зеленого фонда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7C3B32" w:rsidP="004E5392">
            <w:pPr>
              <w:jc w:val="center"/>
            </w:pPr>
            <w:r>
              <w:t>201</w:t>
            </w:r>
            <w:r w:rsidR="004E5392">
              <w:t>9</w:t>
            </w:r>
            <w:r>
              <w:t>-202</w:t>
            </w:r>
            <w:r w:rsidR="004E5392">
              <w:t>1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>Местный бюджет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F2D" w:rsidRDefault="00C14F2D" w:rsidP="00AC42C3">
            <w:pPr>
              <w:jc w:val="center"/>
              <w:rPr>
                <w:b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F2D" w:rsidRDefault="00C14F2D" w:rsidP="00AC42C3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F2D" w:rsidRDefault="00C14F2D" w:rsidP="00AC42C3">
            <w:pPr>
              <w:jc w:val="center"/>
              <w:rPr>
                <w:b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F2D" w:rsidRDefault="00C14F2D" w:rsidP="00AC42C3">
            <w:pPr>
              <w:jc w:val="center"/>
              <w:rPr>
                <w:b/>
              </w:rPr>
            </w:pPr>
          </w:p>
        </w:tc>
      </w:tr>
      <w:tr w:rsidR="00C14F2D" w:rsidTr="00C14F2D">
        <w:trPr>
          <w:trHeight w:val="420"/>
        </w:trPr>
        <w:tc>
          <w:tcPr>
            <w:tcW w:w="1605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pStyle w:val="a7"/>
              <w:ind w:right="-5"/>
              <w:jc w:val="center"/>
              <w:rPr>
                <w:rFonts w:ascii="Times New Roman" w:hAnsi="Times New Roman"/>
                <w:b/>
                <w:i/>
                <w:szCs w:val="24"/>
                <w:u w:val="single"/>
              </w:rPr>
            </w:pPr>
          </w:p>
        </w:tc>
      </w:tr>
      <w:tr w:rsidR="00C14F2D" w:rsidTr="00C14F2D">
        <w:trPr>
          <w:trHeight w:val="66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r>
              <w:t>14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both"/>
            </w:pPr>
            <w:r>
              <w:rPr>
                <w:bCs/>
                <w:iCs/>
              </w:rPr>
              <w:t xml:space="preserve">Экологическое просвещение и формирование </w:t>
            </w:r>
            <w:r>
              <w:rPr>
                <w:bCs/>
                <w:iCs/>
              </w:rPr>
              <w:lastRenderedPageBreak/>
              <w:t xml:space="preserve">экологической культуры. Обеспечение информацией о   </w:t>
            </w:r>
            <w:r>
              <w:rPr>
                <w:bCs/>
                <w:iCs/>
              </w:rPr>
              <w:br/>
              <w:t>состоянии окружающей</w:t>
            </w:r>
            <w:r>
              <w:rPr>
                <w:bCs/>
                <w:iCs/>
              </w:rPr>
              <w:br/>
              <w:t xml:space="preserve">среды              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both"/>
            </w:pPr>
            <w:r>
              <w:lastRenderedPageBreak/>
              <w:t xml:space="preserve">Администрация Казанского сельсовета   </w:t>
            </w:r>
          </w:p>
          <w:p w:rsidR="00C14F2D" w:rsidRDefault="00C14F2D" w:rsidP="00AC42C3">
            <w:pPr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lastRenderedPageBreak/>
              <w:t xml:space="preserve">Формирование экологической культуры </w:t>
            </w:r>
            <w:r>
              <w:lastRenderedPageBreak/>
              <w:t xml:space="preserve">населения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lastRenderedPageBreak/>
              <w:t xml:space="preserve"> </w:t>
            </w:r>
          </w:p>
          <w:p w:rsidR="00C14F2D" w:rsidRDefault="007C3B32" w:rsidP="004E5392">
            <w:pPr>
              <w:jc w:val="center"/>
            </w:pPr>
            <w:r>
              <w:t>201</w:t>
            </w:r>
            <w:r w:rsidR="004E5392">
              <w:t>9</w:t>
            </w:r>
            <w:r>
              <w:t>-202</w:t>
            </w:r>
            <w:r w:rsidR="004E5392">
              <w:t>1</w:t>
            </w:r>
          </w:p>
        </w:tc>
        <w:tc>
          <w:tcPr>
            <w:tcW w:w="66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</w:p>
          <w:p w:rsidR="00C14F2D" w:rsidRDefault="00C14F2D" w:rsidP="00AC42C3">
            <w:pPr>
              <w:jc w:val="center"/>
            </w:pPr>
          </w:p>
          <w:p w:rsidR="00C14F2D" w:rsidRDefault="00C14F2D" w:rsidP="00AC42C3">
            <w:pPr>
              <w:jc w:val="center"/>
            </w:pPr>
          </w:p>
          <w:p w:rsidR="00C14F2D" w:rsidRDefault="00C14F2D" w:rsidP="00AC42C3">
            <w:pPr>
              <w:jc w:val="center"/>
            </w:pPr>
            <w:r>
              <w:lastRenderedPageBreak/>
              <w:t>Без финансовых затрат</w:t>
            </w:r>
          </w:p>
        </w:tc>
      </w:tr>
      <w:tr w:rsidR="00C14F2D" w:rsidTr="00C14F2D">
        <w:trPr>
          <w:trHeight w:val="151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r>
              <w:lastRenderedPageBreak/>
              <w:t>15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pStyle w:val="2"/>
              <w:spacing w:line="240" w:lineRule="auto"/>
              <w:ind w:firstLine="9"/>
            </w:pPr>
            <w:r>
              <w:t>Участие в районных экологических слетах.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>Школьники поселения</w:t>
            </w:r>
          </w:p>
          <w:p w:rsidR="00C14F2D" w:rsidRDefault="00C14F2D" w:rsidP="00AC42C3">
            <w:pPr>
              <w:jc w:val="center"/>
            </w:pPr>
          </w:p>
          <w:p w:rsidR="00C14F2D" w:rsidRDefault="00C14F2D" w:rsidP="00AC42C3">
            <w:pPr>
              <w:jc w:val="center"/>
            </w:pPr>
          </w:p>
          <w:p w:rsidR="00C14F2D" w:rsidRDefault="00C14F2D" w:rsidP="00AC42C3">
            <w:pPr>
              <w:jc w:val="center"/>
            </w:pPr>
          </w:p>
          <w:p w:rsidR="00C14F2D" w:rsidRDefault="00C14F2D" w:rsidP="00AC42C3"/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both"/>
            </w:pPr>
            <w:r>
              <w:t xml:space="preserve"> Формирование</w:t>
            </w:r>
          </w:p>
          <w:p w:rsidR="00C14F2D" w:rsidRDefault="00C14F2D" w:rsidP="00AC42C3">
            <w:pPr>
              <w:jc w:val="both"/>
            </w:pPr>
            <w:r>
              <w:t xml:space="preserve">экологической культуры и активной жизненной позиции по отношению к глобальным экологическим </w:t>
            </w:r>
            <w:proofErr w:type="gramStart"/>
            <w:r>
              <w:t>проблемам</w:t>
            </w:r>
            <w:proofErr w:type="gramEnd"/>
            <w:r>
              <w:t xml:space="preserve"> стоящим перед человечеством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7C3B32" w:rsidP="004E5392">
            <w:pPr>
              <w:jc w:val="center"/>
            </w:pPr>
            <w:r>
              <w:t>201</w:t>
            </w:r>
            <w:r w:rsidR="004E5392">
              <w:t>9</w:t>
            </w:r>
            <w:r>
              <w:t>-202</w:t>
            </w:r>
            <w:r w:rsidR="004E5392">
              <w:t>1</w:t>
            </w:r>
          </w:p>
        </w:tc>
        <w:tc>
          <w:tcPr>
            <w:tcW w:w="66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  <w:rPr>
                <w:b/>
              </w:rPr>
            </w:pPr>
          </w:p>
          <w:p w:rsidR="00C14F2D" w:rsidRDefault="00C14F2D" w:rsidP="00AC42C3">
            <w:pPr>
              <w:jc w:val="center"/>
              <w:rPr>
                <w:b/>
              </w:rPr>
            </w:pPr>
            <w:r>
              <w:t>Без финансовых затрат</w:t>
            </w:r>
          </w:p>
        </w:tc>
      </w:tr>
      <w:tr w:rsidR="00C14F2D" w:rsidTr="00C14F2D">
        <w:trPr>
          <w:trHeight w:val="9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r>
              <w:t>16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r>
              <w:rPr>
                <w:bCs/>
                <w:iCs/>
              </w:rPr>
              <w:t xml:space="preserve"> Изготовление полиграфической продукции (буклеты) по природоохранной тематике </w:t>
            </w:r>
            <w:r>
              <w:t xml:space="preserve">     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both"/>
            </w:pPr>
            <w:r>
              <w:t xml:space="preserve">Администрация Казанского сельсовета   </w:t>
            </w:r>
          </w:p>
          <w:p w:rsidR="00C14F2D" w:rsidRDefault="00C14F2D" w:rsidP="00AC42C3">
            <w:pPr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>Формирование</w:t>
            </w:r>
          </w:p>
          <w:p w:rsidR="00C14F2D" w:rsidRDefault="00C14F2D" w:rsidP="00AC42C3">
            <w:pPr>
              <w:jc w:val="center"/>
            </w:pPr>
            <w:r>
              <w:t>экологической культуры населения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</w:p>
          <w:p w:rsidR="00C14F2D" w:rsidRDefault="007C3B32" w:rsidP="004E5392">
            <w:pPr>
              <w:jc w:val="center"/>
            </w:pPr>
            <w:r>
              <w:t>201</w:t>
            </w:r>
            <w:r w:rsidR="004E5392">
              <w:t>9</w:t>
            </w:r>
            <w:r>
              <w:t>-202</w:t>
            </w:r>
            <w:r w:rsidR="004E5392">
              <w:t>1</w:t>
            </w:r>
            <w:r w:rsidR="00C14F2D">
              <w:t xml:space="preserve">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 xml:space="preserve">Местный бюджет 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both"/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both"/>
              <w:rPr>
                <w:b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both"/>
              <w:rPr>
                <w:b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both"/>
              <w:rPr>
                <w:b/>
              </w:rPr>
            </w:pPr>
          </w:p>
        </w:tc>
      </w:tr>
      <w:tr w:rsidR="00C14F2D" w:rsidTr="00C14F2D">
        <w:trPr>
          <w:trHeight w:val="9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r>
              <w:t>17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r>
              <w:t>Текущее содержание и обслуживание наружных сетей уличного освещения территории поселения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both"/>
            </w:pPr>
            <w:r>
              <w:t xml:space="preserve">Администрация  Казанского сельсовета  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both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7C3B32" w:rsidP="004E5392">
            <w:pPr>
              <w:jc w:val="center"/>
            </w:pPr>
            <w:r>
              <w:t>201</w:t>
            </w:r>
            <w:r w:rsidR="004E5392">
              <w:t>9</w:t>
            </w:r>
            <w:r>
              <w:t>-202</w:t>
            </w:r>
            <w:r w:rsidR="004E5392"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>Местный бюджет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F80DFD" w:rsidRDefault="004E5392" w:rsidP="004E5392">
            <w:pPr>
              <w:jc w:val="both"/>
            </w:pPr>
            <w:r>
              <w:t>222</w:t>
            </w:r>
            <w:r w:rsidR="00C14F2D" w:rsidRPr="00F80DFD">
              <w:t>,</w:t>
            </w:r>
            <w: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F80DFD" w:rsidRDefault="004E5392" w:rsidP="004E5392">
            <w:pPr>
              <w:jc w:val="both"/>
            </w:pPr>
            <w:r>
              <w:t>222</w:t>
            </w:r>
            <w:r w:rsidR="00F80DFD" w:rsidRPr="00F80DFD">
              <w:t>,</w:t>
            </w:r>
            <w: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F80DFD" w:rsidRDefault="00C14F2D" w:rsidP="00AC42C3">
            <w:pPr>
              <w:jc w:val="both"/>
            </w:pPr>
            <w:r w:rsidRPr="00F80DFD"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F80DFD" w:rsidRDefault="00C14F2D" w:rsidP="00AC42C3">
            <w:pPr>
              <w:jc w:val="both"/>
            </w:pPr>
            <w:r w:rsidRPr="00F80DFD">
              <w:t>0,0</w:t>
            </w:r>
          </w:p>
        </w:tc>
      </w:tr>
      <w:tr w:rsidR="00C14F2D" w:rsidTr="00C14F2D">
        <w:trPr>
          <w:trHeight w:val="61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r>
              <w:t>18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both"/>
            </w:pPr>
            <w:r>
              <w:t>Участие в природоохранной деятельности:</w:t>
            </w:r>
          </w:p>
          <w:p w:rsidR="00C14F2D" w:rsidRDefault="00C14F2D" w:rsidP="00AC42C3">
            <w:pPr>
              <w:numPr>
                <w:ilvl w:val="0"/>
                <w:numId w:val="1"/>
              </w:numPr>
              <w:jc w:val="both"/>
            </w:pPr>
            <w:r>
              <w:t>операция «Живи родник» (расчистка берегов озер)</w:t>
            </w:r>
          </w:p>
          <w:p w:rsidR="00C14F2D" w:rsidRDefault="00C14F2D" w:rsidP="00AC42C3">
            <w:pPr>
              <w:numPr>
                <w:ilvl w:val="0"/>
                <w:numId w:val="1"/>
              </w:numPr>
              <w:jc w:val="both"/>
            </w:pPr>
            <w:r>
              <w:t xml:space="preserve"> участие в посадке </w:t>
            </w:r>
            <w:r>
              <w:lastRenderedPageBreak/>
              <w:t>зелёных насаждений (деревьев, кустарников, цветов и т.д.) в поселках;</w:t>
            </w:r>
            <w:r>
              <w:br/>
              <w:t>- участие в создании живых памятников в честь погибших воинов в виде садов, аллей, скверов.</w:t>
            </w:r>
          </w:p>
          <w:p w:rsidR="00C14F2D" w:rsidRDefault="00C14F2D" w:rsidP="00AC42C3">
            <w:r>
              <w:t>Участие в природоохранной деятельности</w:t>
            </w:r>
          </w:p>
          <w:p w:rsidR="00C14F2D" w:rsidRDefault="00C14F2D" w:rsidP="00AC42C3"/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both"/>
            </w:pPr>
            <w:r>
              <w:lastRenderedPageBreak/>
              <w:t xml:space="preserve">Население   Казанского сельсовета   </w:t>
            </w:r>
          </w:p>
          <w:p w:rsidR="00C14F2D" w:rsidRDefault="00C14F2D" w:rsidP="00AC42C3"/>
          <w:p w:rsidR="00C14F2D" w:rsidRDefault="00C14F2D" w:rsidP="00AC42C3"/>
          <w:p w:rsidR="00C14F2D" w:rsidRDefault="00C14F2D" w:rsidP="00AC42C3">
            <w:pPr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 xml:space="preserve"> Формирование</w:t>
            </w:r>
          </w:p>
          <w:p w:rsidR="00C14F2D" w:rsidRDefault="00C14F2D" w:rsidP="00AC42C3">
            <w:pPr>
              <w:jc w:val="center"/>
            </w:pPr>
            <w:r>
              <w:t>экологической культуры населения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/>
          <w:p w:rsidR="00C14F2D" w:rsidRDefault="007C3B32" w:rsidP="004E5392">
            <w:pPr>
              <w:jc w:val="center"/>
            </w:pPr>
            <w:r>
              <w:t>201</w:t>
            </w:r>
            <w:r w:rsidR="004E5392">
              <w:t>9</w:t>
            </w:r>
            <w:r w:rsidR="00C14F2D">
              <w:t>-20</w:t>
            </w:r>
            <w:r>
              <w:t>2</w:t>
            </w:r>
            <w:r w:rsidR="004E5392">
              <w:t>1</w:t>
            </w:r>
          </w:p>
        </w:tc>
        <w:tc>
          <w:tcPr>
            <w:tcW w:w="66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>Без финансовых затрат</w:t>
            </w:r>
          </w:p>
        </w:tc>
      </w:tr>
      <w:tr w:rsidR="00C14F2D" w:rsidTr="00C14F2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r>
              <w:lastRenderedPageBreak/>
              <w:t>19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r>
              <w:t>Участие в районном туристическом слёте</w:t>
            </w:r>
          </w:p>
          <w:p w:rsidR="00C14F2D" w:rsidRDefault="00C14F2D" w:rsidP="00AC42C3"/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both"/>
            </w:pPr>
            <w:r>
              <w:t>МКОУ Казанская СОШ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 xml:space="preserve"> Формирование</w:t>
            </w:r>
          </w:p>
          <w:p w:rsidR="00C14F2D" w:rsidRDefault="00C14F2D" w:rsidP="00AC42C3">
            <w:pPr>
              <w:jc w:val="center"/>
            </w:pPr>
            <w:r>
              <w:t>экологической культуры личности детей и молодежи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 xml:space="preserve"> сентябрь</w:t>
            </w:r>
          </w:p>
          <w:p w:rsidR="00C14F2D" w:rsidRDefault="007C3B32" w:rsidP="004E5392">
            <w:pPr>
              <w:jc w:val="center"/>
            </w:pPr>
            <w:r>
              <w:t>201</w:t>
            </w:r>
            <w:r w:rsidR="004E5392">
              <w:t>9</w:t>
            </w:r>
            <w:r>
              <w:t>-202</w:t>
            </w:r>
            <w:r w:rsidR="004E5392">
              <w:t>1</w:t>
            </w:r>
          </w:p>
        </w:tc>
        <w:tc>
          <w:tcPr>
            <w:tcW w:w="66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>Без финансовых затрат</w:t>
            </w:r>
          </w:p>
        </w:tc>
      </w:tr>
      <w:tr w:rsidR="00C14F2D" w:rsidTr="00C14F2D">
        <w:trPr>
          <w:trHeight w:val="9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r>
              <w:t>20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r>
              <w:t>Участие в  экологической экспедиции по территории Баганского района</w:t>
            </w:r>
          </w:p>
          <w:p w:rsidR="00C14F2D" w:rsidRDefault="00C14F2D" w:rsidP="00AC42C3"/>
          <w:p w:rsidR="00C14F2D" w:rsidRDefault="00C14F2D" w:rsidP="00AC42C3"/>
          <w:p w:rsidR="00C14F2D" w:rsidRDefault="00C14F2D" w:rsidP="00AC42C3"/>
          <w:p w:rsidR="00C14F2D" w:rsidRDefault="00C14F2D" w:rsidP="00AC42C3"/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both"/>
            </w:pPr>
            <w:r>
              <w:t>МКОУ Казанская СОШ</w:t>
            </w:r>
          </w:p>
          <w:p w:rsidR="00C14F2D" w:rsidRDefault="00C14F2D" w:rsidP="00AC42C3">
            <w:pPr>
              <w:jc w:val="both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both"/>
            </w:pPr>
            <w:r>
              <w:t xml:space="preserve"> Формирование</w:t>
            </w:r>
          </w:p>
          <w:p w:rsidR="00C14F2D" w:rsidRDefault="00C14F2D" w:rsidP="00AC42C3">
            <w:pPr>
              <w:jc w:val="both"/>
            </w:pPr>
            <w:r>
              <w:t>экологической культуры личности детей и молодежи,</w:t>
            </w:r>
          </w:p>
          <w:p w:rsidR="00C14F2D" w:rsidRDefault="00C14F2D" w:rsidP="00AC42C3">
            <w:pPr>
              <w:jc w:val="both"/>
            </w:pPr>
            <w:r>
              <w:t>изучение окружающей среды района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>Июнь- август</w:t>
            </w:r>
          </w:p>
          <w:p w:rsidR="00C14F2D" w:rsidRDefault="007C3B32" w:rsidP="004E5392">
            <w:pPr>
              <w:jc w:val="center"/>
            </w:pPr>
            <w:r>
              <w:t>201</w:t>
            </w:r>
            <w:r w:rsidR="004E5392">
              <w:t>9</w:t>
            </w:r>
            <w:r>
              <w:t>-202</w:t>
            </w:r>
            <w:r w:rsidR="004E5392">
              <w:t>1</w:t>
            </w:r>
          </w:p>
        </w:tc>
        <w:tc>
          <w:tcPr>
            <w:tcW w:w="66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>Без финансовых затрат</w:t>
            </w:r>
          </w:p>
        </w:tc>
      </w:tr>
      <w:tr w:rsidR="00C14F2D" w:rsidTr="00C14F2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r>
              <w:t>21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r>
              <w:t>Организация и проведение экологических акций</w:t>
            </w:r>
          </w:p>
          <w:p w:rsidR="00C14F2D" w:rsidRDefault="00C14F2D" w:rsidP="00AC42C3"/>
          <w:p w:rsidR="00C14F2D" w:rsidRDefault="00C14F2D" w:rsidP="00AC42C3"/>
          <w:p w:rsidR="00C14F2D" w:rsidRDefault="00C14F2D" w:rsidP="00AC42C3"/>
          <w:p w:rsidR="00C14F2D" w:rsidRDefault="00C14F2D" w:rsidP="00AC42C3"/>
          <w:p w:rsidR="00C14F2D" w:rsidRDefault="00C14F2D" w:rsidP="00AC42C3"/>
          <w:p w:rsidR="00C14F2D" w:rsidRDefault="00C14F2D" w:rsidP="00AC42C3"/>
          <w:p w:rsidR="00C14F2D" w:rsidRDefault="00C14F2D" w:rsidP="00AC42C3"/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both"/>
            </w:pPr>
            <w:r>
              <w:lastRenderedPageBreak/>
              <w:t xml:space="preserve">Администрация  Казанского сельсовета   </w:t>
            </w:r>
          </w:p>
          <w:p w:rsidR="00C14F2D" w:rsidRDefault="00C14F2D" w:rsidP="00AC42C3">
            <w:pPr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 xml:space="preserve"> Формирование экологической культуры  детей и молодежи, привлечение общественности к проблеме загрязнения окружающей </w:t>
            </w:r>
            <w:r>
              <w:lastRenderedPageBreak/>
              <w:t>среды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lastRenderedPageBreak/>
              <w:t xml:space="preserve">апрель-октябрь </w:t>
            </w:r>
          </w:p>
          <w:p w:rsidR="00C14F2D" w:rsidRDefault="007C3B32" w:rsidP="004E5392">
            <w:pPr>
              <w:jc w:val="center"/>
            </w:pPr>
            <w:r>
              <w:t>201</w:t>
            </w:r>
            <w:r w:rsidR="004E5392">
              <w:t>9</w:t>
            </w:r>
            <w:r>
              <w:t>-202</w:t>
            </w:r>
            <w:r w:rsidR="004E5392">
              <w:t>1</w:t>
            </w:r>
          </w:p>
        </w:tc>
        <w:tc>
          <w:tcPr>
            <w:tcW w:w="66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</w:pPr>
            <w:r>
              <w:t>Без финансовых затрат</w:t>
            </w:r>
          </w:p>
        </w:tc>
      </w:tr>
      <w:tr w:rsidR="00C14F2D" w:rsidTr="00C14F2D">
        <w:tc>
          <w:tcPr>
            <w:tcW w:w="9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ВСЕГО по программе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 w:rsidP="00AC42C3">
            <w:pPr>
              <w:jc w:val="center"/>
              <w:rPr>
                <w:b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F2D" w:rsidRPr="00F80DFD" w:rsidRDefault="004E5392" w:rsidP="004E5392">
            <w:pPr>
              <w:jc w:val="right"/>
            </w:pPr>
            <w:r>
              <w:t>222</w:t>
            </w:r>
            <w:r w:rsidR="00F80DFD" w:rsidRPr="00F80DFD">
              <w:t>,</w:t>
            </w:r>
            <w:r>
              <w:t>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F2D" w:rsidRPr="00F80DFD" w:rsidRDefault="004E5392" w:rsidP="004E5392">
            <w:pPr>
              <w:jc w:val="right"/>
            </w:pPr>
            <w:r>
              <w:t>222</w:t>
            </w:r>
            <w:r w:rsidR="00F80DFD" w:rsidRPr="00F80DFD">
              <w:t>,</w:t>
            </w:r>
            <w:r>
              <w:t>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F2D" w:rsidRPr="00F80DFD" w:rsidRDefault="004E5392" w:rsidP="004E5392">
            <w:pPr>
              <w:jc w:val="center"/>
            </w:pPr>
            <w:r>
              <w:t>0</w:t>
            </w:r>
            <w:r w:rsidR="00C14F2D" w:rsidRPr="00F80DFD">
              <w:t>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F2D" w:rsidRPr="00F80DFD" w:rsidRDefault="00C14F2D" w:rsidP="00AC42C3">
            <w:pPr>
              <w:jc w:val="right"/>
            </w:pPr>
            <w:r w:rsidRPr="00F80DFD">
              <w:t>0,0</w:t>
            </w:r>
          </w:p>
        </w:tc>
      </w:tr>
    </w:tbl>
    <w:p w:rsidR="00C14F2D" w:rsidRDefault="00C14F2D" w:rsidP="007C3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206"/>
        <w:jc w:val="center"/>
      </w:pPr>
    </w:p>
    <w:sectPr w:rsidR="00C14F2D" w:rsidSect="00C14F2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loon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B5B3E"/>
    <w:multiLevelType w:val="multilevel"/>
    <w:tmpl w:val="C8EEFBD4"/>
    <w:lvl w:ilvl="0">
      <w:start w:val="65535"/>
      <w:numFmt w:val="bullet"/>
      <w:lvlText w:val="-"/>
      <w:legacy w:legacy="1" w:legacySpace="0" w:legacyIndent="283"/>
      <w:lvlJc w:val="left"/>
      <w:pPr>
        <w:ind w:left="0" w:firstLine="0"/>
      </w:pPr>
      <w:rPr>
        <w:rFonts w:ascii="Courier New" w:hAnsi="Courier New" w:cs="Times New Roman" w:hint="default"/>
      </w:rPr>
    </w:lvl>
    <w:lvl w:ilvl="1">
      <w:start w:val="9"/>
      <w:numFmt w:val="bullet"/>
      <w:lvlText w:val=""/>
      <w:lvlJc w:val="left"/>
      <w:pPr>
        <w:tabs>
          <w:tab w:val="num" w:pos="3240"/>
        </w:tabs>
        <w:ind w:left="3240" w:hanging="12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630BA7"/>
    <w:multiLevelType w:val="hybridMultilevel"/>
    <w:tmpl w:val="2D6271B6"/>
    <w:lvl w:ilvl="0" w:tplc="EB3030D4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14F2D"/>
    <w:rsid w:val="00014150"/>
    <w:rsid w:val="000D62DA"/>
    <w:rsid w:val="001012F7"/>
    <w:rsid w:val="00134B1F"/>
    <w:rsid w:val="001E30AA"/>
    <w:rsid w:val="001F7A9D"/>
    <w:rsid w:val="00421589"/>
    <w:rsid w:val="004415B7"/>
    <w:rsid w:val="004E5392"/>
    <w:rsid w:val="00517206"/>
    <w:rsid w:val="00580CE2"/>
    <w:rsid w:val="007C3B32"/>
    <w:rsid w:val="007D4575"/>
    <w:rsid w:val="007F0FB2"/>
    <w:rsid w:val="008743C7"/>
    <w:rsid w:val="009179C4"/>
    <w:rsid w:val="00941D7F"/>
    <w:rsid w:val="00AC42C3"/>
    <w:rsid w:val="00BB2F00"/>
    <w:rsid w:val="00C14F2D"/>
    <w:rsid w:val="00DC2964"/>
    <w:rsid w:val="00F801E6"/>
    <w:rsid w:val="00F80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C14F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C14F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C14F2D"/>
    <w:pPr>
      <w:spacing w:before="100" w:beforeAutospacing="1" w:after="100" w:afterAutospacing="1"/>
    </w:pPr>
  </w:style>
  <w:style w:type="paragraph" w:customStyle="1" w:styleId="ConsPlusCell">
    <w:name w:val="ConsPlusCell"/>
    <w:rsid w:val="00C14F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14F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14F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C14F2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printj">
    <w:name w:val="printj"/>
    <w:basedOn w:val="a"/>
    <w:rsid w:val="00C14F2D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C14F2D"/>
    <w:pPr>
      <w:spacing w:before="100" w:beforeAutospacing="1" w:after="100" w:afterAutospacing="1"/>
    </w:pPr>
  </w:style>
  <w:style w:type="paragraph" w:customStyle="1" w:styleId="ConsPlusNormal">
    <w:name w:val="ConsPlusNormal"/>
    <w:rsid w:val="00C14F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C14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basedOn w:val="a0"/>
    <w:link w:val="a6"/>
    <w:locked/>
    <w:rsid w:val="00C14F2D"/>
    <w:rPr>
      <w:rFonts w:ascii="Saloon" w:hAnsi="Saloon"/>
      <w:spacing w:val="30"/>
      <w:sz w:val="44"/>
    </w:rPr>
  </w:style>
  <w:style w:type="paragraph" w:styleId="a6">
    <w:name w:val="Title"/>
    <w:basedOn w:val="a"/>
    <w:link w:val="a5"/>
    <w:qFormat/>
    <w:rsid w:val="00C14F2D"/>
    <w:pPr>
      <w:jc w:val="center"/>
    </w:pPr>
    <w:rPr>
      <w:rFonts w:ascii="Saloon" w:eastAsiaTheme="minorHAnsi" w:hAnsi="Saloon" w:cstheme="minorBidi"/>
      <w:spacing w:val="30"/>
      <w:sz w:val="44"/>
      <w:szCs w:val="22"/>
      <w:lang w:eastAsia="en-US"/>
    </w:rPr>
  </w:style>
  <w:style w:type="character" w:customStyle="1" w:styleId="1">
    <w:name w:val="Название Знак1"/>
    <w:basedOn w:val="a0"/>
    <w:link w:val="a6"/>
    <w:uiPriority w:val="10"/>
    <w:rsid w:val="00C14F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Body Text"/>
    <w:basedOn w:val="a"/>
    <w:link w:val="a8"/>
    <w:rsid w:val="00C14F2D"/>
    <w:pPr>
      <w:overflowPunct w:val="0"/>
      <w:autoSpaceDE w:val="0"/>
      <w:autoSpaceDN w:val="0"/>
      <w:adjustRightInd w:val="0"/>
      <w:jc w:val="both"/>
    </w:pPr>
    <w:rPr>
      <w:rFonts w:ascii="Times New Roman CYR" w:hAnsi="Times New Roman CYR"/>
      <w:szCs w:val="20"/>
    </w:rPr>
  </w:style>
  <w:style w:type="character" w:customStyle="1" w:styleId="a8">
    <w:name w:val="Основной текст Знак"/>
    <w:basedOn w:val="a0"/>
    <w:link w:val="a7"/>
    <w:rsid w:val="00C14F2D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C14F2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14F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semiHidden/>
    <w:unhideWhenUsed/>
    <w:rsid w:val="004415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2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zanskog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18</Pages>
  <Words>4131</Words>
  <Characters>23553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14</cp:revision>
  <dcterms:created xsi:type="dcterms:W3CDTF">2017-11-13T05:53:00Z</dcterms:created>
  <dcterms:modified xsi:type="dcterms:W3CDTF">2018-11-22T04:44:00Z</dcterms:modified>
</cp:coreProperties>
</file>