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572" w:rsidRPr="00C70572" w:rsidRDefault="00C70572" w:rsidP="00C705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0572">
        <w:rPr>
          <w:rFonts w:ascii="Times New Roman" w:hAnsi="Times New Roman"/>
          <w:sz w:val="28"/>
          <w:szCs w:val="28"/>
        </w:rPr>
        <w:t>СОВЕТ  ДЕПУТАТОВ</w:t>
      </w:r>
    </w:p>
    <w:p w:rsidR="00C70572" w:rsidRPr="00C70572" w:rsidRDefault="00C70572" w:rsidP="00C705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0572">
        <w:rPr>
          <w:rFonts w:ascii="Times New Roman" w:hAnsi="Times New Roman"/>
          <w:sz w:val="28"/>
          <w:szCs w:val="28"/>
        </w:rPr>
        <w:t>КАЗАНСКОГО  СЕЛЬСОВЕТА</w:t>
      </w:r>
    </w:p>
    <w:p w:rsidR="00C70572" w:rsidRPr="00C70572" w:rsidRDefault="00C70572" w:rsidP="00C705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0572">
        <w:rPr>
          <w:rFonts w:ascii="Times New Roman" w:hAnsi="Times New Roman"/>
          <w:sz w:val="28"/>
          <w:szCs w:val="28"/>
        </w:rPr>
        <w:t>БАГАНСКОГО  РАЙОНА</w:t>
      </w:r>
    </w:p>
    <w:p w:rsidR="00C70572" w:rsidRPr="00C70572" w:rsidRDefault="00C70572" w:rsidP="00C705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0572">
        <w:rPr>
          <w:rFonts w:ascii="Times New Roman" w:hAnsi="Times New Roman"/>
          <w:sz w:val="28"/>
          <w:szCs w:val="28"/>
        </w:rPr>
        <w:t>НОВОСИБИРСКОЙ  ОБЛАСТИ</w:t>
      </w:r>
    </w:p>
    <w:p w:rsidR="00C70572" w:rsidRPr="00C70572" w:rsidRDefault="00C70572" w:rsidP="00C705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0572">
        <w:rPr>
          <w:rFonts w:ascii="Times New Roman" w:hAnsi="Times New Roman"/>
          <w:sz w:val="28"/>
          <w:szCs w:val="28"/>
        </w:rPr>
        <w:t>ПЯТОГО  СОЗЫВА</w:t>
      </w:r>
    </w:p>
    <w:p w:rsidR="00C70572" w:rsidRPr="00C70572" w:rsidRDefault="00C70572" w:rsidP="00C70572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70572">
        <w:rPr>
          <w:rFonts w:ascii="Times New Roman" w:hAnsi="Times New Roman"/>
          <w:sz w:val="28"/>
          <w:szCs w:val="28"/>
        </w:rPr>
        <w:t>Р</w:t>
      </w:r>
      <w:proofErr w:type="gramEnd"/>
      <w:r w:rsidRPr="00C70572">
        <w:rPr>
          <w:rFonts w:ascii="Times New Roman" w:hAnsi="Times New Roman"/>
          <w:sz w:val="28"/>
          <w:szCs w:val="28"/>
        </w:rPr>
        <w:t xml:space="preserve"> Е Ш Е Н И Е</w:t>
      </w:r>
    </w:p>
    <w:p w:rsidR="00C70572" w:rsidRPr="00C70572" w:rsidRDefault="00C70572" w:rsidP="00C7057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70572">
        <w:rPr>
          <w:rFonts w:ascii="Times New Roman" w:hAnsi="Times New Roman"/>
          <w:sz w:val="28"/>
          <w:szCs w:val="28"/>
        </w:rPr>
        <w:t xml:space="preserve">двадцать </w:t>
      </w:r>
      <w:r>
        <w:rPr>
          <w:rFonts w:ascii="Times New Roman" w:hAnsi="Times New Roman"/>
          <w:sz w:val="28"/>
          <w:szCs w:val="28"/>
        </w:rPr>
        <w:t>четвертой</w:t>
      </w:r>
      <w:r w:rsidRPr="00C70572">
        <w:rPr>
          <w:rFonts w:ascii="Times New Roman" w:hAnsi="Times New Roman"/>
          <w:sz w:val="28"/>
          <w:szCs w:val="28"/>
        </w:rPr>
        <w:t xml:space="preserve"> сессии</w:t>
      </w:r>
    </w:p>
    <w:p w:rsidR="00C70572" w:rsidRPr="00C70572" w:rsidRDefault="00F0213B" w:rsidP="00C7057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FD0993">
        <w:rPr>
          <w:rFonts w:ascii="Times New Roman" w:hAnsi="Times New Roman"/>
          <w:sz w:val="28"/>
          <w:szCs w:val="28"/>
        </w:rPr>
        <w:t>.08</w:t>
      </w:r>
      <w:r w:rsidR="00C70572" w:rsidRPr="00C70572">
        <w:rPr>
          <w:rFonts w:ascii="Times New Roman" w:hAnsi="Times New Roman"/>
          <w:sz w:val="28"/>
          <w:szCs w:val="28"/>
        </w:rPr>
        <w:t>.2018                                с. Казанка                                          №  1</w:t>
      </w:r>
      <w:r w:rsidR="00C70572">
        <w:rPr>
          <w:rFonts w:ascii="Times New Roman" w:hAnsi="Times New Roman"/>
          <w:sz w:val="28"/>
          <w:szCs w:val="28"/>
        </w:rPr>
        <w:t>11</w:t>
      </w:r>
    </w:p>
    <w:p w:rsidR="00C70572" w:rsidRDefault="00C70572" w:rsidP="00C70572">
      <w:pPr>
        <w:shd w:val="clear" w:color="auto" w:fill="FFFFFF"/>
        <w:tabs>
          <w:tab w:val="left" w:pos="1003"/>
        </w:tabs>
        <w:ind w:right="14"/>
        <w:jc w:val="center"/>
        <w:rPr>
          <w:sz w:val="28"/>
          <w:szCs w:val="28"/>
        </w:rPr>
      </w:pPr>
    </w:p>
    <w:p w:rsidR="00C70572" w:rsidRPr="00C70572" w:rsidRDefault="00C70572" w:rsidP="00C70572">
      <w:pPr>
        <w:jc w:val="center"/>
        <w:rPr>
          <w:rFonts w:ascii="Times New Roman" w:hAnsi="Times New Roman"/>
          <w:sz w:val="28"/>
          <w:szCs w:val="28"/>
        </w:rPr>
      </w:pPr>
      <w:r w:rsidRPr="00C7057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92B29">
        <w:rPr>
          <w:rFonts w:ascii="Times New Roman" w:hAnsi="Times New Roman"/>
          <w:sz w:val="28"/>
          <w:szCs w:val="28"/>
        </w:rPr>
        <w:t xml:space="preserve">Положение «О старостах сельских Населенных пунктов Казанского сельсовета» утвержденного </w:t>
      </w:r>
      <w:r w:rsidRPr="00C70572">
        <w:rPr>
          <w:rFonts w:ascii="Times New Roman" w:hAnsi="Times New Roman"/>
          <w:sz w:val="28"/>
          <w:szCs w:val="28"/>
        </w:rPr>
        <w:t>решение</w:t>
      </w:r>
      <w:r w:rsidR="00892B29">
        <w:rPr>
          <w:rFonts w:ascii="Times New Roman" w:hAnsi="Times New Roman"/>
          <w:sz w:val="28"/>
          <w:szCs w:val="28"/>
        </w:rPr>
        <w:t>м</w:t>
      </w:r>
      <w:r w:rsidRPr="00C70572">
        <w:rPr>
          <w:rFonts w:ascii="Times New Roman" w:hAnsi="Times New Roman"/>
          <w:sz w:val="28"/>
          <w:szCs w:val="28"/>
        </w:rPr>
        <w:t xml:space="preserve"> 16-й сессии Совета депутатов </w:t>
      </w:r>
      <w:r w:rsidRPr="00C70572">
        <w:rPr>
          <w:rStyle w:val="FontStyle57"/>
          <w:rFonts w:ascii="Times New Roman" w:hAnsi="Times New Roman" w:cs="Times New Roman"/>
          <w:sz w:val="28"/>
          <w:szCs w:val="28"/>
        </w:rPr>
        <w:t xml:space="preserve">Казанского сельсовета </w:t>
      </w:r>
      <w:proofErr w:type="spellStart"/>
      <w:r w:rsidRPr="00C70572">
        <w:rPr>
          <w:rStyle w:val="FontStyle57"/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C70572">
        <w:rPr>
          <w:rStyle w:val="FontStyle57"/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70572">
        <w:rPr>
          <w:rFonts w:ascii="Times New Roman" w:hAnsi="Times New Roman"/>
          <w:sz w:val="28"/>
          <w:szCs w:val="28"/>
        </w:rPr>
        <w:t xml:space="preserve"> от 31.08.2017г № 78</w:t>
      </w:r>
    </w:p>
    <w:p w:rsidR="00C70572" w:rsidRDefault="00C70572" w:rsidP="00C70572">
      <w:pPr>
        <w:pStyle w:val="a3"/>
        <w:rPr>
          <w:rFonts w:ascii="Times New Roman" w:hAnsi="Times New Roman"/>
          <w:sz w:val="28"/>
          <w:szCs w:val="28"/>
        </w:rPr>
      </w:pPr>
    </w:p>
    <w:p w:rsidR="00C70572" w:rsidRDefault="00C70572" w:rsidP="003D4F9E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 со статьей 27.1 части 4 ФЗ от 06.10.2003 №  131-ФЗ «Об общих принципах организации местного самоуправления в Российской Федерации»,  пункт 2.3  положения «О старостах сельских населенных пунктов Казанского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 изложить в новой редакции: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C70572" w:rsidRDefault="00C70572" w:rsidP="003D4F9E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2.3.Старостой сельского населенного пункта не может быть  </w:t>
      </w:r>
    </w:p>
    <w:p w:rsidR="00C70572" w:rsidRDefault="00C70572" w:rsidP="003D4F9E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назначено лицо:</w:t>
      </w:r>
    </w:p>
    <w:p w:rsidR="00C70572" w:rsidRDefault="00C70572" w:rsidP="003D4F9E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2.3.1. </w:t>
      </w:r>
      <w:proofErr w:type="gramStart"/>
      <w:r>
        <w:rPr>
          <w:rFonts w:ascii="Times New Roman" w:hAnsi="Times New Roman"/>
          <w:bCs/>
          <w:sz w:val="28"/>
          <w:szCs w:val="28"/>
        </w:rPr>
        <w:t>замещающее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70572" w:rsidRDefault="00C70572" w:rsidP="003D4F9E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bCs/>
          <w:sz w:val="28"/>
          <w:szCs w:val="28"/>
        </w:rPr>
        <w:t>признанное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судом недееспособным или ограниченно дееспособным;</w:t>
      </w:r>
    </w:p>
    <w:p w:rsidR="00C70572" w:rsidRDefault="00C70572" w:rsidP="003D4F9E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2.3.3. </w:t>
      </w:r>
      <w:proofErr w:type="gramStart"/>
      <w:r>
        <w:rPr>
          <w:rFonts w:ascii="Times New Roman" w:hAnsi="Times New Roman"/>
          <w:bCs/>
          <w:sz w:val="28"/>
          <w:szCs w:val="28"/>
        </w:rPr>
        <w:t>имеющее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непогашенную или неснятую судимость;</w:t>
      </w:r>
    </w:p>
    <w:p w:rsidR="00C70572" w:rsidRDefault="00C70572" w:rsidP="00F0213B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8"/>
          <w:szCs w:val="28"/>
        </w:rPr>
      </w:pPr>
    </w:p>
    <w:p w:rsidR="00796554" w:rsidRDefault="00796554"/>
    <w:p w:rsidR="00796554" w:rsidRDefault="00796554" w:rsidP="00796554">
      <w:pPr>
        <w:pStyle w:val="a7"/>
        <w:spacing w:before="0" w:beforeAutospacing="0" w:after="0" w:afterAutospacing="0"/>
        <w:rPr>
          <w:sz w:val="28"/>
          <w:szCs w:val="28"/>
        </w:rPr>
      </w:pPr>
      <w:r w:rsidRPr="0049223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Казанского</w:t>
      </w:r>
      <w:r w:rsidRPr="00492235">
        <w:rPr>
          <w:sz w:val="28"/>
          <w:szCs w:val="28"/>
        </w:rPr>
        <w:t xml:space="preserve"> сельсовета</w:t>
      </w:r>
    </w:p>
    <w:p w:rsidR="00796554" w:rsidRDefault="00796554" w:rsidP="00796554">
      <w:pPr>
        <w:pStyle w:val="a7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796554" w:rsidRDefault="00796554" w:rsidP="00796554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Н</w:t>
      </w:r>
      <w:r w:rsidRPr="00492235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492235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Евсюков</w:t>
      </w:r>
      <w:proofErr w:type="spellEnd"/>
    </w:p>
    <w:p w:rsidR="00796554" w:rsidRDefault="00796554" w:rsidP="0079655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96554" w:rsidRDefault="00796554" w:rsidP="0079655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96554" w:rsidRDefault="00796554" w:rsidP="00796554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796554" w:rsidRPr="00796554" w:rsidRDefault="00796554" w:rsidP="00796554">
      <w:pPr>
        <w:pStyle w:val="a3"/>
        <w:rPr>
          <w:rFonts w:ascii="Times New Roman" w:hAnsi="Times New Roman"/>
          <w:sz w:val="28"/>
          <w:szCs w:val="28"/>
        </w:rPr>
      </w:pPr>
      <w:r w:rsidRPr="00796554">
        <w:rPr>
          <w:rFonts w:ascii="Times New Roman" w:hAnsi="Times New Roman"/>
          <w:sz w:val="28"/>
          <w:szCs w:val="28"/>
        </w:rPr>
        <w:t xml:space="preserve">Новосибирская область </w:t>
      </w:r>
    </w:p>
    <w:p w:rsidR="00796554" w:rsidRPr="00796554" w:rsidRDefault="00796554" w:rsidP="0079655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796554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796554">
        <w:rPr>
          <w:rFonts w:ascii="Times New Roman" w:hAnsi="Times New Roman"/>
          <w:sz w:val="28"/>
          <w:szCs w:val="28"/>
        </w:rPr>
        <w:t xml:space="preserve"> район                                     </w:t>
      </w:r>
    </w:p>
    <w:p w:rsidR="00796554" w:rsidRPr="00796554" w:rsidRDefault="00796554" w:rsidP="00796554">
      <w:pPr>
        <w:pStyle w:val="a3"/>
        <w:rPr>
          <w:rFonts w:ascii="Times New Roman" w:hAnsi="Times New Roman"/>
          <w:sz w:val="28"/>
          <w:szCs w:val="28"/>
        </w:rPr>
      </w:pPr>
      <w:r w:rsidRPr="00796554">
        <w:rPr>
          <w:rFonts w:ascii="Times New Roman" w:hAnsi="Times New Roman"/>
          <w:sz w:val="28"/>
          <w:szCs w:val="28"/>
        </w:rPr>
        <w:t xml:space="preserve">с. Казанка ул. </w:t>
      </w:r>
      <w:proofErr w:type="gramStart"/>
      <w:r w:rsidRPr="00796554">
        <w:rPr>
          <w:rFonts w:ascii="Times New Roman" w:hAnsi="Times New Roman"/>
          <w:sz w:val="28"/>
          <w:szCs w:val="28"/>
        </w:rPr>
        <w:t>Школьная</w:t>
      </w:r>
      <w:proofErr w:type="gramEnd"/>
      <w:r w:rsidRPr="00796554">
        <w:rPr>
          <w:rFonts w:ascii="Times New Roman" w:hAnsi="Times New Roman"/>
          <w:sz w:val="28"/>
          <w:szCs w:val="28"/>
        </w:rPr>
        <w:t>, 15</w:t>
      </w:r>
    </w:p>
    <w:p w:rsidR="00796554" w:rsidRPr="00796554" w:rsidRDefault="00796554" w:rsidP="00796554">
      <w:pPr>
        <w:pStyle w:val="a3"/>
        <w:rPr>
          <w:rFonts w:ascii="Times New Roman" w:hAnsi="Times New Roman"/>
          <w:sz w:val="28"/>
          <w:szCs w:val="28"/>
        </w:rPr>
      </w:pPr>
      <w:r w:rsidRPr="00796554">
        <w:rPr>
          <w:rFonts w:ascii="Times New Roman" w:hAnsi="Times New Roman"/>
          <w:sz w:val="28"/>
          <w:szCs w:val="28"/>
        </w:rPr>
        <w:t xml:space="preserve">15.06.2018    </w:t>
      </w:r>
      <w:r w:rsidR="0091660E">
        <w:rPr>
          <w:rFonts w:ascii="Times New Roman" w:hAnsi="Times New Roman"/>
          <w:sz w:val="28"/>
          <w:szCs w:val="28"/>
        </w:rPr>
        <w:t>40</w:t>
      </w:r>
      <w:r w:rsidRPr="00796554">
        <w:rPr>
          <w:rFonts w:ascii="Times New Roman" w:hAnsi="Times New Roman"/>
          <w:sz w:val="28"/>
          <w:szCs w:val="28"/>
        </w:rPr>
        <w:t>- НПА</w:t>
      </w:r>
    </w:p>
    <w:p w:rsidR="00796554" w:rsidRDefault="00796554" w:rsidP="00796554">
      <w:pPr>
        <w:rPr>
          <w:sz w:val="28"/>
          <w:szCs w:val="28"/>
        </w:rPr>
      </w:pPr>
    </w:p>
    <w:p w:rsidR="00407068" w:rsidRPr="00796554" w:rsidRDefault="003D4F9E" w:rsidP="00796554"/>
    <w:sectPr w:rsidR="00407068" w:rsidRPr="00796554" w:rsidSect="00D9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0572"/>
    <w:rsid w:val="00252BB2"/>
    <w:rsid w:val="0027796B"/>
    <w:rsid w:val="003B02E5"/>
    <w:rsid w:val="003D4F9E"/>
    <w:rsid w:val="00492DC3"/>
    <w:rsid w:val="006B2754"/>
    <w:rsid w:val="006D7385"/>
    <w:rsid w:val="00790706"/>
    <w:rsid w:val="00796554"/>
    <w:rsid w:val="00892B29"/>
    <w:rsid w:val="008E6A5B"/>
    <w:rsid w:val="0091660E"/>
    <w:rsid w:val="00B32B6D"/>
    <w:rsid w:val="00BB2D4B"/>
    <w:rsid w:val="00C11EB3"/>
    <w:rsid w:val="00C70572"/>
    <w:rsid w:val="00D3111C"/>
    <w:rsid w:val="00D60686"/>
    <w:rsid w:val="00D943E0"/>
    <w:rsid w:val="00F0213B"/>
    <w:rsid w:val="00FC72D6"/>
    <w:rsid w:val="00FD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5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7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572"/>
    <w:rPr>
      <w:rFonts w:ascii="Tahoma" w:eastAsia="Calibri" w:hAnsi="Tahoma" w:cs="Tahoma"/>
      <w:sz w:val="16"/>
      <w:szCs w:val="16"/>
    </w:rPr>
  </w:style>
  <w:style w:type="character" w:customStyle="1" w:styleId="FontStyle57">
    <w:name w:val="Font Style57"/>
    <w:uiPriority w:val="99"/>
    <w:rsid w:val="00C70572"/>
    <w:rPr>
      <w:rFonts w:ascii="Cambria" w:hAnsi="Cambria" w:cs="Cambria" w:hint="default"/>
      <w:sz w:val="20"/>
      <w:szCs w:val="20"/>
    </w:rPr>
  </w:style>
  <w:style w:type="paragraph" w:styleId="a6">
    <w:name w:val="List Paragraph"/>
    <w:basedOn w:val="a"/>
    <w:uiPriority w:val="34"/>
    <w:qFormat/>
    <w:rsid w:val="00C70572"/>
    <w:pPr>
      <w:ind w:left="720"/>
      <w:contextualSpacing/>
    </w:pPr>
  </w:style>
  <w:style w:type="paragraph" w:styleId="a7">
    <w:name w:val="Normal (Web)"/>
    <w:basedOn w:val="a"/>
    <w:rsid w:val="00796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Казанка</dc:creator>
  <cp:keywords/>
  <dc:description/>
  <cp:lastModifiedBy>Казанка</cp:lastModifiedBy>
  <cp:revision>10</cp:revision>
  <cp:lastPrinted>2019-01-15T08:57:00Z</cp:lastPrinted>
  <dcterms:created xsi:type="dcterms:W3CDTF">2018-07-16T05:25:00Z</dcterms:created>
  <dcterms:modified xsi:type="dcterms:W3CDTF">2019-01-15T08:57:00Z</dcterms:modified>
</cp:coreProperties>
</file>