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0C" w:rsidRDefault="00E0480C" w:rsidP="00E04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E0480C" w:rsidRDefault="00E0480C" w:rsidP="00E04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11.07.2019                            № 63</w:t>
      </w:r>
    </w:p>
    <w:p w:rsidR="00E0480C" w:rsidRDefault="00E0480C" w:rsidP="00E04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администрации Казанского сельсовета </w:t>
      </w:r>
    </w:p>
    <w:p w:rsidR="00E0480C" w:rsidRDefault="00E0480C" w:rsidP="00E04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921FC8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921F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0480C" w:rsidRDefault="00E0480C" w:rsidP="00E04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доклад специалиста 1 разряда - главного бухгалтера администрации Казанского сельсовета Наконечной А.В. об исполнении бюджета администрации Казанского сельсовета  за 1 полугодие 2019 года администрация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0480C" w:rsidRDefault="00E0480C" w:rsidP="00E04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0480C" w:rsidRDefault="00E0480C" w:rsidP="00E04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принять к сведению.</w:t>
      </w:r>
    </w:p>
    <w:p w:rsidR="00E0480C" w:rsidRDefault="00E0480C" w:rsidP="00E048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 администрации Казанского сельсовета за 1 полугодие  2019 года по доходам в сумме – </w:t>
      </w:r>
      <w:r w:rsidR="00921FC8">
        <w:rPr>
          <w:rFonts w:ascii="Times New Roman" w:hAnsi="Times New Roman" w:cs="Times New Roman"/>
          <w:sz w:val="28"/>
          <w:szCs w:val="28"/>
        </w:rPr>
        <w:t>5 795 233,47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расходам  в сумме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21FC8">
        <w:rPr>
          <w:rFonts w:ascii="Times New Roman" w:hAnsi="Times New Roman" w:cs="Times New Roman"/>
          <w:sz w:val="28"/>
          <w:szCs w:val="28"/>
        </w:rPr>
        <w:t>5 319 459,76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480C" w:rsidRDefault="00E0480C" w:rsidP="00E0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периодическом печатном издании «Бюллетень органов местного самоуправления муниципального образования  Казанского сельсовета» и на официальном сайте администрации Казанского сельсовета  </w:t>
      </w:r>
      <w:r w:rsidR="004D7A42" w:rsidRPr="006B1ECF">
        <w:rPr>
          <w:rFonts w:ascii="Times New Roman" w:eastAsia="Times New Roman" w:hAnsi="Times New Roman" w:cs="Times New Roman"/>
          <w:sz w:val="28"/>
          <w:szCs w:val="28"/>
          <w:lang w:val="en-US"/>
        </w:rPr>
        <w:t>htt</w:t>
      </w:r>
      <w:hyperlink r:id="rId4" w:history="1">
        <w:r w:rsidR="004D7A42"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</w:t>
        </w:r>
        <w:r w:rsidR="004D7A42"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4D7A42"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kazanskogo</w:t>
        </w:r>
        <w:proofErr w:type="spellEnd"/>
        <w:r w:rsidR="004D7A42"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4D7A42"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="004D7A42"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4D7A42"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D7A42" w:rsidRPr="006B1ECF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4D7A42" w:rsidRDefault="004D7A42" w:rsidP="00E0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A42" w:rsidRDefault="004D7A42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Н.Н.Евсюков</w:t>
      </w:r>
      <w:proofErr w:type="spellEnd"/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Пономаренко Любовь Алексеевна</w:t>
      </w: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36-189</w:t>
      </w:r>
    </w:p>
    <w:sectPr w:rsidR="00E0480C" w:rsidSect="00B3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0480C"/>
    <w:rsid w:val="004D7A42"/>
    <w:rsid w:val="00891F18"/>
    <w:rsid w:val="00921FC8"/>
    <w:rsid w:val="009B56D7"/>
    <w:rsid w:val="00B31DB8"/>
    <w:rsid w:val="00C31B1B"/>
    <w:rsid w:val="00E0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80C"/>
    <w:rPr>
      <w:strike w:val="0"/>
      <w:dstrike w:val="0"/>
      <w:color w:val="428BC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ansko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1044</Characters>
  <Application>Microsoft Office Word</Application>
  <DocSecurity>0</DocSecurity>
  <Lines>8</Lines>
  <Paragraphs>2</Paragraphs>
  <ScaleCrop>false</ScaleCrop>
  <Company>DEXP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6</cp:revision>
  <cp:lastPrinted>2019-07-11T07:22:00Z</cp:lastPrinted>
  <dcterms:created xsi:type="dcterms:W3CDTF">2019-07-11T07:03:00Z</dcterms:created>
  <dcterms:modified xsi:type="dcterms:W3CDTF">2019-07-11T07:24:00Z</dcterms:modified>
</cp:coreProperties>
</file>