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40" w:rsidRPr="00093840" w:rsidRDefault="00093840" w:rsidP="00093840">
      <w:pPr>
        <w:tabs>
          <w:tab w:val="left" w:pos="1209"/>
        </w:tabs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СОВЕТ ДЕПУТАТОВ</w:t>
      </w:r>
    </w:p>
    <w:p w:rsidR="00093840" w:rsidRPr="00093840" w:rsidRDefault="00093840" w:rsidP="00093840">
      <w:pPr>
        <w:tabs>
          <w:tab w:val="left" w:pos="1209"/>
        </w:tabs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КАЗАНСКОГО СЕЛЬСОВЕТА</w:t>
      </w:r>
    </w:p>
    <w:p w:rsidR="00093840" w:rsidRPr="00093840" w:rsidRDefault="00093840" w:rsidP="00093840">
      <w:pPr>
        <w:tabs>
          <w:tab w:val="left" w:pos="1209"/>
        </w:tabs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БАГАНСКОГО РАЙОНА</w:t>
      </w:r>
    </w:p>
    <w:p w:rsidR="00093840" w:rsidRPr="00093840" w:rsidRDefault="00093840" w:rsidP="00093840">
      <w:pPr>
        <w:tabs>
          <w:tab w:val="left" w:pos="1209"/>
        </w:tabs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НОВОСИБИРСКОЙ ОБЛАСТИ</w:t>
      </w:r>
    </w:p>
    <w:p w:rsidR="00093840" w:rsidRPr="00093840" w:rsidRDefault="00093840" w:rsidP="00093840">
      <w:pPr>
        <w:tabs>
          <w:tab w:val="left" w:pos="1209"/>
        </w:tabs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пятого созыва</w:t>
      </w:r>
    </w:p>
    <w:p w:rsidR="00093840" w:rsidRPr="00093840" w:rsidRDefault="00093840" w:rsidP="00093840">
      <w:pPr>
        <w:tabs>
          <w:tab w:val="left" w:pos="1209"/>
        </w:tabs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РЕШЕНИЕ</w:t>
      </w:r>
    </w:p>
    <w:p w:rsidR="00093840" w:rsidRDefault="00093840" w:rsidP="00093840">
      <w:pPr>
        <w:tabs>
          <w:tab w:val="left" w:pos="1209"/>
        </w:tabs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тринадцать третьей сессии</w:t>
      </w:r>
    </w:p>
    <w:p w:rsidR="0090524C" w:rsidRPr="00093840" w:rsidRDefault="0090524C" w:rsidP="00093840">
      <w:pPr>
        <w:tabs>
          <w:tab w:val="left" w:pos="1209"/>
        </w:tabs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90524C" w:rsidRPr="00093840" w:rsidRDefault="0090524C" w:rsidP="0090524C">
      <w:pPr>
        <w:tabs>
          <w:tab w:val="left" w:pos="1209"/>
        </w:tabs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27</w:t>
      </w:r>
      <w:r>
        <w:rPr>
          <w:rFonts w:ascii="Times New Roman" w:hAnsi="Times New Roman"/>
          <w:b w:val="0"/>
          <w:i w:val="0"/>
          <w:sz w:val="28"/>
          <w:szCs w:val="28"/>
        </w:rPr>
        <w:t>.09.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2019                       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 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i w:val="0"/>
          <w:sz w:val="28"/>
          <w:szCs w:val="28"/>
        </w:rPr>
        <w:t>с. Казанка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№  </w:t>
      </w:r>
      <w:r>
        <w:rPr>
          <w:rFonts w:ascii="Times New Roman" w:hAnsi="Times New Roman"/>
          <w:b w:val="0"/>
          <w:i w:val="0"/>
          <w:sz w:val="28"/>
          <w:szCs w:val="28"/>
        </w:rPr>
        <w:t>150</w:t>
      </w:r>
    </w:p>
    <w:p w:rsidR="0090524C" w:rsidRPr="00093840" w:rsidRDefault="0090524C" w:rsidP="0090524C">
      <w:pPr>
        <w:tabs>
          <w:tab w:val="left" w:pos="1209"/>
        </w:tabs>
        <w:rPr>
          <w:rFonts w:ascii="Times New Roman" w:hAnsi="Times New Roman"/>
          <w:b w:val="0"/>
          <w:i w:val="0"/>
          <w:sz w:val="28"/>
          <w:szCs w:val="28"/>
        </w:rPr>
      </w:pPr>
    </w:p>
    <w:p w:rsidR="0090524C" w:rsidRPr="00093840" w:rsidRDefault="0090524C" w:rsidP="0090524C">
      <w:pPr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Об утверждении Правил благоустройства на территории</w:t>
      </w:r>
    </w:p>
    <w:p w:rsidR="0090524C" w:rsidRDefault="0090524C" w:rsidP="0090524C">
      <w:pPr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Казанского сельсовета </w:t>
      </w:r>
      <w:proofErr w:type="spellStart"/>
      <w:r w:rsidRPr="00093840">
        <w:rPr>
          <w:rFonts w:ascii="Times New Roman" w:hAnsi="Times New Roman"/>
          <w:b w:val="0"/>
          <w:i w:val="0"/>
          <w:sz w:val="28"/>
          <w:szCs w:val="28"/>
        </w:rPr>
        <w:t>Баганского</w:t>
      </w:r>
      <w:proofErr w:type="spellEnd"/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района Новосибирской области </w:t>
      </w:r>
    </w:p>
    <w:p w:rsidR="0090524C" w:rsidRDefault="0090524C" w:rsidP="0090524C">
      <w:pPr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tabs>
          <w:tab w:val="left" w:pos="1209"/>
        </w:tabs>
        <w:rPr>
          <w:rFonts w:ascii="Times New Roman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  В соответствии с  Федерального закона от 06.10.2003 № 131-ФЗ «Об общих принципах организации местного самоуправления в Российской Федерации», Совет депутатов</w:t>
      </w:r>
    </w:p>
    <w:p w:rsidR="00093840" w:rsidRPr="00093840" w:rsidRDefault="00093840" w:rsidP="00093840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РЕШИЛ:</w:t>
      </w:r>
    </w:p>
    <w:p w:rsidR="00093840" w:rsidRPr="00093840" w:rsidRDefault="00093840" w:rsidP="0009384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93840">
        <w:rPr>
          <w:sz w:val="28"/>
          <w:szCs w:val="28"/>
        </w:rPr>
        <w:t xml:space="preserve">Утвердить прилагаемые Правила благоустройства на территории Казанского сельсовета </w:t>
      </w:r>
      <w:proofErr w:type="spellStart"/>
      <w:r w:rsidRPr="00093840">
        <w:rPr>
          <w:sz w:val="28"/>
          <w:szCs w:val="28"/>
        </w:rPr>
        <w:t>Баганского</w:t>
      </w:r>
      <w:proofErr w:type="spellEnd"/>
      <w:r w:rsidRPr="00093840">
        <w:rPr>
          <w:sz w:val="28"/>
          <w:szCs w:val="28"/>
        </w:rPr>
        <w:t xml:space="preserve"> района Новосибирской области</w:t>
      </w:r>
      <w:proofErr w:type="gramStart"/>
      <w:r w:rsidRPr="00093840">
        <w:rPr>
          <w:sz w:val="28"/>
          <w:szCs w:val="28"/>
        </w:rPr>
        <w:t>.</w:t>
      </w:r>
      <w:proofErr w:type="gramEnd"/>
      <w:r w:rsidRPr="00093840">
        <w:rPr>
          <w:sz w:val="28"/>
          <w:szCs w:val="28"/>
        </w:rPr>
        <w:t xml:space="preserve"> (</w:t>
      </w:r>
      <w:proofErr w:type="gramStart"/>
      <w:r w:rsidRPr="00093840">
        <w:rPr>
          <w:sz w:val="28"/>
          <w:szCs w:val="28"/>
        </w:rPr>
        <w:t>в</w:t>
      </w:r>
      <w:proofErr w:type="gramEnd"/>
      <w:r w:rsidRPr="00093840">
        <w:rPr>
          <w:sz w:val="28"/>
          <w:szCs w:val="28"/>
        </w:rPr>
        <w:t xml:space="preserve"> новой редакции) Приложение 1.</w:t>
      </w:r>
    </w:p>
    <w:p w:rsidR="00093840" w:rsidRPr="00093840" w:rsidRDefault="00093840" w:rsidP="0009384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93840">
        <w:rPr>
          <w:sz w:val="28"/>
          <w:szCs w:val="28"/>
        </w:rPr>
        <w:t>Решение 15-й сессии Совета депутатов третьего созыва от 24.05.2012г №89 с внесенными изменениями 30-й сессии от 20.03.2019г № 141 считать утратившим силу</w:t>
      </w:r>
    </w:p>
    <w:p w:rsidR="00093840" w:rsidRDefault="00093840" w:rsidP="00093840">
      <w:pPr>
        <w:tabs>
          <w:tab w:val="left" w:pos="546"/>
        </w:tabs>
        <w:ind w:left="42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3.Настоящее решение опубликовать в периодическом печатном издании «Бюллетень органов местного самоуправления муниципального образования Казанского  сельсовета» и на сайте администрации Казанского сельсовета </w:t>
      </w:r>
      <w:r w:rsidRPr="00093840">
        <w:rPr>
          <w:rFonts w:ascii="Times New Roman" w:hAnsi="Times New Roman"/>
          <w:b w:val="0"/>
          <w:i w:val="0"/>
          <w:sz w:val="28"/>
          <w:szCs w:val="28"/>
          <w:lang w:val="en-US"/>
        </w:rPr>
        <w:t>htt</w:t>
      </w:r>
      <w:hyperlink r:id="rId6" w:history="1">
        <w:r w:rsidRPr="00093840">
          <w:rPr>
            <w:rStyle w:val="a4"/>
            <w:rFonts w:ascii="Times New Roman" w:hAnsi="Times New Roman"/>
            <w:b w:val="0"/>
            <w:i w:val="0"/>
            <w:color w:val="auto"/>
            <w:sz w:val="28"/>
            <w:szCs w:val="28"/>
            <w:u w:val="none"/>
            <w:lang w:val="en-US"/>
          </w:rPr>
          <w:t>ps</w:t>
        </w:r>
        <w:r w:rsidRPr="00093840">
          <w:rPr>
            <w:rStyle w:val="a4"/>
            <w:rFonts w:ascii="Times New Roman" w:hAnsi="Times New Roman"/>
            <w:b w:val="0"/>
            <w:i w:val="0"/>
            <w:color w:val="auto"/>
            <w:sz w:val="28"/>
            <w:szCs w:val="28"/>
            <w:u w:val="none"/>
          </w:rPr>
          <w:t>://</w:t>
        </w:r>
        <w:proofErr w:type="spellStart"/>
        <w:r w:rsidRPr="00093840">
          <w:rPr>
            <w:rStyle w:val="a4"/>
            <w:rFonts w:ascii="Times New Roman" w:hAnsi="Times New Roman"/>
            <w:b w:val="0"/>
            <w:i w:val="0"/>
            <w:color w:val="auto"/>
            <w:sz w:val="28"/>
            <w:szCs w:val="28"/>
            <w:u w:val="none"/>
            <w:lang w:val="en-US"/>
          </w:rPr>
          <w:t>kazanskogo</w:t>
        </w:r>
        <w:proofErr w:type="spellEnd"/>
        <w:r w:rsidRPr="00093840">
          <w:rPr>
            <w:rStyle w:val="a4"/>
            <w:rFonts w:ascii="Times New Roman" w:hAnsi="Times New Roman"/>
            <w:b w:val="0"/>
            <w:i w:val="0"/>
            <w:color w:val="auto"/>
            <w:sz w:val="28"/>
            <w:szCs w:val="28"/>
            <w:u w:val="none"/>
          </w:rPr>
          <w:t>.</w:t>
        </w:r>
        <w:proofErr w:type="spellStart"/>
        <w:r w:rsidRPr="00093840">
          <w:rPr>
            <w:rStyle w:val="a4"/>
            <w:rFonts w:ascii="Times New Roman" w:hAnsi="Times New Roman"/>
            <w:b w:val="0"/>
            <w:i w:val="0"/>
            <w:color w:val="auto"/>
            <w:sz w:val="28"/>
            <w:szCs w:val="28"/>
            <w:u w:val="none"/>
            <w:lang w:val="en-US"/>
          </w:rPr>
          <w:t>nso</w:t>
        </w:r>
        <w:proofErr w:type="spellEnd"/>
        <w:r w:rsidRPr="00093840">
          <w:rPr>
            <w:rStyle w:val="a4"/>
            <w:rFonts w:ascii="Times New Roman" w:hAnsi="Times New Roman"/>
            <w:b w:val="0"/>
            <w:i w:val="0"/>
            <w:color w:val="auto"/>
            <w:sz w:val="28"/>
            <w:szCs w:val="28"/>
            <w:u w:val="none"/>
          </w:rPr>
          <w:t>.</w:t>
        </w:r>
        <w:proofErr w:type="spellStart"/>
        <w:r w:rsidRPr="00093840">
          <w:rPr>
            <w:rStyle w:val="a4"/>
            <w:rFonts w:ascii="Times New Roman" w:hAnsi="Times New Roman"/>
            <w:b w:val="0"/>
            <w:i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093840" w:rsidRDefault="00093840" w:rsidP="00093840">
      <w:pPr>
        <w:tabs>
          <w:tab w:val="left" w:pos="546"/>
        </w:tabs>
        <w:ind w:left="426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tabs>
          <w:tab w:val="left" w:pos="546"/>
        </w:tabs>
        <w:ind w:left="426"/>
        <w:jc w:val="both"/>
        <w:rPr>
          <w:rFonts w:ascii="Times New Roman" w:hAnsi="Times New Roman"/>
          <w:b w:val="0"/>
          <w:bCs/>
          <w:i w:val="0"/>
          <w:sz w:val="28"/>
          <w:szCs w:val="28"/>
        </w:rPr>
      </w:pPr>
    </w:p>
    <w:p w:rsidR="00093840" w:rsidRPr="00093840" w:rsidRDefault="00093840" w:rsidP="00093840">
      <w:pPr>
        <w:tabs>
          <w:tab w:val="left" w:pos="546"/>
        </w:tabs>
        <w:ind w:left="720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tabs>
          <w:tab w:val="left" w:pos="546"/>
        </w:tabs>
        <w:ind w:left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Председатель Совета депутатов</w:t>
      </w:r>
    </w:p>
    <w:p w:rsidR="00093840" w:rsidRPr="00093840" w:rsidRDefault="00093840" w:rsidP="00093840">
      <w:pPr>
        <w:tabs>
          <w:tab w:val="left" w:pos="546"/>
        </w:tabs>
        <w:ind w:left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Казанского сельсовета</w:t>
      </w:r>
    </w:p>
    <w:p w:rsidR="00093840" w:rsidRPr="00093840" w:rsidRDefault="00093840" w:rsidP="00093840">
      <w:pPr>
        <w:tabs>
          <w:tab w:val="left" w:pos="546"/>
        </w:tabs>
        <w:ind w:left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proofErr w:type="spellStart"/>
      <w:r w:rsidRPr="00093840">
        <w:rPr>
          <w:rFonts w:ascii="Times New Roman" w:hAnsi="Times New Roman"/>
          <w:b w:val="0"/>
          <w:i w:val="0"/>
          <w:sz w:val="28"/>
          <w:szCs w:val="28"/>
        </w:rPr>
        <w:t>Баганского</w:t>
      </w:r>
      <w:proofErr w:type="spellEnd"/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района Новосибирской области                     Д.И.Геккель</w:t>
      </w:r>
    </w:p>
    <w:p w:rsidR="00093840" w:rsidRPr="00093840" w:rsidRDefault="00093840" w:rsidP="00093840">
      <w:pPr>
        <w:tabs>
          <w:tab w:val="left" w:pos="546"/>
        </w:tabs>
        <w:ind w:left="720"/>
        <w:jc w:val="both"/>
        <w:rPr>
          <w:rFonts w:ascii="Times New Roman" w:hAnsi="Times New Roman"/>
          <w:b w:val="0"/>
          <w:bCs/>
          <w:i w:val="0"/>
          <w:sz w:val="28"/>
          <w:szCs w:val="28"/>
        </w:rPr>
      </w:pPr>
    </w:p>
    <w:p w:rsidR="00093840" w:rsidRPr="00093840" w:rsidRDefault="00093840" w:rsidP="00093840">
      <w:pPr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          </w:t>
      </w:r>
    </w:p>
    <w:p w:rsidR="00093840" w:rsidRPr="00093840" w:rsidRDefault="00093840" w:rsidP="00093840">
      <w:pPr>
        <w:tabs>
          <w:tab w:val="left" w:pos="546"/>
        </w:tabs>
        <w:ind w:left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Глава Казанского сельсовета</w:t>
      </w:r>
    </w:p>
    <w:p w:rsidR="00093840" w:rsidRPr="00093840" w:rsidRDefault="00093840" w:rsidP="00093840">
      <w:pPr>
        <w:tabs>
          <w:tab w:val="left" w:pos="546"/>
        </w:tabs>
        <w:ind w:left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Казанского сельсовета</w:t>
      </w:r>
    </w:p>
    <w:p w:rsidR="00093840" w:rsidRDefault="00093840" w:rsidP="00093840">
      <w:pPr>
        <w:tabs>
          <w:tab w:val="left" w:pos="546"/>
        </w:tabs>
        <w:ind w:left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proofErr w:type="spellStart"/>
      <w:r w:rsidRPr="00093840">
        <w:rPr>
          <w:rFonts w:ascii="Times New Roman" w:hAnsi="Times New Roman"/>
          <w:b w:val="0"/>
          <w:i w:val="0"/>
          <w:sz w:val="28"/>
          <w:szCs w:val="28"/>
        </w:rPr>
        <w:t>Баганского</w:t>
      </w:r>
      <w:proofErr w:type="spellEnd"/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района Новосибирской области                   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</w:rPr>
        <w:t>Евсюков</w:t>
      </w:r>
      <w:proofErr w:type="spellEnd"/>
    </w:p>
    <w:p w:rsidR="00093840" w:rsidRPr="00093840" w:rsidRDefault="00093840" w:rsidP="0009384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pStyle w:val="a6"/>
        <w:widowControl w:val="0"/>
        <w:autoSpaceDE w:val="0"/>
        <w:autoSpaceDN w:val="0"/>
        <w:adjustRightInd w:val="0"/>
        <w:ind w:left="1095"/>
        <w:jc w:val="both"/>
        <w:rPr>
          <w:sz w:val="28"/>
          <w:szCs w:val="28"/>
        </w:rPr>
      </w:pPr>
    </w:p>
    <w:p w:rsidR="00093840" w:rsidRPr="00093840" w:rsidRDefault="00093840" w:rsidP="00093840">
      <w:pPr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Новосибирская область,</w:t>
      </w:r>
    </w:p>
    <w:p w:rsidR="00093840" w:rsidRPr="00093840" w:rsidRDefault="00093840" w:rsidP="00093840">
      <w:pPr>
        <w:rPr>
          <w:rFonts w:ascii="Times New Roman" w:hAnsi="Times New Roman"/>
          <w:b w:val="0"/>
          <w:i w:val="0"/>
          <w:sz w:val="28"/>
          <w:szCs w:val="28"/>
        </w:rPr>
      </w:pPr>
      <w:proofErr w:type="spellStart"/>
      <w:r w:rsidRPr="00093840">
        <w:rPr>
          <w:rFonts w:ascii="Times New Roman" w:hAnsi="Times New Roman"/>
          <w:b w:val="0"/>
          <w:i w:val="0"/>
          <w:sz w:val="28"/>
          <w:szCs w:val="28"/>
        </w:rPr>
        <w:t>Баганский</w:t>
      </w:r>
      <w:proofErr w:type="spellEnd"/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район,</w:t>
      </w:r>
    </w:p>
    <w:p w:rsidR="00093840" w:rsidRPr="00093840" w:rsidRDefault="00093840" w:rsidP="00093840">
      <w:pPr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с</w:t>
      </w:r>
      <w:proofErr w:type="gramStart"/>
      <w:r w:rsidRPr="00093840">
        <w:rPr>
          <w:rFonts w:ascii="Times New Roman" w:hAnsi="Times New Roman"/>
          <w:b w:val="0"/>
          <w:i w:val="0"/>
          <w:sz w:val="28"/>
          <w:szCs w:val="28"/>
        </w:rPr>
        <w:t>.К</w:t>
      </w:r>
      <w:proofErr w:type="gramEnd"/>
      <w:r w:rsidRPr="00093840">
        <w:rPr>
          <w:rFonts w:ascii="Times New Roman" w:hAnsi="Times New Roman"/>
          <w:b w:val="0"/>
          <w:i w:val="0"/>
          <w:sz w:val="28"/>
          <w:szCs w:val="28"/>
        </w:rPr>
        <w:t>азанка, ул.Школьная, 15</w:t>
      </w:r>
    </w:p>
    <w:p w:rsidR="00093840" w:rsidRPr="00093840" w:rsidRDefault="00093840" w:rsidP="00093840">
      <w:pPr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lastRenderedPageBreak/>
        <w:t>27</w:t>
      </w:r>
      <w:r>
        <w:rPr>
          <w:rFonts w:ascii="Times New Roman" w:hAnsi="Times New Roman"/>
          <w:b w:val="0"/>
          <w:i w:val="0"/>
          <w:sz w:val="28"/>
          <w:szCs w:val="28"/>
        </w:rPr>
        <w:t>.09.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2019 № </w:t>
      </w:r>
      <w:r>
        <w:rPr>
          <w:rFonts w:ascii="Times New Roman" w:hAnsi="Times New Roman"/>
          <w:b w:val="0"/>
          <w:i w:val="0"/>
          <w:sz w:val="28"/>
          <w:szCs w:val="28"/>
        </w:rPr>
        <w:t>56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НПА</w:t>
      </w:r>
    </w:p>
    <w:p w:rsidR="00093840" w:rsidRPr="00093840" w:rsidRDefault="00093840" w:rsidP="00093840">
      <w:pPr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                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</w:t>
      </w:r>
    </w:p>
    <w:p w:rsidR="00093840" w:rsidRPr="00093840" w:rsidRDefault="00093840" w:rsidP="00093840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093840" w:rsidRPr="00093840" w:rsidRDefault="00093840" w:rsidP="00093840">
      <w:pPr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УТВЕРЖДЕНЫ</w:t>
      </w:r>
    </w:p>
    <w:p w:rsidR="00093840" w:rsidRPr="00093840" w:rsidRDefault="00093840" w:rsidP="00093840">
      <w:pPr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Приложение</w:t>
      </w:r>
    </w:p>
    <w:p w:rsidR="00093840" w:rsidRPr="00093840" w:rsidRDefault="00093840" w:rsidP="00093840">
      <w:pPr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к решению 33-ой сессии</w:t>
      </w:r>
    </w:p>
    <w:p w:rsidR="00093840" w:rsidRPr="00093840" w:rsidRDefault="00093840" w:rsidP="00093840">
      <w:pPr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Совета депутатов</w:t>
      </w:r>
    </w:p>
    <w:p w:rsidR="00093840" w:rsidRPr="00093840" w:rsidRDefault="00093840" w:rsidP="00093840">
      <w:pPr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Казанского сельсовета</w:t>
      </w:r>
    </w:p>
    <w:p w:rsidR="00093840" w:rsidRPr="00093840" w:rsidRDefault="00093840" w:rsidP="00093840">
      <w:pPr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от 27.09.2019 № </w:t>
      </w:r>
      <w:r>
        <w:rPr>
          <w:rFonts w:ascii="Times New Roman" w:hAnsi="Times New Roman"/>
          <w:b w:val="0"/>
          <w:i w:val="0"/>
          <w:sz w:val="28"/>
          <w:szCs w:val="28"/>
        </w:rPr>
        <w:t>150</w:t>
      </w:r>
    </w:p>
    <w:p w:rsidR="00093840" w:rsidRPr="00093840" w:rsidRDefault="00093840" w:rsidP="00093840">
      <w:pPr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tabs>
          <w:tab w:val="left" w:pos="5760"/>
        </w:tabs>
        <w:jc w:val="center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ПРАВИЛА</w:t>
      </w:r>
    </w:p>
    <w:p w:rsidR="00093840" w:rsidRPr="00093840" w:rsidRDefault="00093840" w:rsidP="00093840">
      <w:pPr>
        <w:tabs>
          <w:tab w:val="left" w:pos="5760"/>
        </w:tabs>
        <w:jc w:val="center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благоустройства  на территории  Казанского   сельсовета</w:t>
      </w:r>
    </w:p>
    <w:p w:rsidR="00093840" w:rsidRPr="00093840" w:rsidRDefault="00093840" w:rsidP="00093840">
      <w:pPr>
        <w:tabs>
          <w:tab w:val="left" w:pos="5760"/>
        </w:tabs>
        <w:jc w:val="center"/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</w:pPr>
      <w:proofErr w:type="spell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Баганского</w:t>
      </w:r>
      <w:proofErr w:type="spellEnd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района Новосибирской области</w:t>
      </w:r>
    </w:p>
    <w:p w:rsidR="00093840" w:rsidRPr="00093840" w:rsidRDefault="00093840" w:rsidP="00093840">
      <w:pPr>
        <w:shd w:val="clear" w:color="auto" w:fill="FFFFFF"/>
        <w:spacing w:before="235"/>
        <w:jc w:val="both"/>
        <w:outlineLvl w:val="0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                                              1. Общие положения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34"/>
        </w:tabs>
        <w:spacing w:before="250"/>
        <w:ind w:firstLine="284"/>
        <w:jc w:val="both"/>
        <w:rPr>
          <w:rFonts w:ascii="Times New Roman" w:eastAsia="Calibri" w:hAnsi="Times New Roman"/>
          <w:b w:val="0"/>
          <w:i w:val="0"/>
          <w:spacing w:val="-1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1.1. Правила благоустройства территории муниципального образования (далее по тексту - Правила) в соответствии с действующим законодательством устанавливают порядок организации благоустройства и озеленения территории муниципального образования, содержания зеленых насаждений, очистки и уборки территорий населенных </w:t>
      </w:r>
      <w:r w:rsidRPr="00093840">
        <w:rPr>
          <w:rFonts w:ascii="Times New Roman" w:eastAsia="Calibri" w:hAnsi="Times New Roman"/>
          <w:b w:val="0"/>
          <w:i w:val="0"/>
          <w:spacing w:val="-3"/>
          <w:sz w:val="28"/>
          <w:szCs w:val="28"/>
        </w:rPr>
        <w:t xml:space="preserve">пунктов и обязательны для всех физических и юридических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лиц, независимо от их организационно-правовых форм.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34"/>
        </w:tabs>
        <w:ind w:firstLine="284"/>
        <w:jc w:val="both"/>
        <w:rPr>
          <w:rFonts w:ascii="Times New Roman" w:eastAsia="Calibri" w:hAnsi="Times New Roman"/>
          <w:b w:val="0"/>
          <w:i w:val="0"/>
          <w:spacing w:val="-1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0"/>
          <w:sz w:val="28"/>
          <w:szCs w:val="28"/>
        </w:rPr>
        <w:t xml:space="preserve">1.2.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 настоящих Правилах используются следующие понятия:</w:t>
      </w:r>
    </w:p>
    <w:p w:rsidR="00093840" w:rsidRPr="00093840" w:rsidRDefault="00093840" w:rsidP="0009384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spacing w:after="200"/>
        <w:ind w:right="72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благоустройство - комплекс мероприятий, направленных на обеспечение и улучшение санитарного и эстетиче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ского состояния территории муниципального образования,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повышение комфортности условий проживания для жителей муниципального образования, поддержание единого архитектурного облика населенных пунктов муниципального образования;</w:t>
      </w:r>
    </w:p>
    <w:p w:rsidR="00093840" w:rsidRPr="00093840" w:rsidRDefault="00093840" w:rsidP="0009384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spacing w:after="200"/>
        <w:ind w:right="12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уборка территорий - виды деятельности, связанные со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сбором, вывозом в специально отведенные для этого места </w:t>
      </w:r>
      <w:r w:rsidRPr="00093840">
        <w:rPr>
          <w:rFonts w:ascii="Times New Roman" w:eastAsia="Calibri" w:hAnsi="Times New Roman"/>
          <w:b w:val="0"/>
          <w:i w:val="0"/>
          <w:spacing w:val="-2"/>
          <w:sz w:val="28"/>
          <w:szCs w:val="28"/>
        </w:rPr>
        <w:t>отходов деятельности физических и юридических лиц, дру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093840" w:rsidRPr="00093840" w:rsidRDefault="00093840" w:rsidP="0009384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spacing w:after="200"/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proofErr w:type="gram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домовладелец - физическое (юридическое) лицо, пользующееся  (использующее) жилым  помещением, находящимся у него на праве собственности, или по договору (со</w:t>
      </w:r>
      <w:r w:rsidRPr="00093840">
        <w:rPr>
          <w:rFonts w:ascii="Times New Roman" w:eastAsia="Calibri" w:hAnsi="Times New Roman"/>
          <w:b w:val="0"/>
          <w:i w:val="0"/>
          <w:spacing w:val="-2"/>
          <w:sz w:val="28"/>
          <w:szCs w:val="28"/>
        </w:rPr>
        <w:t xml:space="preserve">глашению) с собственником жилого помещения или лицом,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уполномоченным собственником;</w:t>
      </w:r>
      <w:proofErr w:type="gramEnd"/>
    </w:p>
    <w:p w:rsidR="00093840" w:rsidRPr="00093840" w:rsidRDefault="00093840" w:rsidP="0009384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66"/>
        </w:tabs>
        <w:autoSpaceDE w:val="0"/>
        <w:autoSpaceDN w:val="0"/>
        <w:adjustRightInd w:val="0"/>
        <w:spacing w:after="200"/>
        <w:ind w:right="1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прилегающая территория-участок территории с газо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нами,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lastRenderedPageBreak/>
        <w:t xml:space="preserve">архитектурными объектами малых форм и другими сооружениями, непосредственно </w:t>
      </w:r>
      <w:proofErr w:type="gram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примыкающий</w:t>
      </w:r>
      <w:proofErr w:type="gramEnd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к границе земельного участка, принадлежащего физическому или юридическому лицу на праве собственности,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  <w:shd w:val="clear" w:color="auto" w:fill="FFFFFF"/>
        </w:rPr>
        <w:t>совместной, долевой собственности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, аренды, по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стоянного (бессрочного) пользования, пожизненного на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следуемого владения;</w:t>
      </w:r>
    </w:p>
    <w:p w:rsidR="00093840" w:rsidRPr="00093840" w:rsidRDefault="00093840" w:rsidP="00093840">
      <w:pPr>
        <w:widowControl w:val="0"/>
        <w:shd w:val="clear" w:color="auto" w:fill="FFFFFF"/>
        <w:tabs>
          <w:tab w:val="left" w:pos="142"/>
          <w:tab w:val="left" w:pos="466"/>
        </w:tabs>
        <w:autoSpaceDE w:val="0"/>
        <w:autoSpaceDN w:val="0"/>
        <w:adjustRightInd w:val="0"/>
        <w:ind w:right="19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proofErr w:type="gram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-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ab/>
        <w:t xml:space="preserve">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территория общего пользования - прилегающая терри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тория и другая территория общего пользования (террито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рия парков, скверов, рощ, садов, бульваров, площадей, улиц и т. д.);</w:t>
      </w:r>
      <w:proofErr w:type="gramEnd"/>
    </w:p>
    <w:p w:rsidR="00093840" w:rsidRPr="00093840" w:rsidRDefault="00093840" w:rsidP="00093840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518"/>
        </w:tabs>
        <w:autoSpaceDE w:val="0"/>
        <w:autoSpaceDN w:val="0"/>
        <w:adjustRightInd w:val="0"/>
        <w:ind w:right="1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proofErr w:type="gram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восстановительная стоимость зеленых насаждений - материальная компенсация ущерба, выплачиваемая за на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несение вреда зеленым насаждениям, находящимся в му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ниципальной собственности, взимаемая при санкциониро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ванных пересадке или сносе зеленых насаждений, а также при их повреждении или уничтожении;</w:t>
      </w:r>
      <w:proofErr w:type="gramEnd"/>
    </w:p>
    <w:p w:rsidR="00093840" w:rsidRPr="00093840" w:rsidRDefault="00093840" w:rsidP="00093840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518"/>
        </w:tabs>
        <w:autoSpaceDE w:val="0"/>
        <w:autoSpaceDN w:val="0"/>
        <w:adjustRightInd w:val="0"/>
        <w:ind w:right="3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зеленые насаждения - древесные, кустарниковые и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травянистые растения, расположенные на территории насе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ленных пунктов;</w:t>
      </w:r>
    </w:p>
    <w:p w:rsidR="00093840" w:rsidRPr="00093840" w:rsidRDefault="00093840" w:rsidP="00093840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5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место временного хранения отходов - контейнерная площадка, контейнеры, предназначенные для сбора твер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дых бытовых отходов;</w:t>
      </w:r>
    </w:p>
    <w:p w:rsidR="00093840" w:rsidRPr="00093840" w:rsidRDefault="00093840" w:rsidP="00093840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509"/>
        </w:tabs>
        <w:autoSpaceDE w:val="0"/>
        <w:autoSpaceDN w:val="0"/>
        <w:adjustRightInd w:val="0"/>
        <w:ind w:right="10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производитель отходов - физическое или юридиче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ское лицо, образующее отходы в результате своей дея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тельности.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center"/>
        <w:outlineLvl w:val="0"/>
        <w:rPr>
          <w:rFonts w:ascii="Times New Roman" w:eastAsia="Calibri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center"/>
        <w:outlineLvl w:val="0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2. Уборка территории муниципального образования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center"/>
        <w:outlineLvl w:val="0"/>
        <w:rPr>
          <w:rFonts w:ascii="Times New Roman" w:eastAsia="Calibri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4"/>
          <w:sz w:val="28"/>
          <w:szCs w:val="28"/>
        </w:rPr>
        <w:t xml:space="preserve">2.1.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Физическим и юридическим лицам, независимо от их организационно-правовых форм рекомендовать обеспечить свое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временную и качественную очистку и уборку принадлежа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щих им на праве собственности или ином вещном праве земельных участков в соответ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 xml:space="preserve">ствии с действующим законодательством. 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Организацию уборки иных территорий осуществляют местная администрация муниципального образования,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2.2.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 Каждая промышленная организация обязана создать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2.3.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На территории муниципального образования запре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щается накапливать и размещать отходы и мусор в несанк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ционированных местах.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Запрещается   складировать  на улицах, проездах, внутридомовых территориях, за пределами  личных подворий   строительные  материалы, дрова, уголь, шлак (золу).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</w:tabs>
        <w:ind w:right="2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lastRenderedPageBreak/>
        <w:t>2.4. Сбор и вывоз отходов и мусора осуществляется по контейнерной или бестарной системе в порядке, установ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ленном действующими нормативными правовыми актами.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</w:tabs>
        <w:ind w:right="2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2.5.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На территории общего пользования муниципального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образования запрещается сжигание отходов и мусора.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</w:tabs>
        <w:ind w:right="2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2.6. Организация уборки территорий муниципального образования осуществляется на основании </w:t>
      </w:r>
      <w:proofErr w:type="gram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использования показателей нормативных объемов  образования отходов</w:t>
      </w:r>
      <w:proofErr w:type="gramEnd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у их производителей.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</w:tabs>
        <w:ind w:right="2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2.7. Вывоз бытовых отходов и мусора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водителями отходов самостоятельно либо на основании договоров со специализированными организациями.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Вывоз строительного мусора от ремонта производится силами лиц, осуществляющих ремонт, в специально отве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денные для этого места.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Запрещается складирование строительного мусора в места временного хранения отходов.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5"/>
          <w:sz w:val="28"/>
          <w:szCs w:val="28"/>
        </w:rPr>
        <w:t>2.8.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ab/>
        <w:t xml:space="preserve">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Для сбора отходов и мусора физические и юридиче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ские лица, указанные в пункте 2.1 Правил, организуют ме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сто временного хранения отходов, осуществляют его убор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ку и техническое обслуживание.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Размещение места временного хранения отходов опре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деляется постановлением местной администрации муни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ципального образования по месту нахождения предпола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гаемого места временного хранения отходов.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</w:tabs>
        <w:ind w:right="14" w:firstLine="284"/>
        <w:jc w:val="both"/>
        <w:rPr>
          <w:rFonts w:ascii="Times New Roman" w:eastAsia="Calibri" w:hAnsi="Times New Roman"/>
          <w:b w:val="0"/>
          <w:i w:val="0"/>
          <w:spacing w:val="-5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7"/>
          <w:sz w:val="28"/>
          <w:szCs w:val="28"/>
        </w:rPr>
        <w:t>2.9.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ab/>
        <w:t xml:space="preserve"> В случае</w:t>
      </w:r>
      <w:proofErr w:type="gram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,</w:t>
      </w:r>
      <w:proofErr w:type="gramEnd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если производитель отходов, осуществ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дов самостоятельно, обязанности по сбору, вывозу и утили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зации отходов данного производителя отходов возлагаются на собственника вышеперечисленных объектов недвижимости, ответственного за уборку территорий в соответствии с Правилами.</w:t>
      </w:r>
    </w:p>
    <w:p w:rsidR="00093840" w:rsidRPr="00093840" w:rsidRDefault="00093840" w:rsidP="00093840">
      <w:pPr>
        <w:widowControl w:val="0"/>
        <w:shd w:val="clear" w:color="auto" w:fill="FFFFFF"/>
        <w:tabs>
          <w:tab w:val="left" w:pos="142"/>
          <w:tab w:val="left" w:pos="696"/>
          <w:tab w:val="left" w:pos="80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   2.10. Вывоз отходов должен осуществляться способа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ми, исключающими возможность их потери при перевоз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ке, создания аварийной ситуации, причинения транспор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тируемыми отходами вреда здоровью людей и окружаю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щей среде.</w:t>
      </w:r>
    </w:p>
    <w:p w:rsidR="00093840" w:rsidRPr="00093840" w:rsidRDefault="00093840" w:rsidP="00093840">
      <w:pPr>
        <w:widowControl w:val="0"/>
        <w:shd w:val="clear" w:color="auto" w:fill="FFFFFF"/>
        <w:tabs>
          <w:tab w:val="left" w:pos="142"/>
          <w:tab w:val="left" w:pos="696"/>
          <w:tab w:val="left" w:pos="80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  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Вывоз опасных отходов осуществляется организациями,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имеющими лицензию, в соответствии с требованиями зако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нодательства Российской Федерации.</w:t>
      </w:r>
    </w:p>
    <w:p w:rsidR="00093840" w:rsidRPr="00093840" w:rsidRDefault="00093840" w:rsidP="00093840">
      <w:pPr>
        <w:widowControl w:val="0"/>
        <w:shd w:val="clear" w:color="auto" w:fill="FFFFFF"/>
        <w:tabs>
          <w:tab w:val="left" w:pos="142"/>
          <w:tab w:val="left" w:pos="696"/>
          <w:tab w:val="left" w:pos="802"/>
        </w:tabs>
        <w:autoSpaceDE w:val="0"/>
        <w:autoSpaceDN w:val="0"/>
        <w:adjustRightInd w:val="0"/>
        <w:ind w:right="5"/>
        <w:jc w:val="both"/>
        <w:rPr>
          <w:rFonts w:ascii="Times New Roman" w:eastAsia="Calibri" w:hAnsi="Times New Roman"/>
          <w:b w:val="0"/>
          <w:i w:val="0"/>
          <w:spacing w:val="-5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     2.11. При уборке в ночное время должны принимать ме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ры, предупреждающие шум.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  <w:tab w:val="left" w:pos="768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2.12.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возда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ются на организации, в чьей собственности находятся колонки.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  <w:tab w:val="left" w:pos="778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lastRenderedPageBreak/>
        <w:t>2.13. Содержание и уборка садов, скверов, парков, зеленых насаждений, находящихся в собственности организаций, домовладельцев либо на прилегающих территориях,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местной администрации муниципального образования.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  <w:tab w:val="left" w:pos="778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2.14.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5х5 см, препятствующими попаданию крупных предметов в яму.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  <w:tab w:val="left" w:pos="778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Запрещается устройство наливных помоек, разлив помо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ев и нечистот за территорией домов и улиц, вынос мусора на уличные проезды.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  <w:tab w:val="left" w:pos="778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2.15.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 Жидкие нечистоты вывозятся по договорам или ра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зовым заявкам организациями, имеющими специальный транспорт.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  <w:tab w:val="left" w:pos="778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2.16. Домовладельцы обязаны обеспечить подъезды не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посредственно к мусоросборникам и выгребным ямам. В случае отсутствия возможности подъезда к мусоросборни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кам последние доставляются силами и средствами домо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владельцев к месту их погрузки.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  <w:tab w:val="left" w:pos="802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2.17.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 Очистка и уборка водосточных канав, лотков, труб,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дренажей, предназначенных для отвода поверхностных и грунтовых вод из дворов, производятся лицами, указанны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ми в пункте 2.1 Правил.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  <w:tab w:val="left" w:pos="802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2.18. Сливание воды на тротуары, газоны, проезжую часть </w:t>
      </w:r>
      <w:r w:rsidRPr="00093840">
        <w:rPr>
          <w:rFonts w:ascii="Times New Roman" w:eastAsia="Calibri" w:hAnsi="Times New Roman"/>
          <w:b w:val="0"/>
          <w:i w:val="0"/>
          <w:iCs/>
          <w:sz w:val="28"/>
          <w:szCs w:val="28"/>
        </w:rPr>
        <w:t xml:space="preserve">дороги не допускается,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а при производстве аварий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ных работ разрешается только по специальным отводам или шлангам в близлежащие колодцы фекальной или лив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  <w:tab w:val="left" w:pos="797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2.19. Вывоз пищевых отходов осуществляется с терри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торий ежедневно. Остальной мусор вывозится системати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чески, по мере накопления, но не реже одного раза в три дня, а в периоды года с температурой выше 14 градусов - ежедневно.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  <w:tab w:val="left" w:pos="797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2.20. Содержание и эксплуатация санкционированных мест хранения и утилизации отходов и другого мусора осуществляются в порядке, установленном нормативными правовыми актами.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  <w:tab w:val="left" w:pos="797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2.21. </w:t>
      </w:r>
      <w:r w:rsidRPr="00093840">
        <w:rPr>
          <w:rFonts w:ascii="Times New Roman" w:eastAsia="Calibri" w:hAnsi="Times New Roman"/>
          <w:b w:val="0"/>
          <w:i w:val="0"/>
          <w:spacing w:val="-2"/>
          <w:sz w:val="28"/>
          <w:szCs w:val="28"/>
        </w:rPr>
        <w:t>Уборка и очистка территорий, отведенных для раз</w:t>
      </w:r>
      <w:r w:rsidRPr="00093840">
        <w:rPr>
          <w:rFonts w:ascii="Times New Roman" w:eastAsia="Calibri" w:hAnsi="Times New Roman"/>
          <w:b w:val="0"/>
          <w:i w:val="0"/>
          <w:spacing w:val="-2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мещения и эксплуатации линий электропередач, газовых,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водопроводных и тепловых сетей, осуществляются органи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  <w:t>зациями, эксплуатирующими указанные сети и линии элек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тропередач. В случае</w:t>
      </w:r>
      <w:proofErr w:type="gram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,</w:t>
      </w:r>
      <w:proofErr w:type="gramEnd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  <w:tab w:val="left" w:pos="797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2.22. </w:t>
      </w:r>
      <w:r w:rsidRPr="00093840">
        <w:rPr>
          <w:rFonts w:ascii="Times New Roman" w:eastAsia="Calibri" w:hAnsi="Times New Roman"/>
          <w:b w:val="0"/>
          <w:i w:val="0"/>
          <w:spacing w:val="-2"/>
          <w:sz w:val="28"/>
          <w:szCs w:val="28"/>
        </w:rPr>
        <w:t xml:space="preserve">Сбор брошенных на улицах предметов, создающих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помехи дорожному движению, возлагается на организации, обслуживающие данные объекты. 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  <w:tab w:val="left" w:pos="797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2.23.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 Органы местного самоуправления могут на добро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вольной основе привлекать граждан для выполнения работ по уборке, благоустройству и озеленению территории му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ниципального образования.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  <w:tab w:val="left" w:pos="797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lastRenderedPageBreak/>
        <w:t>Привлечение граждан к выполнению работ по уборке, благоустройству и озеленению территории муниципально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го образования осуществляется на основании постановле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ния главы местной администрации муниципального обра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зования.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6"/>
          <w:tab w:val="left" w:pos="797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97"/>
        </w:tabs>
        <w:ind w:firstLine="284"/>
        <w:jc w:val="center"/>
        <w:outlineLvl w:val="0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2"/>
          <w:sz w:val="28"/>
          <w:szCs w:val="28"/>
        </w:rPr>
        <w:t xml:space="preserve">3. Особенности уборки территории муниципального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образования в весенне-летний период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97"/>
        </w:tabs>
        <w:ind w:firstLine="284"/>
        <w:jc w:val="center"/>
        <w:outlineLvl w:val="0"/>
        <w:rPr>
          <w:rFonts w:ascii="Times New Roman" w:eastAsia="Calibri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97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3.1. Весенне-летняя уборка проводится с 15 апреля по 15 октября и предусматривает  </w:t>
      </w:r>
      <w:proofErr w:type="gram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уборку</w:t>
      </w:r>
      <w:proofErr w:type="gramEnd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и подметание п</w:t>
      </w:r>
      <w:r w:rsidRPr="00093840">
        <w:rPr>
          <w:rFonts w:ascii="Times New Roman" w:eastAsia="Calibri" w:hAnsi="Times New Roman"/>
          <w:b w:val="0"/>
          <w:i w:val="0"/>
          <w:spacing w:val="-2"/>
          <w:sz w:val="28"/>
          <w:szCs w:val="28"/>
        </w:rPr>
        <w:t>роезжей части улиц,  площадей.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97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 зависимости от климатических условий постановле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нием главы местной администрации муниципального образования период весенне-летней уборки может быть изменен.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86"/>
          <w:tab w:val="left" w:pos="797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center"/>
        <w:outlineLvl w:val="0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4. Особенности уборки территории муниципального образования в осенне-зимний период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center"/>
        <w:outlineLvl w:val="0"/>
        <w:rPr>
          <w:rFonts w:ascii="Times New Roman" w:eastAsia="Calibri" w:hAnsi="Times New Roman"/>
          <w:b w:val="0"/>
          <w:i w:val="0"/>
          <w:spacing w:val="-3"/>
          <w:sz w:val="28"/>
          <w:szCs w:val="28"/>
        </w:rPr>
      </w:pP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06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4"/>
          <w:sz w:val="28"/>
          <w:szCs w:val="28"/>
        </w:rPr>
        <w:t>4.1.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ab/>
        <w:t xml:space="preserve"> Уборка территории муниципального образования в осенне-зимний период проводится с 15 октября по 15 апреля и предусматривает уборку и вывоз мусора, снега и льда, грязи, посыпку улиц песком с примесью хлоридов.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06"/>
        </w:tabs>
        <w:spacing w:before="240"/>
        <w:ind w:firstLine="284"/>
        <w:jc w:val="both"/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 зависимости от климатических условий постановле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нием главы местной администрации муниципального обра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зования период осенне-зимней уборки может быть изменен.</w:t>
      </w:r>
    </w:p>
    <w:p w:rsidR="00093840" w:rsidRPr="00093840" w:rsidRDefault="00093840" w:rsidP="00093840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706"/>
        </w:tabs>
        <w:autoSpaceDE w:val="0"/>
        <w:autoSpaceDN w:val="0"/>
        <w:adjustRightInd w:val="0"/>
        <w:spacing w:before="240" w:after="200"/>
        <w:ind w:right="5"/>
        <w:jc w:val="both"/>
        <w:rPr>
          <w:rFonts w:ascii="Times New Roman" w:eastAsia="Calibri" w:hAnsi="Times New Roman"/>
          <w:b w:val="0"/>
          <w:i w:val="0"/>
          <w:spacing w:val="-4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Укладка свежевыпавшего снега в валы и кучи раз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решается на всех улицах, площадях, набережных, бульва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рах и скверах с последующей вывозкой.</w:t>
      </w:r>
    </w:p>
    <w:p w:rsidR="00093840" w:rsidRPr="00093840" w:rsidRDefault="00093840" w:rsidP="00093840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706"/>
        </w:tabs>
        <w:autoSpaceDE w:val="0"/>
        <w:autoSpaceDN w:val="0"/>
        <w:adjustRightInd w:val="0"/>
        <w:spacing w:before="240" w:after="200"/>
        <w:ind w:right="10"/>
        <w:jc w:val="both"/>
        <w:rPr>
          <w:rFonts w:ascii="Times New Roman" w:eastAsia="Calibri" w:hAnsi="Times New Roman"/>
          <w:b w:val="0"/>
          <w:i w:val="0"/>
          <w:spacing w:val="-5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 зависимости от ширины улицы и характера дви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жения на ней валы</w:t>
      </w:r>
      <w:r w:rsidRPr="00093840">
        <w:rPr>
          <w:rFonts w:ascii="Times New Roman" w:eastAsia="Calibri" w:hAnsi="Times New Roman"/>
          <w:b w:val="0"/>
          <w:i w:val="0"/>
          <w:spacing w:val="-5"/>
          <w:sz w:val="28"/>
          <w:szCs w:val="28"/>
        </w:rPr>
        <w:t xml:space="preserve">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могут укладываться либо по обеим сто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ронам проезжей части, либо с одной стороны проезжей части вдоль тротуара с оставлением необходимых проходов и проездов.</w:t>
      </w:r>
    </w:p>
    <w:p w:rsidR="00093840" w:rsidRPr="00093840" w:rsidRDefault="00093840" w:rsidP="00093840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706"/>
        </w:tabs>
        <w:autoSpaceDE w:val="0"/>
        <w:autoSpaceDN w:val="0"/>
        <w:adjustRightInd w:val="0"/>
        <w:spacing w:before="240" w:after="200"/>
        <w:ind w:right="10"/>
        <w:jc w:val="both"/>
        <w:rPr>
          <w:rFonts w:ascii="Times New Roman" w:eastAsia="Calibri" w:hAnsi="Times New Roman"/>
          <w:b w:val="0"/>
          <w:i w:val="0"/>
          <w:spacing w:val="-5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5"/>
          <w:sz w:val="28"/>
          <w:szCs w:val="28"/>
        </w:rPr>
        <w:t xml:space="preserve">Посыпку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песком с примесью хлоридов следует начинать немедленно с начала снегопада или появления гололеда.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06"/>
          <w:tab w:val="left" w:pos="768"/>
        </w:tabs>
        <w:spacing w:before="240"/>
        <w:ind w:right="1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В первую очередь при гололеде посыпаются спуски, подъемы, перекрестки, места остановок общественного транспорта, пешеходные переходы. 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06"/>
        </w:tabs>
        <w:spacing w:before="240"/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4"/>
          <w:sz w:val="28"/>
          <w:szCs w:val="28"/>
        </w:rPr>
        <w:t>4.5.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ab/>
        <w:t xml:space="preserve">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Очистка от снега крыш и удаление сосулек возлага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ются на владельцев зданий и сооружений и должны произ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водиться с обеспечением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06"/>
        </w:tabs>
        <w:spacing w:before="240"/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lastRenderedPageBreak/>
        <w:t>Снег, сброшенный с крыш, должен немедленно выво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зиться владельцами строений.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06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На проездах, убираемых специализированными органи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зациями, снег должен сбрасываться с крыш до вывозки сне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га, сметенного с дорожных покрытий, и укладываться в общий с ними вал.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06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4.6. Все тротуары, дворы, лотки проезжей части улиц, площадей, набережных, рыночные площади и другие уча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стки с асфальтовым покрытием должны очищаться от снега и обледенелого наката под скребок и посыпаться песком до 8 часов утра.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06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4.7. Вывоз снега разрешается только на специально от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веденные места отвала.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06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4.8. Уборка и вывозка снега и льда с улиц начинаются немед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ленно с начала снегопада и производятся, в первую оче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редь, с магистральных улиц, троллейбусных и автобус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ных трасс, мостов, плотин и путепроводов для обеспече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ния бесперебойного движения транспорта во избежание наката.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06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4.9. При уборке улиц, проездов, площадей специали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зированными организациями лица, указанные в пункте 2.1 Правил, обеспечивают после прохождения снегоочи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 xml:space="preserve">стительной техники уборку </w:t>
      </w:r>
      <w:proofErr w:type="spell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прибордюрных</w:t>
      </w:r>
      <w:proofErr w:type="spellEnd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лотков на расстоянии 0,5 м и расчистку въездов, пешеходных </w:t>
      </w:r>
      <w:proofErr w:type="gram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пере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ходов</w:t>
      </w:r>
      <w:proofErr w:type="gramEnd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как со стороны строений, так и с противоположной стороны проезда, если там нет других строений.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06"/>
        </w:tabs>
        <w:ind w:right="10" w:firstLine="284"/>
        <w:jc w:val="both"/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</w:pP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403" w:firstLine="284"/>
        <w:jc w:val="center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5. Порядок содержания элементов внешнего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благоустройства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403" w:firstLine="284"/>
        <w:jc w:val="center"/>
        <w:rPr>
          <w:rFonts w:ascii="Times New Roman" w:eastAsia="Calibri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5.1. Общие требования к содержанию элементов внеш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него благоустройства.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5"/>
          <w:sz w:val="28"/>
          <w:szCs w:val="28"/>
        </w:rPr>
        <w:t xml:space="preserve">5.1.1.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Содержание элементов внешнего благоустройства,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включая работы по восстановлению и ремонту памятников, мемориалов, осуществляется физическими и (или) юриди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ческими лицами, независимо от их организационно-правовых форм, владеющими соответствующими элемен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номоченным собственником.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Физические и юридические лица организуют содержа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ние элементов внешнего благоустройства, расположенных на прилегающих территориях.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Организацию содержания иных элементов внешнего благоустройства осуществляет местная администрация муниципального образования по соглашениям со специа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лизированными организациями в пределах средств, преду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смотренных на эти цели в бюджете муниципального обра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зования.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5.1.2. Строительство  и  установка оград, заборов, газон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ных и тротуарных ограждений, киосков, палаток, павильо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 xml:space="preserve">управления. 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lastRenderedPageBreak/>
        <w:t>5.1.3. Строительные площадки должны быть огорожены по всему периметру плотным забором установленного об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разца. В ограждениях должно быть минимальное количест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во проездов.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Проезды, как правило, должны выходить на второсте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пенные улицы и оборудоваться шлагбаумами или воро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тами.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Строительные площадки должны иметь благоустроенную </w:t>
      </w:r>
      <w:r w:rsidRPr="00093840">
        <w:rPr>
          <w:rFonts w:ascii="Times New Roman" w:eastAsia="Calibri" w:hAnsi="Times New Roman"/>
          <w:b w:val="0"/>
          <w:i w:val="0"/>
          <w:spacing w:val="-2"/>
          <w:sz w:val="28"/>
          <w:szCs w:val="28"/>
        </w:rPr>
        <w:t>проезжую часть не менее 20 метров у каждого выезда с оборудова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нием для очистки колес. 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5.2. Световые вывески, реклама и витрины. 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5.2.1.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5.2.2. Очистку от объявлений опор электротранспорта, ули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чного освещения, цоколя зданий, заборов и других сооружений осуществляют организации, эксплуатирующие данные объекты.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5.2.3. Размещение и эксплуатация средств наружной рекламы осуществляются в порядке, установленном решением представительного органа муниципального образования.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38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5.3. Строительство, установка и содержание малых архитектурных форм.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38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5.3.1. Физические или юридические лица обязаны содержать малые архитектурные формы, производить их ремонт и окраску, согласовывая колеры с местной администрацией муниципального образования.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38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5.3.2.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Окраску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фонарей уличного освещения, опор, трансформаторных будок и киосков, металлических ворот жилых, общественных зданий необходи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мо производить не реже одного раза в год, а ремонт - по мере необходимости.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5.4. Ремонт и содержание зданий и сооружений.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5.4.1.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5.4.2 Текущий и капитальный ремонт, окраска фасадов зданий и сооружений производятся в зависимости от их технического состояния собственниками зданий и со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 xml:space="preserve">оружений либо, по соглашению с собственником, иными лицами. 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5.4.3. </w:t>
      </w:r>
      <w:proofErr w:type="gram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ных и дверных проемов, выходящих на главный фасад, производятся по согласованию с местной администрацией муниципального образования.</w:t>
      </w:r>
      <w:proofErr w:type="gramEnd"/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 иных случаях изменения фасадов зданий, а также устройство новых и реконструкция существующих оконных и дверных проемов производятся по согласо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ванию с местной администрацией муниципального об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разования.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Calibri" w:hAnsi="Times New Roman"/>
          <w:b w:val="0"/>
          <w:i w:val="0"/>
          <w:spacing w:val="-9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5.4.4. Запрещается загромождение и засорение дворовых территорий металлическим ломом,  строительным бытовым мусором, домашней утварью и другими ма</w:t>
      </w:r>
      <w:r w:rsidRPr="00093840">
        <w:rPr>
          <w:rFonts w:ascii="Times New Roman" w:eastAsia="Calibri" w:hAnsi="Times New Roman"/>
          <w:b w:val="0"/>
          <w:i w:val="0"/>
          <w:spacing w:val="-9"/>
          <w:sz w:val="28"/>
          <w:szCs w:val="28"/>
        </w:rPr>
        <w:t>териалами.</w:t>
      </w:r>
    </w:p>
    <w:p w:rsidR="00093840" w:rsidRPr="00093840" w:rsidRDefault="00093840" w:rsidP="00093840">
      <w:pPr>
        <w:pStyle w:val="2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840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    </w:t>
      </w:r>
      <w:r w:rsidRPr="00093840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 5.5. Граница прилегающих территорий:</w:t>
      </w:r>
    </w:p>
    <w:p w:rsidR="00093840" w:rsidRPr="00093840" w:rsidRDefault="00093840" w:rsidP="00093840">
      <w:pPr>
        <w:pStyle w:val="21"/>
        <w:shd w:val="clear" w:color="auto" w:fill="auto"/>
        <w:tabs>
          <w:tab w:val="left" w:pos="3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840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     на улицах с двухсторонней застройкой по длине занимаемого участка, по </w:t>
      </w:r>
      <w:r w:rsidRPr="00093840">
        <w:rPr>
          <w:rStyle w:val="26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ширине </w:t>
      </w:r>
      <w:r w:rsidRPr="00093840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- до </w:t>
      </w:r>
      <w:r w:rsidRPr="00093840">
        <w:rPr>
          <w:rStyle w:val="26"/>
          <w:rFonts w:ascii="Times New Roman" w:hAnsi="Times New Roman" w:cs="Times New Roman"/>
          <w:color w:val="000000"/>
          <w:sz w:val="28"/>
          <w:szCs w:val="28"/>
        </w:rPr>
        <w:t>оси проезжей части улицы;</w:t>
      </w:r>
    </w:p>
    <w:p w:rsidR="00093840" w:rsidRPr="00093840" w:rsidRDefault="00093840" w:rsidP="00093840">
      <w:pPr>
        <w:pStyle w:val="21"/>
        <w:numPr>
          <w:ilvl w:val="0"/>
          <w:numId w:val="6"/>
        </w:numPr>
        <w:shd w:val="clear" w:color="auto" w:fill="auto"/>
        <w:tabs>
          <w:tab w:val="left" w:pos="342"/>
        </w:tabs>
        <w:spacing w:line="240" w:lineRule="auto"/>
        <w:ind w:firstLine="200"/>
        <w:jc w:val="both"/>
        <w:rPr>
          <w:rFonts w:ascii="Times New Roman" w:hAnsi="Times New Roman" w:cs="Times New Roman"/>
          <w:sz w:val="28"/>
          <w:szCs w:val="28"/>
        </w:rPr>
      </w:pPr>
      <w:r w:rsidRPr="00093840">
        <w:rPr>
          <w:rStyle w:val="26"/>
          <w:rFonts w:ascii="Times New Roman" w:hAnsi="Times New Roman" w:cs="Times New Roman"/>
          <w:color w:val="000000"/>
          <w:sz w:val="28"/>
          <w:szCs w:val="28"/>
        </w:rPr>
        <w:t>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093840" w:rsidRPr="00093840" w:rsidRDefault="00093840" w:rsidP="00093840">
      <w:pPr>
        <w:pStyle w:val="21"/>
        <w:numPr>
          <w:ilvl w:val="0"/>
          <w:numId w:val="6"/>
        </w:numPr>
        <w:shd w:val="clear" w:color="auto" w:fill="auto"/>
        <w:tabs>
          <w:tab w:val="left" w:pos="346"/>
        </w:tabs>
        <w:spacing w:line="240" w:lineRule="auto"/>
        <w:ind w:firstLine="200"/>
        <w:jc w:val="both"/>
        <w:rPr>
          <w:rFonts w:ascii="Times New Roman" w:hAnsi="Times New Roman" w:cs="Times New Roman"/>
          <w:sz w:val="28"/>
          <w:szCs w:val="28"/>
        </w:rPr>
      </w:pPr>
      <w:r w:rsidRPr="00093840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на дорогах, подходах и подъездных путях к промышленным организациям, а также </w:t>
      </w:r>
      <w:r w:rsidRPr="00093840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093840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жилым микрорайонам, гаражам, складам </w:t>
      </w:r>
      <w:r w:rsidRPr="00093840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93840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земельным участкам - по всей длине </w:t>
      </w:r>
      <w:r w:rsidRPr="00093840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дороги, </w:t>
      </w:r>
      <w:r w:rsidRPr="00093840">
        <w:rPr>
          <w:rStyle w:val="26"/>
          <w:rFonts w:ascii="Times New Roman" w:hAnsi="Times New Roman" w:cs="Times New Roman"/>
          <w:color w:val="000000"/>
          <w:sz w:val="28"/>
          <w:szCs w:val="28"/>
        </w:rPr>
        <w:t>включая 10-метровую зеленую зону;</w:t>
      </w:r>
    </w:p>
    <w:p w:rsidR="00093840" w:rsidRPr="00093840" w:rsidRDefault="00093840" w:rsidP="00093840">
      <w:pPr>
        <w:pStyle w:val="21"/>
        <w:numPr>
          <w:ilvl w:val="0"/>
          <w:numId w:val="6"/>
        </w:numPr>
        <w:shd w:val="clear" w:color="auto" w:fill="auto"/>
        <w:tabs>
          <w:tab w:val="left" w:pos="346"/>
        </w:tabs>
        <w:spacing w:line="240" w:lineRule="auto"/>
        <w:ind w:firstLine="200"/>
        <w:jc w:val="both"/>
        <w:rPr>
          <w:rFonts w:ascii="Times New Roman" w:hAnsi="Times New Roman" w:cs="Times New Roman"/>
          <w:sz w:val="28"/>
          <w:szCs w:val="28"/>
        </w:rPr>
      </w:pPr>
      <w:r w:rsidRPr="00093840">
        <w:rPr>
          <w:rStyle w:val="26"/>
          <w:rFonts w:ascii="Times New Roman" w:hAnsi="Times New Roman" w:cs="Times New Roman"/>
          <w:color w:val="000000"/>
          <w:sz w:val="28"/>
          <w:szCs w:val="28"/>
        </w:rPr>
        <w:t>на строительных площадках - территория не менее 15 метров от ограждения стройки по всему периметру;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both"/>
        <w:rPr>
          <w:rStyle w:val="26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093840">
        <w:rPr>
          <w:rStyle w:val="26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для некапитальных объектов торговли, общественного питания и </w:t>
      </w:r>
      <w:proofErr w:type="gramStart"/>
      <w:r w:rsidRPr="00093840">
        <w:rPr>
          <w:rStyle w:val="26"/>
          <w:rFonts w:ascii="Times New Roman" w:hAnsi="Times New Roman"/>
          <w:b w:val="0"/>
          <w:i w:val="0"/>
          <w:color w:val="000000"/>
          <w:sz w:val="28"/>
          <w:szCs w:val="28"/>
        </w:rPr>
        <w:t>бытовою</w:t>
      </w:r>
      <w:proofErr w:type="gramEnd"/>
      <w:r w:rsidRPr="00093840">
        <w:rPr>
          <w:rStyle w:val="26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обслуживания населения - в радиусе не менее 10 метров</w:t>
      </w:r>
    </w:p>
    <w:p w:rsidR="00093840" w:rsidRPr="00093840" w:rsidRDefault="00093840" w:rsidP="0009384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93840">
        <w:rPr>
          <w:rFonts w:ascii="Times New Roman" w:hAnsi="Times New Roman" w:cs="Times New Roman"/>
          <w:sz w:val="28"/>
          <w:szCs w:val="28"/>
        </w:rPr>
        <w:t xml:space="preserve">     5.6. Порядок участия </w:t>
      </w:r>
      <w:r w:rsidRPr="00093840">
        <w:rPr>
          <w:rFonts w:ascii="Times New Roman" w:hAnsi="Times New Roman" w:cs="Times New Roman"/>
          <w:bCs/>
          <w:sz w:val="28"/>
          <w:szCs w:val="28"/>
        </w:rPr>
        <w:t xml:space="preserve">лиц, ответственных за эксплуатации </w:t>
      </w:r>
      <w:proofErr w:type="spellStart"/>
      <w:r w:rsidRPr="00093840">
        <w:rPr>
          <w:rFonts w:ascii="Times New Roman" w:hAnsi="Times New Roman" w:cs="Times New Roman"/>
          <w:bCs/>
          <w:sz w:val="28"/>
          <w:szCs w:val="28"/>
        </w:rPr>
        <w:t>здания</w:t>
      </w:r>
      <w:proofErr w:type="gramStart"/>
      <w:r w:rsidRPr="00093840">
        <w:rPr>
          <w:rFonts w:ascii="Times New Roman" w:hAnsi="Times New Roman" w:cs="Times New Roman"/>
          <w:bCs/>
          <w:sz w:val="28"/>
          <w:szCs w:val="28"/>
        </w:rPr>
        <w:t>,с</w:t>
      </w:r>
      <w:proofErr w:type="gramEnd"/>
      <w:r w:rsidRPr="00093840">
        <w:rPr>
          <w:rFonts w:ascii="Times New Roman" w:hAnsi="Times New Roman" w:cs="Times New Roman"/>
          <w:bCs/>
          <w:sz w:val="28"/>
          <w:szCs w:val="28"/>
        </w:rPr>
        <w:t>троения</w:t>
      </w:r>
      <w:proofErr w:type="spellEnd"/>
      <w:r w:rsidRPr="00093840">
        <w:rPr>
          <w:rFonts w:ascii="Times New Roman" w:hAnsi="Times New Roman" w:cs="Times New Roman"/>
          <w:bCs/>
          <w:sz w:val="28"/>
          <w:szCs w:val="28"/>
        </w:rPr>
        <w:t xml:space="preserve">, сооружения, </w:t>
      </w:r>
      <w:r w:rsidRPr="00093840">
        <w:rPr>
          <w:rFonts w:ascii="Times New Roman" w:hAnsi="Times New Roman" w:cs="Times New Roman"/>
          <w:sz w:val="28"/>
          <w:szCs w:val="28"/>
        </w:rPr>
        <w:t>в содержании прилегающих территорий</w:t>
      </w:r>
    </w:p>
    <w:p w:rsidR="00093840" w:rsidRPr="00093840" w:rsidRDefault="00093840" w:rsidP="00093840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    5.6.1. 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случаях:</w:t>
      </w:r>
      <w:r w:rsidRPr="0009384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</w:p>
    <w:p w:rsidR="00093840" w:rsidRPr="00093840" w:rsidRDefault="00093840" w:rsidP="0009384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- 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ab/>
        <w:t>скашивание травы (высота травяного покрова не должна превышать 10 сантиметров);</w:t>
      </w:r>
    </w:p>
    <w:p w:rsidR="00093840" w:rsidRPr="00093840" w:rsidRDefault="00093840" w:rsidP="0009384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- 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ab/>
        <w:t xml:space="preserve">регулярная, не реже одного раза в неделю,  уборка пешеходных зон от </w:t>
      </w:r>
      <w:r w:rsidRPr="00093840">
        <w:rPr>
          <w:rFonts w:ascii="Times New Roman" w:hAnsi="Times New Roman"/>
          <w:b w:val="0"/>
          <w:i w:val="0"/>
          <w:color w:val="000000"/>
          <w:sz w:val="28"/>
          <w:szCs w:val="28"/>
        </w:rPr>
        <w:t>пыли и мелкого бытового мусора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093840" w:rsidRPr="00093840" w:rsidRDefault="00093840" w:rsidP="0009384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- 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ab/>
        <w:t>регулярная,  не реже одного раза в неделю, уборка в зимний период от снега и льда пешеходных зон со 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территорий;</w:t>
      </w:r>
    </w:p>
    <w:p w:rsidR="00093840" w:rsidRPr="00093840" w:rsidRDefault="00093840" w:rsidP="00093840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3840">
        <w:rPr>
          <w:color w:val="000000"/>
          <w:sz w:val="28"/>
          <w:szCs w:val="28"/>
        </w:rPr>
        <w:t>-</w:t>
      </w:r>
      <w:r w:rsidRPr="00093840">
        <w:rPr>
          <w:color w:val="000000"/>
          <w:sz w:val="28"/>
          <w:szCs w:val="28"/>
        </w:rPr>
        <w:tab/>
        <w:t>обрезка ветвей деревьев, кустарников, нависающих на высоте менее двух метров над тротуарами и пешеходными зонами.</w:t>
      </w:r>
    </w:p>
    <w:p w:rsidR="00093840" w:rsidRPr="00093840" w:rsidRDefault="00093840" w:rsidP="0009384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    5.6.2.</w:t>
      </w:r>
      <w:r w:rsidRPr="00093840">
        <w:rPr>
          <w:rFonts w:ascii="Times New Roman" w:hAnsi="Times New Roman"/>
          <w:b w:val="0"/>
          <w:bCs/>
          <w:i w:val="0"/>
          <w:sz w:val="28"/>
          <w:szCs w:val="28"/>
        </w:rPr>
        <w:t xml:space="preserve"> 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>Расстояние от внутренней части границы прилегающей территории до внешней части границы прилегающей территории составляет:</w:t>
      </w:r>
    </w:p>
    <w:p w:rsidR="00093840" w:rsidRPr="00093840" w:rsidRDefault="00093840" w:rsidP="0009384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а) 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ab/>
        <w:t>для зданий, в которых располагаются организации образования и культуры, досуга, спортивные, медицинские,  организации социально-бытового назначения - 10 метров;</w:t>
      </w:r>
    </w:p>
    <w:p w:rsidR="00093840" w:rsidRPr="00093840" w:rsidRDefault="00093840" w:rsidP="0009384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б) 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ab/>
        <w:t xml:space="preserve">для автостоянок, </w:t>
      </w:r>
      <w:proofErr w:type="spellStart"/>
      <w:r w:rsidRPr="00093840">
        <w:rPr>
          <w:rFonts w:ascii="Times New Roman" w:hAnsi="Times New Roman"/>
          <w:b w:val="0"/>
          <w:i w:val="0"/>
          <w:sz w:val="28"/>
          <w:szCs w:val="28"/>
        </w:rPr>
        <w:t>автомоек</w:t>
      </w:r>
      <w:proofErr w:type="spellEnd"/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, автосервисов, автозаправочных станций, </w:t>
      </w:r>
      <w:proofErr w:type="spellStart"/>
      <w:r w:rsidRPr="00093840">
        <w:rPr>
          <w:rFonts w:ascii="Times New Roman" w:hAnsi="Times New Roman"/>
          <w:b w:val="0"/>
          <w:i w:val="0"/>
          <w:sz w:val="28"/>
          <w:szCs w:val="28"/>
        </w:rPr>
        <w:t>автогазозаправочных</w:t>
      </w:r>
      <w:proofErr w:type="spellEnd"/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станций  - 10 метров;</w:t>
      </w:r>
    </w:p>
    <w:p w:rsidR="00093840" w:rsidRPr="00093840" w:rsidRDefault="00093840" w:rsidP="0009384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в) 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ab/>
        <w:t>для промышленных объектов - 10 метров;</w:t>
      </w:r>
    </w:p>
    <w:p w:rsidR="00093840" w:rsidRPr="00093840" w:rsidRDefault="00093840" w:rsidP="0009384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г) 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ab/>
        <w:t>для строящихся объектов капитального строительства - 10 метров;</w:t>
      </w:r>
    </w:p>
    <w:p w:rsidR="00093840" w:rsidRPr="00093840" w:rsidRDefault="00093840" w:rsidP="00093840">
      <w:pPr>
        <w:pStyle w:val="a5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093840">
        <w:rPr>
          <w:color w:val="000000"/>
          <w:sz w:val="28"/>
          <w:szCs w:val="28"/>
        </w:rPr>
        <w:t>д</w:t>
      </w:r>
      <w:proofErr w:type="spellEnd"/>
      <w:r w:rsidRPr="00093840">
        <w:rPr>
          <w:color w:val="000000"/>
          <w:sz w:val="28"/>
          <w:szCs w:val="28"/>
        </w:rPr>
        <w:t xml:space="preserve">) </w:t>
      </w:r>
      <w:r w:rsidRPr="00093840">
        <w:rPr>
          <w:color w:val="000000"/>
          <w:sz w:val="28"/>
          <w:szCs w:val="28"/>
        </w:rPr>
        <w:tab/>
      </w:r>
      <w:r w:rsidRPr="00093840">
        <w:rPr>
          <w:color w:val="000000"/>
          <w:sz w:val="28"/>
          <w:szCs w:val="28"/>
        </w:rPr>
        <w:tab/>
        <w:t xml:space="preserve">для иных </w:t>
      </w:r>
      <w:r w:rsidRPr="00093840">
        <w:rPr>
          <w:bCs/>
          <w:sz w:val="28"/>
          <w:szCs w:val="28"/>
        </w:rPr>
        <w:t>зданий, строений, сооружений – 10 метров.</w:t>
      </w:r>
    </w:p>
    <w:p w:rsidR="00093840" w:rsidRPr="00093840" w:rsidRDefault="00093840" w:rsidP="00093840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      5.6.3.  </w:t>
      </w:r>
      <w:proofErr w:type="gramStart"/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 частью 2 статьи 3 </w:t>
      </w:r>
      <w:r w:rsidRPr="00093840">
        <w:rPr>
          <w:rFonts w:ascii="Times New Roman" w:hAnsi="Times New Roman"/>
          <w:b w:val="0"/>
          <w:bCs/>
          <w:i w:val="0"/>
          <w:sz w:val="28"/>
          <w:szCs w:val="28"/>
        </w:rPr>
        <w:t>Закона Новосибирской области от 04.03.2019 № 347-ОЗ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093840">
        <w:rPr>
          <w:rFonts w:ascii="Times New Roman" w:hAnsi="Times New Roman"/>
          <w:b w:val="0"/>
          <w:bCs/>
          <w:i w:val="0"/>
          <w:sz w:val="28"/>
          <w:szCs w:val="28"/>
        </w:rPr>
        <w:t xml:space="preserve">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>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пунктом 5.6.2. настоящих Правил, в случае заключения соглашения об установлении</w:t>
      </w:r>
      <w:proofErr w:type="gramEnd"/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сельсовета (далее - соглашение).</w:t>
      </w:r>
    </w:p>
    <w:p w:rsidR="00093840" w:rsidRPr="00093840" w:rsidRDefault="00093840" w:rsidP="00093840">
      <w:pPr>
        <w:pStyle w:val="a6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93840">
        <w:rPr>
          <w:spacing w:val="2"/>
          <w:sz w:val="28"/>
          <w:szCs w:val="28"/>
          <w:shd w:val="clear" w:color="auto" w:fill="FFFFFF"/>
        </w:rPr>
        <w:t>Соглашение заключается в случае подачи письменного заявления правообладателя в администрацию сельсовета или на основании обращения администрации сельсовета к правообладателю.</w:t>
      </w:r>
    </w:p>
    <w:p w:rsidR="00093840" w:rsidRPr="00093840" w:rsidRDefault="00093840" w:rsidP="000938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i w:val="0"/>
          <w:spacing w:val="2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pacing w:val="2"/>
          <w:sz w:val="28"/>
          <w:szCs w:val="28"/>
          <w:shd w:val="clear" w:color="auto" w:fill="FFFFFF"/>
        </w:rPr>
        <w:t xml:space="preserve">    </w:t>
      </w:r>
      <w:proofErr w:type="gramStart"/>
      <w:r w:rsidRPr="00093840">
        <w:rPr>
          <w:rFonts w:ascii="Times New Roman" w:hAnsi="Times New Roman"/>
          <w:b w:val="0"/>
          <w:i w:val="0"/>
          <w:spacing w:val="2"/>
          <w:sz w:val="28"/>
          <w:szCs w:val="28"/>
          <w:shd w:val="clear" w:color="auto" w:fill="FFFFFF"/>
        </w:rPr>
        <w:t xml:space="preserve">В заявлении указываются </w:t>
      </w:r>
      <w:r w:rsidRPr="00093840">
        <w:rPr>
          <w:rFonts w:ascii="Times New Roman" w:hAnsi="Times New Roman"/>
          <w:b w:val="0"/>
          <w:i w:val="0"/>
          <w:spacing w:val="2"/>
          <w:sz w:val="28"/>
          <w:szCs w:val="28"/>
        </w:rPr>
        <w:t>- фамилия, имя, отчество (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последнее - при наличии) </w:t>
      </w:r>
      <w:r w:rsidRPr="00093840">
        <w:rPr>
          <w:rFonts w:ascii="Times New Roman" w:hAnsi="Times New Roman"/>
          <w:b w:val="0"/>
          <w:i w:val="0"/>
          <w:spacing w:val="2"/>
          <w:sz w:val="28"/>
          <w:szCs w:val="28"/>
        </w:rPr>
        <w:t>правообладателя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>, почтовый адрес</w:t>
      </w:r>
      <w:r w:rsidRPr="00093840">
        <w:rPr>
          <w:rFonts w:ascii="Times New Roman" w:hAnsi="Times New Roman"/>
          <w:b w:val="0"/>
          <w:i w:val="0"/>
          <w:spacing w:val="2"/>
          <w:sz w:val="28"/>
          <w:szCs w:val="28"/>
        </w:rPr>
        <w:t xml:space="preserve"> и контактный телефон.</w:t>
      </w:r>
      <w:proofErr w:type="gramEnd"/>
      <w:r w:rsidRPr="00093840">
        <w:rPr>
          <w:rFonts w:ascii="Times New Roman" w:hAnsi="Times New Roman"/>
          <w:b w:val="0"/>
          <w:i w:val="0"/>
          <w:spacing w:val="2"/>
          <w:sz w:val="28"/>
          <w:szCs w:val="28"/>
        </w:rPr>
        <w:t xml:space="preserve">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подтверждающих права 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 - ЕГРН).</w:t>
      </w:r>
    </w:p>
    <w:p w:rsidR="00093840" w:rsidRPr="00093840" w:rsidRDefault="00093840" w:rsidP="0009384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93840">
        <w:rPr>
          <w:spacing w:val="2"/>
          <w:sz w:val="28"/>
          <w:szCs w:val="28"/>
        </w:rPr>
        <w:t>Администрация сельсовета  принимает решение о заключении соглашения или подготовке проекта уведомления об отказе в заключени</w:t>
      </w:r>
      <w:proofErr w:type="gramStart"/>
      <w:r w:rsidRPr="00093840">
        <w:rPr>
          <w:spacing w:val="2"/>
          <w:sz w:val="28"/>
          <w:szCs w:val="28"/>
        </w:rPr>
        <w:t>и</w:t>
      </w:r>
      <w:proofErr w:type="gramEnd"/>
      <w:r w:rsidRPr="00093840">
        <w:rPr>
          <w:spacing w:val="2"/>
          <w:sz w:val="28"/>
          <w:szCs w:val="28"/>
        </w:rPr>
        <w:t xml:space="preserve"> соглашения не позднее 7 рабочих дней с даты регистрации заявления.</w:t>
      </w:r>
    </w:p>
    <w:p w:rsidR="00093840" w:rsidRPr="00093840" w:rsidRDefault="00093840" w:rsidP="0009384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93840">
        <w:rPr>
          <w:spacing w:val="2"/>
          <w:sz w:val="28"/>
          <w:szCs w:val="28"/>
        </w:rPr>
        <w:t xml:space="preserve">Проект соглашения, подписанный главой сельсовета, </w:t>
      </w:r>
      <w:r w:rsidRPr="00093840">
        <w:rPr>
          <w:bCs/>
          <w:color w:val="232323"/>
          <w:sz w:val="28"/>
          <w:szCs w:val="28"/>
        </w:rPr>
        <w:t xml:space="preserve"> </w:t>
      </w:r>
      <w:r w:rsidRPr="00093840">
        <w:rPr>
          <w:bCs/>
          <w:spacing w:val="2"/>
          <w:sz w:val="28"/>
          <w:szCs w:val="28"/>
        </w:rPr>
        <w:t xml:space="preserve">предоставляется заявителю для подписания в течение 15  рабочих дней </w:t>
      </w:r>
      <w:proofErr w:type="gramStart"/>
      <w:r w:rsidRPr="00093840">
        <w:rPr>
          <w:bCs/>
          <w:spacing w:val="2"/>
          <w:sz w:val="28"/>
          <w:szCs w:val="28"/>
        </w:rPr>
        <w:t>с даты регистрации</w:t>
      </w:r>
      <w:proofErr w:type="gramEnd"/>
      <w:r w:rsidRPr="00093840">
        <w:rPr>
          <w:bCs/>
          <w:spacing w:val="2"/>
          <w:sz w:val="28"/>
          <w:szCs w:val="28"/>
        </w:rPr>
        <w:t xml:space="preserve"> заявления</w:t>
      </w:r>
      <w:r w:rsidRPr="00093840">
        <w:rPr>
          <w:spacing w:val="2"/>
          <w:sz w:val="28"/>
          <w:szCs w:val="28"/>
        </w:rPr>
        <w:t>. Уведомление об отказе в заключени</w:t>
      </w:r>
      <w:proofErr w:type="gramStart"/>
      <w:r w:rsidRPr="00093840">
        <w:rPr>
          <w:spacing w:val="2"/>
          <w:sz w:val="28"/>
          <w:szCs w:val="28"/>
        </w:rPr>
        <w:t>и</w:t>
      </w:r>
      <w:proofErr w:type="gramEnd"/>
      <w:r w:rsidRPr="00093840">
        <w:rPr>
          <w:spacing w:val="2"/>
          <w:sz w:val="28"/>
          <w:szCs w:val="28"/>
        </w:rPr>
        <w:t xml:space="preserve"> соглашения направляется (вручается) заявителю не позднее 2 рабочих дней со дня принятия указанного решения.</w:t>
      </w:r>
    </w:p>
    <w:p w:rsidR="00093840" w:rsidRPr="00093840" w:rsidRDefault="00093840" w:rsidP="00093840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pacing w:val="2"/>
          <w:sz w:val="28"/>
          <w:szCs w:val="28"/>
        </w:rPr>
        <w:t>Основанием для отказа в заключени</w:t>
      </w:r>
      <w:proofErr w:type="gramStart"/>
      <w:r w:rsidRPr="00093840">
        <w:rPr>
          <w:rFonts w:ascii="Times New Roman" w:hAnsi="Times New Roman"/>
          <w:b w:val="0"/>
          <w:i w:val="0"/>
          <w:spacing w:val="2"/>
          <w:sz w:val="28"/>
          <w:szCs w:val="28"/>
        </w:rPr>
        <w:t>и</w:t>
      </w:r>
      <w:proofErr w:type="gramEnd"/>
      <w:r w:rsidRPr="00093840">
        <w:rPr>
          <w:rFonts w:ascii="Times New Roman" w:hAnsi="Times New Roman"/>
          <w:b w:val="0"/>
          <w:i w:val="0"/>
          <w:spacing w:val="2"/>
          <w:sz w:val="28"/>
          <w:szCs w:val="28"/>
        </w:rPr>
        <w:t xml:space="preserve"> соглашения является отсутствие права </w:t>
      </w: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собственности или иного законного основания владения зданием, строением, сооружением, земельным участком. Указанные сведения в случае внесения их в ЕГРН и непредставления заявителем по собственной инициативе запрашиваются администрацией сельсовета в порядке межведомственного информационного взаимодействия. 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Calibri" w:hAnsi="Times New Roman"/>
          <w:b w:val="0"/>
          <w:i w:val="0"/>
          <w:spacing w:val="-9"/>
          <w:sz w:val="28"/>
          <w:szCs w:val="28"/>
        </w:rPr>
      </w:pP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center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6. Озеленение территории муниципального образования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center"/>
        <w:rPr>
          <w:rFonts w:ascii="Times New Roman" w:eastAsia="Calibri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01"/>
        </w:tabs>
        <w:ind w:right="14" w:firstLine="284"/>
        <w:jc w:val="both"/>
        <w:rPr>
          <w:rFonts w:ascii="Times New Roman" w:eastAsia="Calibri" w:hAnsi="Times New Roman"/>
          <w:b w:val="0"/>
          <w:i w:val="0"/>
          <w:spacing w:val="-5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6.1. Озеленение территории муниципального образования, работы по содержанию и восстановлению парков, скверов, зеленых зон, содержание и охрана  лесов осуществляются специализированными организациями по договорам с местной администрацией муниципального обр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азования в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lastRenderedPageBreak/>
        <w:t xml:space="preserve">пределах средств, предусмотренных в бюджете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муниципального образования на эти цели.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01"/>
        </w:tabs>
        <w:ind w:right="1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6.2.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01"/>
        </w:tabs>
        <w:ind w:right="19" w:firstLine="284"/>
        <w:jc w:val="both"/>
        <w:rPr>
          <w:rFonts w:ascii="Times New Roman" w:eastAsia="Calibri" w:hAnsi="Times New Roman"/>
          <w:b w:val="0"/>
          <w:i w:val="0"/>
          <w:spacing w:val="-7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7"/>
          <w:sz w:val="28"/>
          <w:szCs w:val="28"/>
        </w:rPr>
        <w:t xml:space="preserve">6.3.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реконструкция объектов ландшафтной архитектуры допускается производить только по проектам, согласованным с местной администра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цией муниципального образования.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58"/>
        </w:tabs>
        <w:ind w:right="1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4"/>
          <w:sz w:val="28"/>
          <w:szCs w:val="28"/>
        </w:rPr>
        <w:t xml:space="preserve">6.4.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Лица, указанные в подпунктах 6.1 и 6.2 Правил, обязаны:</w:t>
      </w:r>
    </w:p>
    <w:p w:rsidR="00093840" w:rsidRPr="00093840" w:rsidRDefault="00093840" w:rsidP="0009384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обеспечить своевременно проведение всех необходи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93840" w:rsidRPr="00093840" w:rsidRDefault="00093840" w:rsidP="0009384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proofErr w:type="gram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осуществлять обрезку и вырубку сухостоя и аварий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ных деревьев, вырезку сухих и поломанных сучьев и вы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резку веток, ограничивающих видимость технических средств регулирования дорожного движения, при наличии соответствующего разрешения, выданного с соответствии с Правилами;</w:t>
      </w:r>
      <w:proofErr w:type="gramEnd"/>
    </w:p>
    <w:p w:rsidR="00093840" w:rsidRPr="00093840" w:rsidRDefault="00093840" w:rsidP="0009384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ind w:left="284" w:right="1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доводить до сведения органов местного самоуправле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093840" w:rsidRPr="00093840" w:rsidRDefault="00093840" w:rsidP="0009384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ind w:left="284" w:right="1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проводить своевременный ремонт ограждений зеленых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насаждений.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1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4"/>
          <w:sz w:val="28"/>
          <w:szCs w:val="28"/>
        </w:rPr>
        <w:t xml:space="preserve">6.5.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На площадях зеленых насаждений запрещается:</w:t>
      </w:r>
    </w:p>
    <w:p w:rsidR="00093840" w:rsidRPr="00093840" w:rsidRDefault="00093840" w:rsidP="0009384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ind w:right="2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ходить и лежать на газонах и в молодых лесных по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садках;</w:t>
      </w:r>
    </w:p>
    <w:p w:rsidR="00093840" w:rsidRPr="00093840" w:rsidRDefault="00093840" w:rsidP="0009384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ind w:right="2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ломать деревья, кустарники, сучья и ветви, срывать листья и цветы, сбивать и собирать плоды;</w:t>
      </w:r>
    </w:p>
    <w:p w:rsidR="00093840" w:rsidRPr="00093840" w:rsidRDefault="00093840" w:rsidP="0009384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разбивать палатки и разводить костры;</w:t>
      </w:r>
    </w:p>
    <w:p w:rsidR="00093840" w:rsidRPr="00093840" w:rsidRDefault="00093840" w:rsidP="0009384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засорять газоны, цветники, дорожки и водоемы;</w:t>
      </w:r>
    </w:p>
    <w:p w:rsidR="00093840" w:rsidRPr="00093840" w:rsidRDefault="00093840" w:rsidP="0009384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портить скульптуры, скамейки, ограды;</w:t>
      </w:r>
    </w:p>
    <w:p w:rsidR="00093840" w:rsidRPr="00093840" w:rsidRDefault="00093840" w:rsidP="0009384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ind w:right="2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добывать из деревьев сок, делать надрезы, надписи, приклеивать к деревьям, укреплять и натягивать на де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ревьях объявления, номерные знаки, всякого рода указа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тели, провода и забивать в деревья крючки и гвозди для подвешивания гамаков, качелей, веревок, сушить белье на ветвях;</w:t>
      </w:r>
    </w:p>
    <w:p w:rsidR="00093840" w:rsidRPr="00093840" w:rsidRDefault="00093840" w:rsidP="00093840">
      <w:pPr>
        <w:widowControl w:val="0"/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- ездить на велосипедах, мотоциклах, лошадях, тракторах и автомашинах;</w:t>
      </w:r>
    </w:p>
    <w:p w:rsidR="00093840" w:rsidRPr="00093840" w:rsidRDefault="00093840" w:rsidP="00093840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47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мыть автотранспортные средства, стирать белье, а так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же купать животных в водоемах, расположенных на терри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тории зеленых насаждений;</w:t>
      </w:r>
    </w:p>
    <w:p w:rsidR="00093840" w:rsidRPr="00093840" w:rsidRDefault="00093840" w:rsidP="00093840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47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парковать автотранспортные средства на газонах;</w:t>
      </w:r>
    </w:p>
    <w:p w:rsidR="00093840" w:rsidRPr="00093840" w:rsidRDefault="00093840" w:rsidP="00093840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47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2"/>
          <w:sz w:val="28"/>
          <w:szCs w:val="28"/>
        </w:rPr>
        <w:t>пасти скот;</w:t>
      </w:r>
    </w:p>
    <w:p w:rsidR="00093840" w:rsidRPr="00093840" w:rsidRDefault="00093840" w:rsidP="00093840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470"/>
        </w:tabs>
        <w:autoSpaceDE w:val="0"/>
        <w:autoSpaceDN w:val="0"/>
        <w:adjustRightInd w:val="0"/>
        <w:ind w:right="5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устраивать ледяные катки и снежные горки, кататься на</w:t>
      </w:r>
      <w:r w:rsidRPr="00093840">
        <w:rPr>
          <w:rFonts w:ascii="Times New Roman" w:eastAsia="Calibri" w:hAnsi="Times New Roman"/>
          <w:b w:val="0"/>
          <w:i w:val="0"/>
          <w:iCs/>
          <w:sz w:val="28"/>
          <w:szCs w:val="28"/>
        </w:rPr>
        <w:t xml:space="preserve">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лыжах, коньках, санях, организовывать игры, танцы, за ис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ключением мест, отведенных для этих целей;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523"/>
        </w:tabs>
        <w:ind w:right="5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-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ab/>
        <w:t xml:space="preserve"> производить строительные и ремонтные работы без ограждений насаждений щитами, гарантирующими защиту их от повреждений;</w:t>
      </w:r>
    </w:p>
    <w:p w:rsidR="00093840" w:rsidRPr="00093840" w:rsidRDefault="00093840" w:rsidP="00093840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466"/>
        </w:tabs>
        <w:autoSpaceDE w:val="0"/>
        <w:autoSpaceDN w:val="0"/>
        <w:adjustRightInd w:val="0"/>
        <w:ind w:right="5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lastRenderedPageBreak/>
        <w:t xml:space="preserve">обнажать корни деревьев на расстоянии ближе 1,5 м от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ствола и засыпать шейки деревьев землей или строительным мусором;</w:t>
      </w:r>
    </w:p>
    <w:p w:rsidR="00093840" w:rsidRPr="00093840" w:rsidRDefault="00093840" w:rsidP="00093840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466"/>
        </w:tabs>
        <w:autoSpaceDE w:val="0"/>
        <w:autoSpaceDN w:val="0"/>
        <w:adjustRightInd w:val="0"/>
        <w:ind w:right="10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093840" w:rsidRPr="00093840" w:rsidRDefault="00093840" w:rsidP="00093840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466"/>
        </w:tabs>
        <w:autoSpaceDE w:val="0"/>
        <w:autoSpaceDN w:val="0"/>
        <w:adjustRightInd w:val="0"/>
        <w:ind w:right="1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устраивать свалки мусора, снега и льда, сбрасывать снег с крыш на участках, имеющих зеленые насаждения, без</w:t>
      </w:r>
      <w:r w:rsidRPr="00093840">
        <w:rPr>
          <w:rFonts w:ascii="Times New Roman" w:eastAsia="Calibri" w:hAnsi="Times New Roman"/>
          <w:b w:val="0"/>
          <w:i w:val="0"/>
          <w:spacing w:val="-3"/>
          <w:sz w:val="28"/>
          <w:szCs w:val="28"/>
        </w:rPr>
        <w:t xml:space="preserve"> принятия мер, обеспечивающих сохранность деревьев и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кустарников;</w:t>
      </w:r>
    </w:p>
    <w:p w:rsidR="00093840" w:rsidRPr="00093840" w:rsidRDefault="00093840" w:rsidP="00093840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466"/>
        </w:tabs>
        <w:autoSpaceDE w:val="0"/>
        <w:autoSpaceDN w:val="0"/>
        <w:adjustRightInd w:val="0"/>
        <w:ind w:right="19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добывать растительную землю, песок и производить другие раскопки;</w:t>
      </w:r>
    </w:p>
    <w:p w:rsidR="00093840" w:rsidRPr="00093840" w:rsidRDefault="00093840" w:rsidP="00093840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466"/>
        </w:tabs>
        <w:autoSpaceDE w:val="0"/>
        <w:autoSpaceDN w:val="0"/>
        <w:adjustRightInd w:val="0"/>
        <w:ind w:right="2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093840" w:rsidRPr="00093840" w:rsidRDefault="00093840" w:rsidP="00093840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466"/>
        </w:tabs>
        <w:autoSpaceDE w:val="0"/>
        <w:autoSpaceDN w:val="0"/>
        <w:adjustRightInd w:val="0"/>
        <w:ind w:right="19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сжигать листву и мусор на территории общего пользо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вания муниципального образования.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466"/>
        </w:tabs>
        <w:ind w:right="1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6.6. Запрещается самовольная вырубка деревьев и кус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тарников.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25"/>
        </w:tabs>
        <w:ind w:right="24" w:firstLine="284"/>
        <w:jc w:val="both"/>
        <w:rPr>
          <w:rFonts w:ascii="Times New Roman" w:eastAsia="Calibri" w:hAnsi="Times New Roman"/>
          <w:b w:val="0"/>
          <w:i w:val="0"/>
          <w:spacing w:val="-5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6.7.  Снос крупномерных деревьев и кустарников, попа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дающих в зону застройки или прокладки подземных ком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муникаций, установки высоковольтных линий и других со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оружений в границах муниципального образования, произ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водится только по письменному разрешению местной администрации муниципального образования.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6.8.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Разрешение на вырубку сухостоя выдается местной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администрацией.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864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4"/>
          <w:sz w:val="28"/>
          <w:szCs w:val="28"/>
        </w:rPr>
        <w:t>6.9.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ab/>
        <w:t xml:space="preserve"> Снос деревьев, кроме ценных пород деревьев, и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кустарников в зоне индивидуальной застройки осуществля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ется собственником (</w:t>
      </w:r>
      <w:proofErr w:type="spell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ами</w:t>
      </w:r>
      <w:proofErr w:type="spellEnd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) земельных участков самостоя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тельно за счет собственных средств.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864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center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7. Содержание и эксплуатация дорог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25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5"/>
          <w:sz w:val="28"/>
          <w:szCs w:val="28"/>
        </w:rPr>
        <w:t>7.1.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ab/>
        <w:t xml:space="preserve"> С целью сохранения дорожных покрытий на терри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тории муниципального образования запрещается:</w:t>
      </w:r>
    </w:p>
    <w:p w:rsidR="00093840" w:rsidRPr="00093840" w:rsidRDefault="00093840" w:rsidP="00093840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47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подвоз груза волоком;</w:t>
      </w:r>
    </w:p>
    <w:p w:rsidR="00093840" w:rsidRPr="00093840" w:rsidRDefault="00093840" w:rsidP="0009384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70"/>
        </w:tabs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сбрасывание при погрузочно-разгрузочных работах на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улицах рельсов, бревен, железных балок, труб, кирпича, других тяжелых предметов и складирование их;</w:t>
      </w:r>
    </w:p>
    <w:p w:rsidR="00093840" w:rsidRPr="00093840" w:rsidRDefault="00093840" w:rsidP="00093840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533"/>
        </w:tabs>
        <w:autoSpaceDE w:val="0"/>
        <w:autoSpaceDN w:val="0"/>
        <w:adjustRightInd w:val="0"/>
        <w:ind w:right="10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перегон по улицам населенных пунктов, имеющим твердое покрытие, машин на гусеничном ходу;</w:t>
      </w:r>
    </w:p>
    <w:p w:rsidR="00093840" w:rsidRPr="00093840" w:rsidRDefault="00093840" w:rsidP="00093840">
      <w:pPr>
        <w:widowControl w:val="0"/>
        <w:shd w:val="clear" w:color="auto" w:fill="FFFFFF"/>
        <w:tabs>
          <w:tab w:val="left" w:pos="142"/>
          <w:tab w:val="left" w:pos="533"/>
        </w:tabs>
        <w:autoSpaceDE w:val="0"/>
        <w:autoSpaceDN w:val="0"/>
        <w:adjustRightInd w:val="0"/>
        <w:ind w:right="5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   -движение и стоянка большегрузного транспорта на внутриквартальных пешеходных дорожках, тротуарах. 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533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7.2. Специализированные организации производят уборку территорий муниципальных образований на ос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новании соглашений с лицами, указанными в пункте 2.1 Правил.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533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7.3. </w:t>
      </w:r>
      <w:proofErr w:type="gram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портных инженерных сооружений в границах муници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 xml:space="preserve">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 осуществляются  специализированными 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lastRenderedPageBreak/>
        <w:t>организациями по договорам с местной администрацией муниципального образования в соответствии с планом капитальных вложений.</w:t>
      </w:r>
      <w:proofErr w:type="gramEnd"/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533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422" w:firstLine="284"/>
        <w:jc w:val="center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8. Проведение работ при строительстве, ремонте,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реконструкции коммуникаций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422" w:firstLine="284"/>
        <w:jc w:val="center"/>
        <w:rPr>
          <w:rFonts w:ascii="Times New Roman" w:eastAsia="Calibri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8.1. Земляные работы по прокладке и ремонту подземных и наземных инженерных коммуникаций, проведение работ по благоустройству и озеленению террито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рий, а также по установке и демонтажу объектов с кратко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временным сроком эксплуатации, в том числе отдельно стоящих рекламных конструкций, </w:t>
      </w:r>
      <w:proofErr w:type="spell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знакоинформационны</w:t>
      </w:r>
      <w:proofErr w:type="spellEnd"/>
      <w:proofErr w:type="gramStart"/>
      <w:r w:rsidRPr="00093840">
        <w:rPr>
          <w:rFonts w:ascii="Times New Roman" w:eastAsia="Calibri" w:hAnsi="Times New Roman"/>
          <w:b w:val="0"/>
          <w:i w:val="0"/>
          <w:spacing w:val="-2"/>
          <w:sz w:val="28"/>
          <w:szCs w:val="28"/>
          <w:lang w:val="en-US"/>
        </w:rPr>
        <w:t>x</w:t>
      </w:r>
      <w:proofErr w:type="gramEnd"/>
      <w:r w:rsidRPr="00093840">
        <w:rPr>
          <w:rFonts w:ascii="Times New Roman" w:eastAsia="Calibri" w:hAnsi="Times New Roman"/>
          <w:b w:val="0"/>
          <w:i w:val="0"/>
          <w:spacing w:val="-2"/>
          <w:sz w:val="28"/>
          <w:szCs w:val="28"/>
        </w:rPr>
        <w:t xml:space="preserve"> систем и т.п., связанные с разрытием сельской террито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рии (улиц, площадей, тротуаров, дворовых территорий и т.п.), должны производиться в соответствии с действую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щим строительными нормами и правилами, настоящими Правилами и другими правовыми актами по утвержденным в установленном порядке проектам и рабочей документации.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581"/>
        </w:tabs>
        <w:ind w:right="10" w:firstLine="284"/>
        <w:jc w:val="both"/>
        <w:rPr>
          <w:rFonts w:ascii="Times New Roman" w:eastAsia="Calibri" w:hAnsi="Times New Roman"/>
          <w:b w:val="0"/>
          <w:i w:val="0"/>
          <w:spacing w:val="-5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8.2.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местной администрацией муниципального образования.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Аварийные работы могут начинаться владельцами сетей по телефонограмме или по уведомлению местной администрации муниципального образования с последующим оформлением разрешения в 3-дневный срок.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4"/>
          <w:sz w:val="28"/>
          <w:szCs w:val="28"/>
        </w:rPr>
        <w:t>8.3.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ab/>
        <w:t xml:space="preserve"> Разрешение на производство работ по строительст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ву, реконструкции, ремонту коммуникаций выдается мест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ной администрацией муниципального образования при предъявлении: проекта проведения работ, согласованного с заинтересованными организациями, отвечающими за со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хранность инженерных коммуникаций; схемы движения транспорта и пешеходов, согласованной с ГИБДД; условий производства работ, согласованных с местной администра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цией муниципального образования; календарного графика производства работ, а также соглашения с собственником или уполномоченным им лицом о восстановлении благоус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тройства земельного участка, на территории которого бу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дут проводиться работы по строительству, реконструкции, ремонту коммуникаций.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зацией, обслуживающей дорожное покрытие, тротуары, газоны.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8.4. Прокладка напорных коммуникаций под проезжей частью магистральных улиц не допускается.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lastRenderedPageBreak/>
        <w:t>8.5. При реконструкции действующих подземных ком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муникаций необходимо предусматривать их вынос из-под проезжей части магистральных улиц.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8.6. При необходимости прокладки подземных комму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никаций в стесненных условиях следует предусматривать сооружение переходных коллекторов.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Проектирование  коллекторов  следует осуществлять с учетом перспективы развития сетей.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8"/>
          <w:sz w:val="28"/>
          <w:szCs w:val="28"/>
        </w:rPr>
        <w:t>8.7.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ab/>
        <w:t xml:space="preserve"> Прокладка подземных коммуникаций под проезжей частью улиц, проездами, а также под тротуарами допуска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ется соответствующими организациями при условии вос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становления проезжей части автодороги (тротуара) на пол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ную ширину, независимо от ширины траншеи.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1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8"/>
          <w:sz w:val="28"/>
          <w:szCs w:val="28"/>
        </w:rPr>
        <w:t>8.8.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ab/>
        <w:t xml:space="preserve"> </w:t>
      </w:r>
      <w:proofErr w:type="gram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 целях исключения возможного разрытия вновь построенных (реконструированных) улиц, скверов все ор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ганизации, которые в предстоящем году должны осуществ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лять работы по строительству и реконструкции подземных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сетей, обязаны в срок до 1 ноября предшествующего строи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тельству года сообщить в местную администрацию муни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ципального образования о намеченных работах по про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кладке коммуникаций с указанием предполагаемых сроков производства работ.</w:t>
      </w:r>
      <w:proofErr w:type="gramEnd"/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Организациям, своевременно не выполнившим требова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ния настоящего пункта Правил, разрешение на производст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во работ не выдается.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691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7"/>
          <w:sz w:val="28"/>
          <w:szCs w:val="28"/>
        </w:rPr>
        <w:t xml:space="preserve">8.9.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Сроки производства работ устанавливаются в соответствии с действующими нормами продолжительности строительства согласно </w:t>
      </w:r>
      <w:proofErr w:type="spell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СНиП</w:t>
      </w:r>
      <w:proofErr w:type="spellEnd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8.10. Все разрушения и повреждения дорожных покры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тий, озеленения и элементов благоустройства, произведен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ные по вине строительных и ремонтных организаций при производстве работ по прокладке подземных коммуника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ций или других видов строительных работ, должны быть ликвидированы в полном объеме организациями, получив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шими разрешение на производство работ, в сроки, согласо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ванные с местной администрацией муниципального обра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зования.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8.11. До начала производства работ по разрытию необ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ходимо: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970"/>
        </w:tabs>
        <w:ind w:right="1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4"/>
          <w:sz w:val="28"/>
          <w:szCs w:val="28"/>
        </w:rPr>
        <w:t xml:space="preserve">8.11.1.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Установить дорожные знаки в соответствии с со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гласованной схемой.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1042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8.11.2. Оградить место производства работ, на ограждениях вывесить табличку с наименованием организа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ции, производящей работы,  фамилией ответственного за производство работ лица, номером телефона органи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зации.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38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Ограждение должно иметь опрятный вид, при производ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стве работ вблизи проезжей части должна обеспечиваться видимость для водителей и пешеходов, в темное время су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ток - обозначено красными сигнальными фонарями.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3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Ограждение должно быть сплошным и надежно предот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вращать попадание посторонних на стройплощадку.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3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lastRenderedPageBreak/>
        <w:t>На направлениях массовых пешеходных потоков через траншеи следует устраивать мостки шириной не менее 1 метра, на расстоянии не менее чем 200 метров друг от друга, с ограждениями по высоте и освещаемые в ночное время.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3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8.11.3. В случаях, когда производство работ связано с закрытием, изменением маршрутов пассажирского транс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порта, поместить соответствующие объявления в печати с указанием сроков работ.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3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8.11.4. Оформить при необходимости в установленном порядке и осуществить снос или пересадку зеленых насаж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дений. В случае, когда при ремонте или реконструкции подземных коммуникаций возникает необходимость в сно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3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8.12. Разрешение на производство работ должно нахо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диться на месте работ и предъявляться по первому требо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 xml:space="preserve">ванию лиц, осуществляющих </w:t>
      </w:r>
      <w:proofErr w:type="gram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контроль за</w:t>
      </w:r>
      <w:proofErr w:type="gramEnd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выполнением Правил.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3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8.13. В разрешении устанавливаются сроки и условия производства работ.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3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8.14. До начала земляных работ строительная организа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ция вызывает на место представителей эксплуатационных организаций, которые обязаны уточнить на месте положе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ние своих коммуникаций и зафиксировать в письменной форме особые условия производства работ.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Особые условия подлежат неукоснительному соблюде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 xml:space="preserve">нию строительной организацией, производящей земляные работы. 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9" w:firstLine="284"/>
        <w:jc w:val="both"/>
        <w:rPr>
          <w:rFonts w:ascii="Times New Roman" w:eastAsia="Calibri" w:hAnsi="Times New Roman"/>
          <w:b w:val="0"/>
          <w:i w:val="0"/>
          <w:spacing w:val="-4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8.15. В случае неявки представителя или отказа его указа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ть точное положение коммуникаций составляется соответствующий акт. При этом организация, ведущая работы, рук</w:t>
      </w:r>
      <w:r w:rsidRPr="00093840">
        <w:rPr>
          <w:rFonts w:ascii="Times New Roman" w:eastAsia="Calibri" w:hAnsi="Times New Roman"/>
          <w:b w:val="0"/>
          <w:i w:val="0"/>
          <w:spacing w:val="-2"/>
          <w:sz w:val="28"/>
          <w:szCs w:val="28"/>
        </w:rPr>
        <w:t xml:space="preserve">оводствуется положением коммуникаций, указанных на </w:t>
      </w:r>
      <w:proofErr w:type="spellStart"/>
      <w:r w:rsidRPr="00093840">
        <w:rPr>
          <w:rFonts w:ascii="Times New Roman" w:eastAsia="Calibri" w:hAnsi="Times New Roman"/>
          <w:b w:val="0"/>
          <w:i w:val="0"/>
          <w:spacing w:val="-2"/>
          <w:sz w:val="28"/>
          <w:szCs w:val="28"/>
        </w:rPr>
        <w:t>топоо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снове</w:t>
      </w:r>
      <w:proofErr w:type="spellEnd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92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8.16. Если при выполнении земляных работ выявлено несоответствие расположения действующих подземных сооружений с данными </w:t>
      </w:r>
      <w:proofErr w:type="spell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топоосновы</w:t>
      </w:r>
      <w:proofErr w:type="spellEnd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, работы должны быть приостановлены и вызваны представители проектной организации, заказчика и эксплуатационных организаций для принятия согласованного решения.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92"/>
        </w:tabs>
        <w:ind w:firstLine="284"/>
        <w:jc w:val="both"/>
        <w:rPr>
          <w:rFonts w:ascii="Times New Roman" w:eastAsia="Calibri" w:hAnsi="Times New Roman"/>
          <w:b w:val="0"/>
          <w:i w:val="0"/>
          <w:spacing w:val="-4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8.17.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 порядке, установленном местной администрацией му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ниципального образования, выделяются земельные участки для временного складирования грунта, вывозимого с места проведения земляных работ.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При строительстве, реконструкции или ремонте подзем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ных коммуникаций на улицах, дорогах, площадях откры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тым способом обрубка асфальтобетонных покрытий произ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водится прямолинейно в соответствии с проектной шири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ной траншеи, переход проезжей части производится перпендикулярно оси дороги.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0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lastRenderedPageBreak/>
        <w:t>Бордюр разбирается, складируется на месте производст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ва работ для дальнейшей установки.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9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При производстве работ на улицах, застроенных терри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ториях грунт немедленно вывозится.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При необходимости строительная организация обеспе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чивает планировку грунта на отвале.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82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5"/>
          <w:sz w:val="28"/>
          <w:szCs w:val="28"/>
        </w:rPr>
        <w:t>8.18.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Прокладка подземных коммуникаций, пересекаю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щих улицы, дороги и площади с усовершенствованным по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крытием проезжей части, как правило, производится бес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траншейным способом с использованием методов прока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 xml:space="preserve">лывания, продавливания, горизонтального бурения или щитовым. 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782"/>
        </w:tabs>
        <w:ind w:right="1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6"/>
          <w:sz w:val="28"/>
          <w:szCs w:val="28"/>
        </w:rPr>
        <w:t xml:space="preserve">8.19.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Траншеи под проезжей частью и тротуарами засыпаются песком и песчаным грунтом с послойным уплотнением и поливкой водой.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91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91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8.20.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91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8.21. Организации, ведущие строительство или ремонт подземных коммуникаций, обязаны устанавливать люки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смотровых колодцев в одном уровне с покрытием проезжей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части улиц, дорог, тротуаров, газонов. Не допускается от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клонение крышки люка относительно уровня покрытия бо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лее 2,0 см, решетки дождеприемника относительно уровня лотка более 3,0 см в соответствии с государственными стандартами.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Основание под люк должно быть выполнено из бетона или железобетона. Устройство оснований из кирпича или асфальтобетона, другого </w:t>
      </w:r>
      <w:r w:rsidRPr="00093840">
        <w:rPr>
          <w:rFonts w:ascii="Times New Roman" w:eastAsia="Calibri" w:hAnsi="Times New Roman"/>
          <w:b w:val="0"/>
          <w:i w:val="0"/>
          <w:spacing w:val="-2"/>
          <w:sz w:val="28"/>
          <w:szCs w:val="28"/>
        </w:rPr>
        <w:t xml:space="preserve"> штучного материала на проезжей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части запрещается.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8.22.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8.23.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работ</w:t>
      </w:r>
      <w:proofErr w:type="gramEnd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8.24.Восстановление покрытия проезжей части улиц и дорог в местах интенсивного движения транспорта, пешеходов необходимо производить в течение суток после засыпки траншей и котлованов, в других местах в течение двух суток или в сроки, предусмотренные ордером.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8.25.Датой окончания работ считается дата подписания контрольного талона уполномоченным представителем ме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стной администрации муниципального образования.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8.26. Провалы, просадки грунта или дорожного покры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 xml:space="preserve">ся в течение 2 лет после проведения ремонтно-восстановительных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lastRenderedPageBreak/>
        <w:t>работ, должны быть устранены организация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ми, получившими разрешение на производство работ, в те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чение суток.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Наледи, образовавшиеся из-за аварий на подземных коммуникациях, ликвидируются организациями - владель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цами коммуникаций либо на основании договора специали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зированными организациями за счет владельцев коммуни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каций.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8.27.Проведение работ при строительстве, ремонте, реконструкции коммуникаций по просроченным орде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рам признается самовольным проведением земляных работ.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8.28.Ответственность за сохранность существующих подземных сетей и пунктов полигонометрической сети, зе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 xml:space="preserve">леных насаждений несет организация, выполняющая строительные работы. В случае повреждения соседних или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пересекаемых коммуникаций они должны быть немедленно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восстановлены организацией, эксплуатирующей эти ком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муникации, за счет средств организации, причинившей вред.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8.29.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Запрещается: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8.29.1.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Вскрывать дорожное покрытие или осуществлять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разрытие сельской территории без ордера на проведение работ, полученного в установленном настоящими Прави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лами порядке.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8.29.2. Изменять существующее положение подзем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ных сооружений, не предусмотренных утвержденным проектом.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8.29.3.  Размещать надземные строения и сооружения на трассах существующих подземных сетей.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8.29.4. Заваливать землей, строительными материалами и мусором зеленые насаждения (газоны, деревья и кустарники), крышки люков смотровых колодцев и камер, водосточные решетки, лотки дождевой канализации.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2"/>
          <w:sz w:val="28"/>
          <w:szCs w:val="28"/>
        </w:rPr>
        <w:t xml:space="preserve">8.29.5. Засыпать кюветы и водостоки, а также устраивать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переезды через водосточные канавы и кюветы без оборудо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вания </w:t>
      </w:r>
      <w:proofErr w:type="spell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подмостовых</w:t>
      </w:r>
      <w:proofErr w:type="spellEnd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пропусков воды.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8.30. </w:t>
      </w:r>
      <w:proofErr w:type="gram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Работы по устройству открытых автомобильных стоянок, </w:t>
      </w:r>
      <w:proofErr w:type="spell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притротуарных</w:t>
      </w:r>
      <w:proofErr w:type="spellEnd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парковок, открытых плоскостных спортивных сооружений, площадок с усовершенствован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ным покрытием под торговые и иные объекты, ремонту и устройству тротуаров и т.п., а также работы по ремонту, изменению архитектурного облика фасадов и внешних кон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структивных элементов зданий, сооружений и объектов с кратковременным сроком эксплуатации, в том числе уст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ройству крылец и ограждений, размещению (установке) объектов с</w:t>
      </w:r>
      <w:proofErr w:type="gramEnd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 </w:t>
      </w:r>
      <w:proofErr w:type="gramStart"/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кратковременным сроком эксплуатации, па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вильонов ожидания пассажирского транспорта и т.п., и другие работы, связанные с нарушением существующего благоустройства в период их проведения, должны прово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диться в соответствии с действующими строительными нормами и правилами, настоящими Правилами и другими правовыми актами по утвержденным в установленном по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рядке проектам и рабочей документации.</w:t>
      </w:r>
      <w:proofErr w:type="gramEnd"/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lastRenderedPageBreak/>
        <w:t>8.31. Подрядчик при проведении работ обязан соблю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дать строительные правила и нормы, настоящие Правила. В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жилых домах указанные работы проводятся в рабочие дни в период с 8.00 до 18.00 часов.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8.32. На период проведения работ за заказчиком или подрядчиком (согласно договору) закрепляется для уборки и содержания пятиметровая территория по периметру вдоль здания, сооружения, ограждения и (или) до проез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жей части улицы. Место установки ограждения согласо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вывается с местной администрацией муниципального образования.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8.33. Место проведения работ (временная площадка) должно быть ограждено сплошным забором высотой от 1 метра до 2,5 метра.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При производстве работ на фасадах зданий, сооружений строительные «леса» должны быть закрыты пылезащитной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сеткой.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Для движения пешеходов должен быть оставлен проход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шириною не менее 1 метра. При невозможности организа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ции прохода пешеходов по твердому покрытию должен быть устроен временный настил. В зависимости от харак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тера проводимых работ над местом для прохода пешеходов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устанавливается козырек.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Для организации временного движения пешеходов за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прещается использовать проезжую часть дороги без согла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сования с ГИБДД.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802"/>
        </w:tabs>
        <w:ind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5"/>
          <w:sz w:val="28"/>
          <w:szCs w:val="28"/>
        </w:rPr>
        <w:t xml:space="preserve">8.34.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Строительные материалы, строительный мусор, тара, а также строительный инструмент должны храниться на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временной площадке.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Строительные мусор, жидкие и сыпучие строительные материалы (цементный раствор, песок и т.п.) должны нахо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диться (храниться) в специальной таре, не допускающей их попадание на тротуар или газон.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8.35. Временная площадка и закрепленная территория подлежат обязательной ежедневной уборке с вывозом строительного мусора в конце рабочего дня.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5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8.36.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По завершении работ должно быть полностью вос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становлено благоустройство с учетом площадей и объемов, нарушенных в результате проведения работ, перемещения техники в процессе производства работ, складирования строительных материалов и мусора.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spacing w:before="499"/>
        <w:ind w:firstLine="284"/>
        <w:jc w:val="center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9. Содержание животных в муниципальном образовании  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9.1. Владельцы животных обязаны предотвращать опасное воздействие своих животных на других живот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ных и людей, а также обеспечивать тишину для окру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жающих в соответствии с санитарными нормами, соблю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дать действующие санитарно-гигиенические и ветери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нарные правила.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9.2. Не допускается содержание домашних животных на балконах, лоджиях, в местах общего пользования жилых многоквартирных домов.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9.3. Запрещается передвижение сельскохозяйственных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животных на территории муниципального образования без сопровождающих лиц.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lastRenderedPageBreak/>
        <w:t xml:space="preserve">9.4.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Выпас сельскохозяйственных животных осуществ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ляется на специально отведенных местной администрацией муниципального образования местах выпаса под наблюде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нием владельца или уполномоченного им лица.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9.5. Отлову подлежат собаки, а также кошки, незави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 xml:space="preserve">9.6. </w:t>
      </w:r>
      <w:r w:rsidRPr="00093840">
        <w:rPr>
          <w:rFonts w:ascii="Times New Roman" w:eastAsia="Calibri" w:hAnsi="Times New Roman"/>
          <w:b w:val="0"/>
          <w:i w:val="0"/>
          <w:spacing w:val="-2"/>
          <w:sz w:val="28"/>
          <w:szCs w:val="28"/>
        </w:rPr>
        <w:t>Отлов бродячих животных осуществляется специа</w:t>
      </w:r>
      <w:r w:rsidRPr="00093840">
        <w:rPr>
          <w:rFonts w:ascii="Times New Roman" w:eastAsia="Calibri" w:hAnsi="Times New Roman"/>
          <w:b w:val="0"/>
          <w:i w:val="0"/>
          <w:spacing w:val="-2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лизированными организациями по договорам с местной администрацией муниципального образования в пределах средств, предусмотренных в бюджете муниципального об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разования на эти цели.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9.7. Порядок содержания домашних животных на тер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 xml:space="preserve">ритории муниципального образования </w:t>
      </w:r>
      <w:r w:rsidRPr="00093840">
        <w:rPr>
          <w:rFonts w:ascii="Times New Roman" w:eastAsia="Calibri" w:hAnsi="Times New Roman"/>
          <w:b w:val="0"/>
          <w:i w:val="0"/>
          <w:iCs/>
          <w:spacing w:val="-1"/>
          <w:sz w:val="28"/>
          <w:szCs w:val="28"/>
        </w:rPr>
        <w:t xml:space="preserve"> 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t>устанавливается ре</w:t>
      </w:r>
      <w:r w:rsidRPr="00093840">
        <w:rPr>
          <w:rFonts w:ascii="Times New Roman" w:eastAsia="Calibri" w:hAnsi="Times New Roman"/>
          <w:b w:val="0"/>
          <w:i w:val="0"/>
          <w:spacing w:val="-1"/>
          <w:sz w:val="28"/>
          <w:szCs w:val="28"/>
        </w:rPr>
        <w:softHyphen/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шением представительного органа муниципального образо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вания.</w:t>
      </w: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right="24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shd w:val="clear" w:color="auto" w:fill="FFFFFF"/>
        <w:tabs>
          <w:tab w:val="left" w:pos="142"/>
        </w:tabs>
        <w:ind w:firstLine="284"/>
        <w:jc w:val="center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10. Особые требования к доступности сельской среды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898"/>
        </w:tabs>
        <w:spacing w:before="240"/>
        <w:ind w:right="43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0"/>
          <w:sz w:val="28"/>
          <w:szCs w:val="28"/>
        </w:rPr>
        <w:t xml:space="preserve">10.1.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ab/>
      </w:r>
      <w:r w:rsidRPr="00093840">
        <w:rPr>
          <w:rFonts w:ascii="Times New Roman" w:eastAsia="Calibri" w:hAnsi="Times New Roman"/>
          <w:b w:val="0"/>
          <w:i w:val="0"/>
          <w:iCs/>
          <w:sz w:val="28"/>
          <w:szCs w:val="28"/>
        </w:rPr>
        <w:t xml:space="preserve">При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щение этих объектов элементами и техническими средствами, способствующими передвижению престарелых и ин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валидов.</w:t>
      </w:r>
    </w:p>
    <w:p w:rsidR="00093840" w:rsidRPr="00093840" w:rsidRDefault="00093840" w:rsidP="00093840">
      <w:pPr>
        <w:shd w:val="clear" w:color="auto" w:fill="FFFFFF"/>
        <w:tabs>
          <w:tab w:val="left" w:pos="142"/>
          <w:tab w:val="left" w:pos="835"/>
        </w:tabs>
        <w:spacing w:before="480"/>
        <w:ind w:right="43" w:firstLine="284"/>
        <w:jc w:val="both"/>
        <w:rPr>
          <w:rFonts w:ascii="Times New Roman" w:eastAsia="Calibri" w:hAnsi="Times New Roman"/>
          <w:b w:val="0"/>
          <w:i w:val="0"/>
          <w:sz w:val="28"/>
          <w:szCs w:val="28"/>
        </w:rPr>
      </w:pPr>
      <w:r w:rsidRPr="00093840">
        <w:rPr>
          <w:rFonts w:ascii="Times New Roman" w:eastAsia="Calibri" w:hAnsi="Times New Roman"/>
          <w:b w:val="0"/>
          <w:i w:val="0"/>
          <w:spacing w:val="-10"/>
          <w:sz w:val="28"/>
          <w:szCs w:val="28"/>
        </w:rPr>
        <w:t xml:space="preserve">10.2.  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</w:t>
      </w:r>
      <w:r w:rsidRPr="00093840">
        <w:rPr>
          <w:rFonts w:ascii="Times New Roman" w:eastAsia="Calibri" w:hAnsi="Times New Roman"/>
          <w:b w:val="0"/>
          <w:i w:val="0"/>
          <w:sz w:val="28"/>
          <w:szCs w:val="28"/>
        </w:rPr>
        <w:softHyphen/>
        <w:t>ной проектной документацией.</w:t>
      </w:r>
    </w:p>
    <w:p w:rsidR="00093840" w:rsidRPr="00093840" w:rsidRDefault="00093840" w:rsidP="00093840">
      <w:pPr>
        <w:rPr>
          <w:rFonts w:ascii="Times New Roman" w:eastAsia="Calibri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jc w:val="center"/>
        <w:rPr>
          <w:rFonts w:ascii="Times New Roman" w:eastAsia="Calibri" w:hAnsi="Times New Roman"/>
          <w:b w:val="0"/>
          <w:i w:val="0"/>
          <w:sz w:val="28"/>
          <w:szCs w:val="28"/>
        </w:rPr>
      </w:pPr>
      <w:bookmarkStart w:id="0" w:name="_GoBack"/>
      <w:bookmarkEnd w:id="0"/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11. </w:t>
      </w:r>
      <w:proofErr w:type="gramStart"/>
      <w:r w:rsidRPr="00093840">
        <w:rPr>
          <w:rFonts w:ascii="Times New Roman" w:hAnsi="Times New Roman"/>
          <w:b w:val="0"/>
          <w:i w:val="0"/>
          <w:sz w:val="28"/>
          <w:szCs w:val="28"/>
        </w:rPr>
        <w:t>Контроль за</w:t>
      </w:r>
      <w:proofErr w:type="gramEnd"/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соблюдением Правил и ответственность</w:t>
      </w:r>
    </w:p>
    <w:p w:rsidR="00093840" w:rsidRPr="00093840" w:rsidRDefault="00093840" w:rsidP="00093840">
      <w:pPr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 xml:space="preserve"> за их нарушение</w:t>
      </w:r>
    </w:p>
    <w:p w:rsidR="00093840" w:rsidRPr="00093840" w:rsidRDefault="00093840" w:rsidP="00093840">
      <w:pPr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093840" w:rsidRPr="00093840" w:rsidRDefault="00093840" w:rsidP="00093840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11.1. За нарушение данных Правил предусмотрена административная ответственность в соответствии с требованиями действующего законодательства.</w:t>
      </w:r>
    </w:p>
    <w:p w:rsidR="00093840" w:rsidRPr="00093840" w:rsidRDefault="00093840" w:rsidP="00093840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93840">
        <w:rPr>
          <w:rFonts w:ascii="Times New Roman" w:hAnsi="Times New Roman"/>
          <w:b w:val="0"/>
          <w:i w:val="0"/>
          <w:sz w:val="28"/>
          <w:szCs w:val="28"/>
        </w:rPr>
        <w:t>11.2. При обнаружении данных правонарушений  уполномоченные должностные лица органов местного самоуправления имеют право выдавать предписание об устранении правонарушения и составлять протокол об административном правонарушении в порядке, установленном муниципальным правовым актом.</w:t>
      </w:r>
    </w:p>
    <w:p w:rsidR="00093840" w:rsidRPr="00093840" w:rsidRDefault="00093840" w:rsidP="00093840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FF474A" w:rsidRPr="00093840" w:rsidRDefault="00FF474A" w:rsidP="00093840">
      <w:pPr>
        <w:rPr>
          <w:rFonts w:ascii="Times New Roman" w:hAnsi="Times New Roman"/>
          <w:b w:val="0"/>
          <w:i w:val="0"/>
          <w:sz w:val="28"/>
          <w:szCs w:val="28"/>
        </w:rPr>
      </w:pPr>
    </w:p>
    <w:sectPr w:rsidR="00FF474A" w:rsidRPr="00093840" w:rsidSect="00FF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0230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2">
    <w:nsid w:val="3ECB405A"/>
    <w:multiLevelType w:val="singleLevel"/>
    <w:tmpl w:val="1FE4D5A6"/>
    <w:lvl w:ilvl="0">
      <w:start w:val="2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73B2CBD"/>
    <w:multiLevelType w:val="hybridMultilevel"/>
    <w:tmpl w:val="55D06ADC"/>
    <w:lvl w:ilvl="0" w:tplc="FBB4C83C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2"/>
    </w:lvlOverride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967"/>
    <w:rsid w:val="00000967"/>
    <w:rsid w:val="00093840"/>
    <w:rsid w:val="0012694E"/>
    <w:rsid w:val="0017619D"/>
    <w:rsid w:val="001B051B"/>
    <w:rsid w:val="001F3529"/>
    <w:rsid w:val="002367C3"/>
    <w:rsid w:val="002D0316"/>
    <w:rsid w:val="00357850"/>
    <w:rsid w:val="003A06F6"/>
    <w:rsid w:val="004811CC"/>
    <w:rsid w:val="004A5C92"/>
    <w:rsid w:val="005F6662"/>
    <w:rsid w:val="0090524C"/>
    <w:rsid w:val="00A319E3"/>
    <w:rsid w:val="00B52EB5"/>
    <w:rsid w:val="00B81871"/>
    <w:rsid w:val="00FF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67"/>
    <w:pPr>
      <w:spacing w:after="0" w:line="240" w:lineRule="auto"/>
    </w:pPr>
    <w:rPr>
      <w:rFonts w:ascii="Tahoma" w:eastAsia="Times New Roman" w:hAnsi="Tahoma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9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semiHidden/>
    <w:unhideWhenUsed/>
    <w:rsid w:val="0009384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93840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paragraph" w:styleId="a6">
    <w:name w:val="List Paragraph"/>
    <w:basedOn w:val="a"/>
    <w:uiPriority w:val="34"/>
    <w:qFormat/>
    <w:rsid w:val="00093840"/>
    <w:pPr>
      <w:ind w:left="720"/>
      <w:contextualSpacing/>
    </w:pPr>
    <w:rPr>
      <w:rFonts w:ascii="Times New Roman" w:hAnsi="Times New Roman"/>
      <w:b w:val="0"/>
      <w:i w:val="0"/>
      <w:szCs w:val="24"/>
    </w:rPr>
  </w:style>
  <w:style w:type="character" w:customStyle="1" w:styleId="2">
    <w:name w:val="Основной текст (2)_"/>
    <w:basedOn w:val="a0"/>
    <w:link w:val="21"/>
    <w:uiPriority w:val="99"/>
    <w:semiHidden/>
    <w:locked/>
    <w:rsid w:val="00093840"/>
    <w:rPr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semiHidden/>
    <w:rsid w:val="00093840"/>
    <w:pPr>
      <w:widowControl w:val="0"/>
      <w:shd w:val="clear" w:color="auto" w:fill="FFFFFF"/>
      <w:spacing w:line="216" w:lineRule="exact"/>
      <w:jc w:val="center"/>
    </w:pPr>
    <w:rPr>
      <w:rFonts w:asciiTheme="minorHAnsi" w:eastAsiaTheme="minorHAnsi" w:hAnsiTheme="minorHAnsi" w:cstheme="minorBidi"/>
      <w:b w:val="0"/>
      <w:i w:val="0"/>
      <w:sz w:val="17"/>
      <w:szCs w:val="17"/>
      <w:lang w:eastAsia="en-US"/>
    </w:rPr>
  </w:style>
  <w:style w:type="paragraph" w:customStyle="1" w:styleId="ConsPlusNormal">
    <w:name w:val="ConsPlusNormal"/>
    <w:uiPriority w:val="99"/>
    <w:semiHidden/>
    <w:rsid w:val="00093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093840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20">
    <w:name w:val="Основной текст (2)"/>
    <w:basedOn w:val="2"/>
    <w:uiPriority w:val="99"/>
    <w:rsid w:val="00093840"/>
  </w:style>
  <w:style w:type="character" w:customStyle="1" w:styleId="26">
    <w:name w:val="Основной текст (2)6"/>
    <w:basedOn w:val="2"/>
    <w:uiPriority w:val="99"/>
    <w:rsid w:val="00093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:/kazanskogo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BD69C-1ACE-4034-BE9D-05442506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6744</Words>
  <Characters>38446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15</cp:revision>
  <dcterms:created xsi:type="dcterms:W3CDTF">2019-08-26T08:58:00Z</dcterms:created>
  <dcterms:modified xsi:type="dcterms:W3CDTF">2019-10-11T03:12:00Z</dcterms:modified>
</cp:coreProperties>
</file>