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D3" w:rsidRPr="00D801D3" w:rsidRDefault="00D801D3" w:rsidP="00D801D3">
      <w:pPr>
        <w:jc w:val="center"/>
        <w:rPr>
          <w:rFonts w:ascii="Times New Roman" w:hAnsi="Times New Roman"/>
          <w:b/>
          <w:sz w:val="28"/>
          <w:szCs w:val="28"/>
        </w:rPr>
      </w:pPr>
      <w:r w:rsidRPr="00D801D3"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D801D3" w:rsidRPr="00D801D3" w:rsidRDefault="00D801D3" w:rsidP="00D801D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801D3">
        <w:rPr>
          <w:rFonts w:ascii="Times New Roman" w:hAnsi="Times New Roman"/>
          <w:b/>
          <w:bCs/>
          <w:sz w:val="28"/>
          <w:szCs w:val="28"/>
        </w:rPr>
        <w:t>КАЗАНСКОГО  СЕЛЬСОВЕТА</w:t>
      </w:r>
    </w:p>
    <w:p w:rsidR="00D801D3" w:rsidRPr="00D801D3" w:rsidRDefault="00D801D3" w:rsidP="00D801D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801D3">
        <w:rPr>
          <w:rFonts w:ascii="Times New Roman" w:hAnsi="Times New Roman"/>
          <w:b/>
          <w:bCs/>
          <w:sz w:val="28"/>
          <w:szCs w:val="28"/>
        </w:rPr>
        <w:t>БАГАНСКОГО  РАЙОНА</w:t>
      </w:r>
    </w:p>
    <w:p w:rsidR="00D801D3" w:rsidRPr="00D801D3" w:rsidRDefault="00D801D3" w:rsidP="00D801D3">
      <w:pPr>
        <w:jc w:val="center"/>
        <w:rPr>
          <w:rFonts w:ascii="Times New Roman" w:hAnsi="Times New Roman"/>
          <w:b/>
          <w:sz w:val="28"/>
          <w:szCs w:val="28"/>
        </w:rPr>
      </w:pPr>
      <w:r w:rsidRPr="00D801D3">
        <w:rPr>
          <w:rFonts w:ascii="Times New Roman" w:hAnsi="Times New Roman"/>
          <w:b/>
          <w:bCs/>
          <w:sz w:val="28"/>
          <w:szCs w:val="28"/>
        </w:rPr>
        <w:t>НОВОСИБИРСКОЙ  ОБЛАСТИ</w:t>
      </w:r>
    </w:p>
    <w:p w:rsidR="00D801D3" w:rsidRPr="00D801D3" w:rsidRDefault="00D801D3" w:rsidP="00D801D3">
      <w:pPr>
        <w:jc w:val="center"/>
        <w:rPr>
          <w:rFonts w:ascii="Times New Roman" w:hAnsi="Times New Roman"/>
          <w:b/>
          <w:sz w:val="28"/>
          <w:szCs w:val="28"/>
        </w:rPr>
      </w:pPr>
      <w:r w:rsidRPr="00D801D3">
        <w:rPr>
          <w:rFonts w:ascii="Times New Roman" w:hAnsi="Times New Roman"/>
          <w:b/>
          <w:sz w:val="28"/>
          <w:szCs w:val="28"/>
        </w:rPr>
        <w:t>ПЯТОГО  СОЗЫВА</w:t>
      </w:r>
    </w:p>
    <w:p w:rsidR="00D801D3" w:rsidRPr="00D801D3" w:rsidRDefault="00D801D3" w:rsidP="00D801D3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801D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801D3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D801D3" w:rsidRPr="00D801D3" w:rsidRDefault="00D801D3" w:rsidP="00D801D3">
      <w:pPr>
        <w:jc w:val="center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тридцать пятой  сесси</w:t>
      </w:r>
      <w:r>
        <w:rPr>
          <w:rFonts w:ascii="Times New Roman" w:hAnsi="Times New Roman"/>
          <w:sz w:val="28"/>
          <w:szCs w:val="28"/>
        </w:rPr>
        <w:t>и</w:t>
      </w:r>
    </w:p>
    <w:p w:rsidR="00D801D3" w:rsidRDefault="00D801D3" w:rsidP="00D801D3">
      <w:pPr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 xml:space="preserve"> 27.12.2019                                </w:t>
      </w:r>
      <w:r>
        <w:rPr>
          <w:rFonts w:ascii="Times New Roman" w:hAnsi="Times New Roman"/>
          <w:sz w:val="28"/>
          <w:szCs w:val="28"/>
        </w:rPr>
        <w:t xml:space="preserve">        с. Казанка</w:t>
      </w:r>
      <w:r w:rsidRPr="00D801D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D801D3">
        <w:rPr>
          <w:rFonts w:ascii="Times New Roman" w:hAnsi="Times New Roman"/>
          <w:sz w:val="28"/>
          <w:szCs w:val="28"/>
        </w:rPr>
        <w:t xml:space="preserve">                                   № 17</w:t>
      </w:r>
      <w:r w:rsidR="00305E96">
        <w:rPr>
          <w:rFonts w:ascii="Times New Roman" w:hAnsi="Times New Roman"/>
          <w:sz w:val="28"/>
          <w:szCs w:val="28"/>
        </w:rPr>
        <w:t>2</w:t>
      </w:r>
      <w:r w:rsidRPr="00D801D3">
        <w:rPr>
          <w:rFonts w:ascii="Times New Roman" w:hAnsi="Times New Roman"/>
          <w:sz w:val="28"/>
          <w:szCs w:val="28"/>
        </w:rPr>
        <w:t xml:space="preserve"> </w:t>
      </w:r>
    </w:p>
    <w:p w:rsidR="00D801D3" w:rsidRDefault="00D801D3" w:rsidP="00D801D3">
      <w:pPr>
        <w:rPr>
          <w:rFonts w:ascii="Times New Roman" w:hAnsi="Times New Roman"/>
          <w:sz w:val="28"/>
          <w:szCs w:val="28"/>
        </w:rPr>
      </w:pPr>
    </w:p>
    <w:p w:rsidR="00D801D3" w:rsidRPr="00D801D3" w:rsidRDefault="00D801D3" w:rsidP="00D801D3">
      <w:pPr>
        <w:rPr>
          <w:rFonts w:ascii="Times New Roman" w:hAnsi="Times New Roman"/>
          <w:sz w:val="28"/>
          <w:szCs w:val="28"/>
        </w:rPr>
      </w:pPr>
    </w:p>
    <w:p w:rsidR="00D801D3" w:rsidRPr="00D801D3" w:rsidRDefault="00D801D3" w:rsidP="00D801D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801D3" w:rsidRPr="00D801D3" w:rsidRDefault="00D801D3" w:rsidP="00D801D3">
      <w:pPr>
        <w:jc w:val="center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bCs/>
          <w:sz w:val="28"/>
          <w:szCs w:val="28"/>
        </w:rPr>
        <w:t>Об утверждении Порядк</w:t>
      </w:r>
      <w:r w:rsidR="00781E35">
        <w:rPr>
          <w:rFonts w:ascii="Times New Roman" w:hAnsi="Times New Roman"/>
          <w:bCs/>
          <w:sz w:val="28"/>
          <w:szCs w:val="28"/>
        </w:rPr>
        <w:t>ов</w:t>
      </w:r>
      <w:r w:rsidRPr="00D801D3">
        <w:rPr>
          <w:rFonts w:ascii="Times New Roman" w:hAnsi="Times New Roman"/>
          <w:bCs/>
          <w:sz w:val="28"/>
          <w:szCs w:val="28"/>
        </w:rPr>
        <w:t xml:space="preserve"> формирования, ведения и обязательного</w:t>
      </w:r>
    </w:p>
    <w:p w:rsidR="00D801D3" w:rsidRDefault="00D801D3" w:rsidP="00D801D3">
      <w:pPr>
        <w:widowControl w:val="0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D801D3">
        <w:rPr>
          <w:rFonts w:ascii="Times New Roman" w:hAnsi="Times New Roman"/>
          <w:bCs/>
          <w:sz w:val="28"/>
          <w:szCs w:val="28"/>
        </w:rPr>
        <w:t>опубликования перечня муниципального  имущества, свободного</w:t>
      </w:r>
      <w:r w:rsidRPr="00D801D3">
        <w:rPr>
          <w:rFonts w:ascii="Times New Roman" w:hAnsi="Times New Roman"/>
          <w:sz w:val="28"/>
          <w:szCs w:val="28"/>
        </w:rPr>
        <w:t xml:space="preserve"> </w:t>
      </w:r>
      <w:r w:rsidRPr="00D801D3">
        <w:rPr>
          <w:rFonts w:ascii="Times New Roman" w:hAnsi="Times New Roman"/>
          <w:bCs/>
          <w:sz w:val="28"/>
          <w:szCs w:val="28"/>
        </w:rPr>
        <w:t>от прав третьих лиц (за исключением имущественных прав</w:t>
      </w:r>
      <w:r w:rsidRPr="00D801D3">
        <w:rPr>
          <w:rFonts w:ascii="Times New Roman" w:hAnsi="Times New Roman"/>
          <w:sz w:val="28"/>
          <w:szCs w:val="28"/>
        </w:rPr>
        <w:t xml:space="preserve"> </w:t>
      </w:r>
      <w:r w:rsidRPr="00D801D3">
        <w:rPr>
          <w:rFonts w:ascii="Times New Roman" w:hAnsi="Times New Roman"/>
          <w:bCs/>
          <w:sz w:val="28"/>
          <w:szCs w:val="28"/>
        </w:rPr>
        <w:t>некоммерческих организаций), в целях предоставления его</w:t>
      </w:r>
      <w:r w:rsidRPr="00D801D3">
        <w:rPr>
          <w:rFonts w:ascii="Times New Roman" w:hAnsi="Times New Roman"/>
          <w:sz w:val="28"/>
          <w:szCs w:val="28"/>
        </w:rPr>
        <w:t xml:space="preserve"> </w:t>
      </w:r>
      <w:r w:rsidRPr="00D801D3">
        <w:rPr>
          <w:rFonts w:ascii="Times New Roman" w:hAnsi="Times New Roman"/>
          <w:bCs/>
          <w:sz w:val="28"/>
          <w:szCs w:val="28"/>
        </w:rPr>
        <w:t>во владение и (или) пользование социально ориентированным</w:t>
      </w:r>
      <w:r w:rsidRPr="00D801D3">
        <w:rPr>
          <w:rFonts w:ascii="Times New Roman" w:hAnsi="Times New Roman"/>
          <w:sz w:val="28"/>
          <w:szCs w:val="28"/>
        </w:rPr>
        <w:t xml:space="preserve"> </w:t>
      </w:r>
      <w:r w:rsidRPr="00D801D3">
        <w:rPr>
          <w:rFonts w:ascii="Times New Roman" w:hAnsi="Times New Roman"/>
          <w:bCs/>
          <w:sz w:val="28"/>
          <w:szCs w:val="28"/>
        </w:rPr>
        <w:t>некоммерческим организациям и порядка и условий</w:t>
      </w:r>
      <w:r w:rsidRPr="00D801D3">
        <w:rPr>
          <w:rFonts w:ascii="Times New Roman" w:hAnsi="Times New Roman"/>
          <w:sz w:val="28"/>
          <w:szCs w:val="28"/>
        </w:rPr>
        <w:t xml:space="preserve"> </w:t>
      </w:r>
      <w:r w:rsidRPr="00D801D3">
        <w:rPr>
          <w:rFonts w:ascii="Times New Roman" w:hAnsi="Times New Roman"/>
          <w:bCs/>
          <w:sz w:val="28"/>
          <w:szCs w:val="28"/>
        </w:rPr>
        <w:t>предоставления во владение и (или) в пользование муниципального имущества, включенного в перечень муниципального  имущества, свободного от прав третьих лиц (за исключением имущественных прав некоммерческих организаций), в целях предоставления</w:t>
      </w:r>
      <w:proofErr w:type="gramEnd"/>
      <w:r w:rsidRPr="00D801D3">
        <w:rPr>
          <w:rFonts w:ascii="Times New Roman" w:hAnsi="Times New Roman"/>
          <w:bCs/>
          <w:sz w:val="28"/>
          <w:szCs w:val="28"/>
        </w:rPr>
        <w:t xml:space="preserve"> его во владение и (или) пользование социально ориентированным некоммерческим организациям</w:t>
      </w:r>
    </w:p>
    <w:p w:rsidR="00D801D3" w:rsidRDefault="00D801D3" w:rsidP="00D801D3">
      <w:pPr>
        <w:widowControl w:val="0"/>
        <w:jc w:val="center"/>
        <w:rPr>
          <w:rFonts w:ascii="Times New Roman" w:hAnsi="Times New Roman"/>
          <w:bCs/>
          <w:sz w:val="28"/>
          <w:szCs w:val="28"/>
        </w:rPr>
      </w:pPr>
    </w:p>
    <w:p w:rsidR="00D801D3" w:rsidRPr="00D801D3" w:rsidRDefault="00D801D3" w:rsidP="00D801D3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D801D3" w:rsidRPr="00D801D3" w:rsidRDefault="00D801D3" w:rsidP="00D801D3">
      <w:pPr>
        <w:widowControl w:val="0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D801D3" w:rsidRDefault="00D801D3" w:rsidP="00D801D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 xml:space="preserve">В соответствии с  федеральными законами от 6 октября 2003 года </w:t>
      </w:r>
      <w:hyperlink r:id="rId5" w:history="1">
        <w:r w:rsidRPr="00D801D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D801D3">
        <w:rPr>
          <w:rFonts w:ascii="Times New Roman" w:hAnsi="Times New Roman"/>
          <w:sz w:val="28"/>
          <w:szCs w:val="28"/>
        </w:rPr>
        <w:t>131-ФЗ "Об общих принципах организации местного самоуправления в Российской Федерации", от 26 июля 2006 № 135-ФЗ "О защите конкуренции", от 12 января 1996 года № 7-ФЗ "О некоммерческих организациях",</w:t>
      </w:r>
    </w:p>
    <w:p w:rsidR="00D801D3" w:rsidRPr="00D801D3" w:rsidRDefault="00D801D3" w:rsidP="00D801D3">
      <w:pPr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 xml:space="preserve"> Совет депутатов Казанского сельсовета  </w:t>
      </w:r>
      <w:proofErr w:type="spellStart"/>
      <w:r w:rsidRPr="00D801D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D801D3"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</w:p>
    <w:p w:rsidR="00D801D3" w:rsidRDefault="00D801D3" w:rsidP="00D801D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РЕШИЛ:</w:t>
      </w:r>
    </w:p>
    <w:p w:rsidR="00D801D3" w:rsidRPr="00D801D3" w:rsidRDefault="00D801D3" w:rsidP="00D801D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86A97" w:rsidRDefault="00D801D3" w:rsidP="00D801D3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r:id="rId6" w:anchor="Par44" w:history="1">
        <w:r w:rsidRPr="00D801D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 w:rsidRPr="00D801D3">
        <w:rPr>
          <w:rFonts w:ascii="Times New Roman" w:hAnsi="Times New Roman"/>
          <w:sz w:val="28"/>
          <w:szCs w:val="28"/>
        </w:rPr>
        <w:t xml:space="preserve"> 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организаций), в целях предоставления его во владение и (или) пользование социально ориентированным некоммерческим организациям</w:t>
      </w:r>
      <w:r w:rsidR="00586A97">
        <w:rPr>
          <w:rFonts w:ascii="Times New Roman" w:hAnsi="Times New Roman"/>
          <w:sz w:val="28"/>
          <w:szCs w:val="28"/>
        </w:rPr>
        <w:t xml:space="preserve"> </w:t>
      </w:r>
    </w:p>
    <w:p w:rsidR="00D801D3" w:rsidRPr="00D801D3" w:rsidRDefault="00586A97" w:rsidP="00586A97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 № 1)</w:t>
      </w:r>
      <w:r w:rsidR="00D801D3" w:rsidRPr="00D801D3">
        <w:rPr>
          <w:rFonts w:ascii="Times New Roman" w:hAnsi="Times New Roman"/>
          <w:sz w:val="28"/>
          <w:szCs w:val="28"/>
        </w:rPr>
        <w:t>.</w:t>
      </w:r>
    </w:p>
    <w:p w:rsidR="00D801D3" w:rsidRDefault="00D801D3" w:rsidP="00D801D3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 xml:space="preserve">2. Утвердить  прилагаемый </w:t>
      </w:r>
      <w:hyperlink r:id="rId7" w:anchor="Par99" w:history="1">
        <w:r w:rsidRPr="00D801D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 w:rsidRPr="00D801D3">
        <w:rPr>
          <w:rFonts w:ascii="Times New Roman" w:hAnsi="Times New Roman"/>
          <w:sz w:val="28"/>
          <w:szCs w:val="28"/>
        </w:rPr>
        <w:t xml:space="preserve">  и условия предоставления во владение и (или) в пользование муниципального имущества, включенного в перечень муниципального имущества, свободного от прав третьих лиц (за исключением имущественных прав некоммерческих организаций), в целях предоставления его во владение и (или) пользование социально ориентированным некоммерческим организациям</w:t>
      </w:r>
      <w:r w:rsidR="00586A97">
        <w:rPr>
          <w:rFonts w:ascii="Times New Roman" w:hAnsi="Times New Roman"/>
          <w:sz w:val="28"/>
          <w:szCs w:val="28"/>
        </w:rPr>
        <w:t xml:space="preserve"> (приложение № 2)</w:t>
      </w:r>
      <w:r w:rsidRPr="00D801D3">
        <w:rPr>
          <w:rFonts w:ascii="Times New Roman" w:hAnsi="Times New Roman"/>
          <w:sz w:val="28"/>
          <w:szCs w:val="28"/>
        </w:rPr>
        <w:t>.</w:t>
      </w:r>
    </w:p>
    <w:p w:rsidR="00D801D3" w:rsidRDefault="00D801D3" w:rsidP="00D801D3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801D3" w:rsidRPr="00D801D3" w:rsidRDefault="00D801D3" w:rsidP="00D801D3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801D3" w:rsidRDefault="00D801D3" w:rsidP="00D801D3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bCs/>
          <w:sz w:val="28"/>
          <w:szCs w:val="28"/>
        </w:rPr>
        <w:t xml:space="preserve">3. </w:t>
      </w:r>
      <w:r w:rsidRPr="00D801D3">
        <w:rPr>
          <w:rFonts w:ascii="Times New Roman" w:hAnsi="Times New Roman"/>
          <w:sz w:val="28"/>
          <w:szCs w:val="28"/>
        </w:rPr>
        <w:t>Решение вступает в силу со дня его опубликования в периодическом печатном издании «Бюллетень органов местного самоуправления К</w:t>
      </w:r>
      <w:r>
        <w:rPr>
          <w:rFonts w:ascii="Times New Roman" w:hAnsi="Times New Roman"/>
          <w:sz w:val="28"/>
          <w:szCs w:val="28"/>
        </w:rPr>
        <w:t>азанс</w:t>
      </w:r>
      <w:r w:rsidRPr="00D801D3">
        <w:rPr>
          <w:rFonts w:ascii="Times New Roman" w:hAnsi="Times New Roman"/>
          <w:sz w:val="28"/>
          <w:szCs w:val="28"/>
        </w:rPr>
        <w:t>кого сельсовета».</w:t>
      </w:r>
    </w:p>
    <w:p w:rsidR="00D801D3" w:rsidRDefault="00D801D3" w:rsidP="00D801D3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801D3" w:rsidRDefault="00D801D3" w:rsidP="00D801D3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801D3" w:rsidRPr="00D801D3" w:rsidRDefault="00D801D3" w:rsidP="00D801D3">
      <w:pPr>
        <w:widowControl w:val="0"/>
        <w:ind w:firstLine="720"/>
        <w:jc w:val="both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D801D3" w:rsidRPr="00D801D3" w:rsidTr="006247CC">
        <w:tc>
          <w:tcPr>
            <w:tcW w:w="4927" w:type="dxa"/>
          </w:tcPr>
          <w:p w:rsidR="00D801D3" w:rsidRPr="00D801D3" w:rsidRDefault="00D801D3" w:rsidP="006247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801D3" w:rsidRPr="00D801D3" w:rsidRDefault="00D801D3" w:rsidP="006247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D801D3" w:rsidRPr="00D801D3" w:rsidRDefault="00D801D3" w:rsidP="006247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 xml:space="preserve">Казанского сельсовета </w:t>
            </w:r>
          </w:p>
          <w:p w:rsidR="00D801D3" w:rsidRDefault="00D801D3" w:rsidP="006247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1D3"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 w:rsidRPr="00D801D3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      </w:t>
            </w:r>
            <w:r w:rsidR="001437F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</w:t>
            </w:r>
          </w:p>
          <w:p w:rsidR="001437FF" w:rsidRDefault="001437FF" w:rsidP="006247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437FF" w:rsidRDefault="001437FF" w:rsidP="006247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437FF" w:rsidRDefault="001437FF" w:rsidP="006247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437FF" w:rsidRPr="00D801D3" w:rsidRDefault="001437FF" w:rsidP="001437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Глава Казанского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01D3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</w:p>
          <w:p w:rsidR="001437FF" w:rsidRDefault="001437FF" w:rsidP="001437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01D3"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 w:rsidRPr="00D801D3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  <w:p w:rsidR="001437FF" w:rsidRDefault="001437FF" w:rsidP="001437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437FF" w:rsidRDefault="001437FF" w:rsidP="001437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437FF" w:rsidRDefault="001437FF" w:rsidP="001437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437FF" w:rsidRDefault="001437FF" w:rsidP="001437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437FF" w:rsidRDefault="001437FF" w:rsidP="001437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437FF" w:rsidRDefault="001437FF" w:rsidP="001437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437FF" w:rsidRDefault="001437FF" w:rsidP="001437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437FF" w:rsidRDefault="001437FF" w:rsidP="001437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437FF" w:rsidRDefault="001437FF" w:rsidP="001437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437FF" w:rsidRDefault="001437FF" w:rsidP="001437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437FF" w:rsidRDefault="001437FF" w:rsidP="001437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437FF" w:rsidRPr="00D801D3" w:rsidRDefault="001437FF" w:rsidP="001437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437FF" w:rsidRPr="00D801D3" w:rsidRDefault="001437FF" w:rsidP="006247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801D3" w:rsidRPr="00D801D3" w:rsidRDefault="00D801D3" w:rsidP="006247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437FF" w:rsidRDefault="001437FF" w:rsidP="00D801D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437FF" w:rsidRPr="001437FF" w:rsidRDefault="001437FF" w:rsidP="001437FF">
            <w:pPr>
              <w:rPr>
                <w:lang w:eastAsia="en-US"/>
              </w:rPr>
            </w:pPr>
          </w:p>
          <w:p w:rsidR="001437FF" w:rsidRPr="001437FF" w:rsidRDefault="001437FF" w:rsidP="001437FF">
            <w:pPr>
              <w:rPr>
                <w:lang w:eastAsia="en-US"/>
              </w:rPr>
            </w:pPr>
          </w:p>
          <w:p w:rsidR="001437FF" w:rsidRDefault="001437FF" w:rsidP="001437FF">
            <w:pPr>
              <w:rPr>
                <w:lang w:eastAsia="en-US"/>
              </w:rPr>
            </w:pPr>
          </w:p>
          <w:p w:rsidR="00D801D3" w:rsidRDefault="001437FF" w:rsidP="001437FF">
            <w:pPr>
              <w:tabs>
                <w:tab w:val="left" w:pos="11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lang w:eastAsia="en-US"/>
              </w:rPr>
              <w:tab/>
              <w:t xml:space="preserve">                       </w:t>
            </w:r>
            <w:r w:rsidRPr="00D801D3">
              <w:rPr>
                <w:rFonts w:ascii="Times New Roman" w:hAnsi="Times New Roman"/>
                <w:sz w:val="28"/>
                <w:szCs w:val="28"/>
              </w:rPr>
              <w:t>Д.И. Геккель</w:t>
            </w:r>
          </w:p>
          <w:p w:rsidR="001437FF" w:rsidRDefault="001437FF" w:rsidP="001437FF">
            <w:pPr>
              <w:tabs>
                <w:tab w:val="left" w:pos="118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437FF" w:rsidRDefault="001437FF" w:rsidP="001437FF">
            <w:pPr>
              <w:tabs>
                <w:tab w:val="left" w:pos="118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437FF" w:rsidRDefault="001437FF" w:rsidP="001437FF">
            <w:pPr>
              <w:tabs>
                <w:tab w:val="left" w:pos="1185"/>
              </w:tabs>
              <w:rPr>
                <w:lang w:eastAsia="en-US"/>
              </w:rPr>
            </w:pPr>
          </w:p>
          <w:p w:rsidR="001437FF" w:rsidRPr="001437FF" w:rsidRDefault="001437FF" w:rsidP="001437FF">
            <w:pPr>
              <w:rPr>
                <w:lang w:eastAsia="en-US"/>
              </w:rPr>
            </w:pPr>
          </w:p>
          <w:p w:rsidR="001437FF" w:rsidRDefault="001437FF" w:rsidP="001437FF">
            <w:pPr>
              <w:rPr>
                <w:lang w:eastAsia="en-US"/>
              </w:rPr>
            </w:pPr>
          </w:p>
          <w:p w:rsidR="001437FF" w:rsidRPr="001437FF" w:rsidRDefault="001437FF" w:rsidP="001437FF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Pr="00D801D3">
              <w:rPr>
                <w:rFonts w:ascii="Times New Roman" w:hAnsi="Times New Roman"/>
                <w:sz w:val="28"/>
                <w:szCs w:val="28"/>
              </w:rPr>
              <w:t>Н.Н.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01D3">
              <w:rPr>
                <w:rFonts w:ascii="Times New Roman" w:hAnsi="Times New Roman"/>
                <w:sz w:val="28"/>
                <w:szCs w:val="28"/>
              </w:rPr>
              <w:t>Евсюков</w:t>
            </w:r>
            <w:proofErr w:type="spellEnd"/>
          </w:p>
        </w:tc>
      </w:tr>
    </w:tbl>
    <w:p w:rsidR="00D801D3" w:rsidRPr="00D801D3" w:rsidRDefault="00D801D3" w:rsidP="00D801D3">
      <w:pPr>
        <w:pStyle w:val="a4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Новосибирская область,</w:t>
      </w:r>
    </w:p>
    <w:p w:rsidR="00D801D3" w:rsidRPr="00D801D3" w:rsidRDefault="00D801D3" w:rsidP="00D801D3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D801D3">
        <w:rPr>
          <w:rFonts w:ascii="Times New Roman" w:hAnsi="Times New Roman"/>
          <w:sz w:val="28"/>
          <w:szCs w:val="28"/>
        </w:rPr>
        <w:t>Баганский</w:t>
      </w:r>
      <w:proofErr w:type="spellEnd"/>
      <w:r w:rsidRPr="00D801D3">
        <w:rPr>
          <w:rFonts w:ascii="Times New Roman" w:hAnsi="Times New Roman"/>
          <w:sz w:val="28"/>
          <w:szCs w:val="28"/>
        </w:rPr>
        <w:t xml:space="preserve"> район,</w:t>
      </w:r>
    </w:p>
    <w:p w:rsidR="00D801D3" w:rsidRPr="00D801D3" w:rsidRDefault="00D801D3" w:rsidP="00D801D3">
      <w:pPr>
        <w:pStyle w:val="a4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с</w:t>
      </w:r>
      <w:proofErr w:type="gramStart"/>
      <w:r w:rsidRPr="00D801D3">
        <w:rPr>
          <w:rFonts w:ascii="Times New Roman" w:hAnsi="Times New Roman"/>
          <w:sz w:val="28"/>
          <w:szCs w:val="28"/>
        </w:rPr>
        <w:t>.К</w:t>
      </w:r>
      <w:proofErr w:type="gramEnd"/>
      <w:r w:rsidRPr="00D801D3">
        <w:rPr>
          <w:rFonts w:ascii="Times New Roman" w:hAnsi="Times New Roman"/>
          <w:sz w:val="28"/>
          <w:szCs w:val="28"/>
        </w:rPr>
        <w:t>азанка</w:t>
      </w:r>
    </w:p>
    <w:p w:rsidR="00D801D3" w:rsidRPr="00D801D3" w:rsidRDefault="00D801D3" w:rsidP="00D801D3">
      <w:pPr>
        <w:pStyle w:val="a4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ул</w:t>
      </w:r>
      <w:proofErr w:type="gramStart"/>
      <w:r w:rsidRPr="00D801D3">
        <w:rPr>
          <w:rFonts w:ascii="Times New Roman" w:hAnsi="Times New Roman"/>
          <w:sz w:val="28"/>
          <w:szCs w:val="28"/>
        </w:rPr>
        <w:t>.Ц</w:t>
      </w:r>
      <w:proofErr w:type="gramEnd"/>
      <w:r w:rsidRPr="00D801D3">
        <w:rPr>
          <w:rFonts w:ascii="Times New Roman" w:hAnsi="Times New Roman"/>
          <w:sz w:val="28"/>
          <w:szCs w:val="28"/>
        </w:rPr>
        <w:t>ентральная, 15</w:t>
      </w:r>
    </w:p>
    <w:p w:rsidR="00D801D3" w:rsidRPr="00D801D3" w:rsidRDefault="00D801D3" w:rsidP="00D801D3">
      <w:pPr>
        <w:pStyle w:val="a4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 xml:space="preserve">27.12.2019 №  </w:t>
      </w:r>
      <w:r w:rsidR="001437FF">
        <w:rPr>
          <w:rFonts w:ascii="Times New Roman" w:hAnsi="Times New Roman"/>
          <w:sz w:val="28"/>
          <w:szCs w:val="28"/>
        </w:rPr>
        <w:t>6</w:t>
      </w:r>
      <w:r w:rsidR="00A876CA">
        <w:rPr>
          <w:rFonts w:ascii="Times New Roman" w:hAnsi="Times New Roman"/>
          <w:sz w:val="28"/>
          <w:szCs w:val="28"/>
        </w:rPr>
        <w:t>3</w:t>
      </w:r>
      <w:r w:rsidRPr="00D801D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801D3">
        <w:rPr>
          <w:rFonts w:ascii="Times New Roman" w:hAnsi="Times New Roman"/>
          <w:sz w:val="28"/>
          <w:szCs w:val="28"/>
        </w:rPr>
        <w:t>нпа</w:t>
      </w:r>
      <w:proofErr w:type="spellEnd"/>
    </w:p>
    <w:tbl>
      <w:tblPr>
        <w:tblW w:w="5245" w:type="dxa"/>
        <w:tblInd w:w="4786" w:type="dxa"/>
        <w:tblLook w:val="04A0"/>
      </w:tblPr>
      <w:tblGrid>
        <w:gridCol w:w="5245"/>
      </w:tblGrid>
      <w:tr w:rsidR="00D801D3" w:rsidRPr="00D801D3" w:rsidTr="006247CC">
        <w:tc>
          <w:tcPr>
            <w:tcW w:w="5245" w:type="dxa"/>
          </w:tcPr>
          <w:p w:rsidR="00D801D3" w:rsidRDefault="00D801D3" w:rsidP="006247C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1D3" w:rsidRDefault="00D801D3" w:rsidP="006247C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1D3" w:rsidRDefault="00D801D3" w:rsidP="006247C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1D3" w:rsidRDefault="00D801D3" w:rsidP="006247C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1D3" w:rsidRDefault="00D801D3" w:rsidP="006247C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1D3" w:rsidRDefault="00D801D3" w:rsidP="006247C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1D3" w:rsidRDefault="00D801D3" w:rsidP="006247C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1D3" w:rsidRDefault="00D801D3" w:rsidP="006247C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01D3" w:rsidRDefault="00D801D3" w:rsidP="006247C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37FF" w:rsidRDefault="001437FF" w:rsidP="006247C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6A97" w:rsidRDefault="00D801D3" w:rsidP="006247C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586A97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D801D3" w:rsidRPr="00D801D3" w:rsidRDefault="00D801D3" w:rsidP="006247C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к решению 35 сессии</w:t>
            </w:r>
          </w:p>
          <w:p w:rsidR="00D801D3" w:rsidRPr="00D801D3" w:rsidRDefault="00D801D3" w:rsidP="006247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  <w:p w:rsidR="00D801D3" w:rsidRPr="00D801D3" w:rsidRDefault="00D801D3" w:rsidP="006247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Казанского сельсовета</w:t>
            </w:r>
          </w:p>
          <w:p w:rsidR="00D801D3" w:rsidRPr="00D801D3" w:rsidRDefault="00D801D3" w:rsidP="00305E9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от  27.12.2019 №  17</w:t>
            </w:r>
            <w:r w:rsidR="00305E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801D3" w:rsidRPr="00D801D3" w:rsidRDefault="00D801D3" w:rsidP="00D801D3">
      <w:pPr>
        <w:widowControl w:val="0"/>
        <w:ind w:left="3960"/>
        <w:jc w:val="right"/>
        <w:rPr>
          <w:rFonts w:ascii="Times New Roman" w:hAnsi="Times New Roman"/>
          <w:sz w:val="28"/>
          <w:szCs w:val="28"/>
        </w:rPr>
      </w:pPr>
    </w:p>
    <w:p w:rsidR="00D801D3" w:rsidRPr="00D801D3" w:rsidRDefault="00D801D3" w:rsidP="00D801D3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bookmarkStart w:id="0" w:name="Par44"/>
      <w:bookmarkEnd w:id="0"/>
      <w:r w:rsidRPr="00D801D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D801D3" w:rsidRPr="00D801D3" w:rsidRDefault="00D801D3" w:rsidP="00D801D3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801D3">
        <w:rPr>
          <w:rFonts w:ascii="Times New Roman" w:hAnsi="Times New Roman"/>
          <w:b/>
          <w:bCs/>
          <w:sz w:val="28"/>
          <w:szCs w:val="28"/>
        </w:rPr>
        <w:t>формирования, ведения и обязательного опубликования перечня</w:t>
      </w:r>
    </w:p>
    <w:p w:rsidR="00D801D3" w:rsidRPr="00D801D3" w:rsidRDefault="00D801D3" w:rsidP="00D801D3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D801D3">
        <w:rPr>
          <w:rFonts w:ascii="Times New Roman" w:hAnsi="Times New Roman"/>
          <w:b/>
          <w:bCs/>
          <w:sz w:val="28"/>
          <w:szCs w:val="28"/>
        </w:rPr>
        <w:t>муниципального  имущества, свободного от прав третьих лиц (за</w:t>
      </w:r>
      <w:proofErr w:type="gramEnd"/>
    </w:p>
    <w:p w:rsidR="00D801D3" w:rsidRPr="00D801D3" w:rsidRDefault="00D801D3" w:rsidP="00D801D3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801D3">
        <w:rPr>
          <w:rFonts w:ascii="Times New Roman" w:hAnsi="Times New Roman"/>
          <w:b/>
          <w:bCs/>
          <w:sz w:val="28"/>
          <w:szCs w:val="28"/>
        </w:rPr>
        <w:t>исключением имущественных прав некоммерческих организаций),</w:t>
      </w:r>
    </w:p>
    <w:p w:rsidR="00D801D3" w:rsidRPr="00D801D3" w:rsidRDefault="00D801D3" w:rsidP="00D801D3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801D3">
        <w:rPr>
          <w:rFonts w:ascii="Times New Roman" w:hAnsi="Times New Roman"/>
          <w:b/>
          <w:bCs/>
          <w:sz w:val="28"/>
          <w:szCs w:val="28"/>
        </w:rPr>
        <w:t>в целях предоставления его во владение и (или) пользование</w:t>
      </w:r>
    </w:p>
    <w:p w:rsidR="00D801D3" w:rsidRPr="00D801D3" w:rsidRDefault="00D801D3" w:rsidP="00D801D3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801D3">
        <w:rPr>
          <w:rFonts w:ascii="Times New Roman" w:hAnsi="Times New Roman"/>
          <w:b/>
          <w:bCs/>
          <w:sz w:val="28"/>
          <w:szCs w:val="28"/>
        </w:rPr>
        <w:t>социально ориентированным некоммерческим организациям</w:t>
      </w:r>
    </w:p>
    <w:p w:rsidR="00D801D3" w:rsidRPr="00D801D3" w:rsidRDefault="00D801D3" w:rsidP="00D801D3">
      <w:pPr>
        <w:widowControl w:val="0"/>
        <w:jc w:val="center"/>
        <w:rPr>
          <w:rFonts w:ascii="Times New Roman" w:hAnsi="Times New Roman"/>
          <w:bCs/>
          <w:sz w:val="28"/>
          <w:szCs w:val="28"/>
        </w:rPr>
      </w:pP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1. Настоящий Порядок разработан в соответствии с Федеральным законом от 12 января 1996 года N 7-ФЗ "О некоммерческих организациях",  федеральным  законом  от 6 октября 2003 года  N 131-ФЗ "Об общих принципах организации местного самоуправления в Российской Федерации".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D801D3">
        <w:rPr>
          <w:rFonts w:ascii="Times New Roman" w:hAnsi="Times New Roman"/>
          <w:sz w:val="28"/>
          <w:szCs w:val="28"/>
        </w:rPr>
        <w:t xml:space="preserve">Перечень </w:t>
      </w:r>
      <w:r w:rsidRPr="00D801D3">
        <w:rPr>
          <w:rFonts w:ascii="Times New Roman" w:hAnsi="Times New Roman"/>
          <w:bCs/>
          <w:sz w:val="28"/>
          <w:szCs w:val="28"/>
        </w:rPr>
        <w:t>муниципального</w:t>
      </w:r>
      <w:r w:rsidRPr="00D801D3">
        <w:rPr>
          <w:rFonts w:ascii="Times New Roman" w:hAnsi="Times New Roman"/>
          <w:sz w:val="28"/>
          <w:szCs w:val="28"/>
        </w:rPr>
        <w:t xml:space="preserve"> имущества, свободного от прав третьих лиц (за исключением имущественных прав некоммерческих организаций), в целях предоставления его во владение и (или) пользование социально ориентированным некоммерческим организациям (далее - перечень) формируется в целях оказания имущественной поддержки социально ориентированным некоммерческим организациям путем передачи объектов </w:t>
      </w:r>
      <w:r w:rsidRPr="00D801D3">
        <w:rPr>
          <w:rFonts w:ascii="Times New Roman" w:hAnsi="Times New Roman"/>
          <w:bCs/>
          <w:sz w:val="28"/>
          <w:szCs w:val="28"/>
        </w:rPr>
        <w:t>муниципального</w:t>
      </w:r>
      <w:r w:rsidRPr="00D801D3">
        <w:rPr>
          <w:rFonts w:ascii="Times New Roman" w:hAnsi="Times New Roman"/>
          <w:sz w:val="28"/>
          <w:szCs w:val="28"/>
        </w:rPr>
        <w:t xml:space="preserve"> имущества во владение и (или) пользование по целевому назначению.</w:t>
      </w:r>
      <w:proofErr w:type="gramEnd"/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 xml:space="preserve">3. В перечень включается </w:t>
      </w:r>
      <w:r w:rsidRPr="00D801D3">
        <w:rPr>
          <w:rFonts w:ascii="Times New Roman" w:hAnsi="Times New Roman"/>
          <w:bCs/>
          <w:sz w:val="28"/>
          <w:szCs w:val="28"/>
        </w:rPr>
        <w:t>муниципальное</w:t>
      </w:r>
      <w:r w:rsidRPr="00D801D3">
        <w:rPr>
          <w:rFonts w:ascii="Times New Roman" w:hAnsi="Times New Roman"/>
          <w:sz w:val="28"/>
          <w:szCs w:val="28"/>
        </w:rPr>
        <w:t xml:space="preserve"> имущество Казанского сельсовета  свободное от прав третьих лиц (за исключением имущественных прав некоммерческих организаций), в том числе здания, строения, сооружения, нежилые помещения, а также движимое имущество (далее - имущество).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 xml:space="preserve">4. Деятельность по формированию, ведению и обязательному опубликованию перечня осуществляет специалист администрации Казанского сельсовета </w:t>
      </w:r>
      <w:proofErr w:type="spellStart"/>
      <w:r w:rsidRPr="00D801D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D801D3">
        <w:rPr>
          <w:rFonts w:ascii="Times New Roman" w:hAnsi="Times New Roman"/>
          <w:sz w:val="28"/>
          <w:szCs w:val="28"/>
        </w:rPr>
        <w:t xml:space="preserve"> района Новосибирской области (далее - Специалист).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64"/>
      <w:bookmarkEnd w:id="1"/>
      <w:r w:rsidRPr="00D801D3">
        <w:rPr>
          <w:rFonts w:ascii="Times New Roman" w:hAnsi="Times New Roman"/>
          <w:sz w:val="28"/>
          <w:szCs w:val="28"/>
        </w:rPr>
        <w:t xml:space="preserve">5. Специалист  формирует перечень и представляет его на  утверждение Главе сельсовета в форме постановления администрации Казанского сельсовета </w:t>
      </w:r>
      <w:proofErr w:type="spellStart"/>
      <w:r w:rsidRPr="00D801D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D801D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6. В перечне указываются следующие данные об имуществе: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- наименование, адрес, площадь, кадастровый номер, назначение объекта недвижимого имущества;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- наименование, инвентарный номер, основные технические характеристики объекта движимого имущества.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В перечне могут быть указаны другие сведения, необходимые для индивидуализации имущества.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7. Имущество исключается из перечня в случаях: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- списания;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lastRenderedPageBreak/>
        <w:t>- изменения качественных характеристик, в результате которого оно становится непригодным для использования по своему первоначальному назначению;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- принятия решения о передаче имущества в федеральную, областную или муниципальную собственность в установленном порядке;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- утраты или гибели имущества;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- возникновения потребности в использовании имущества у органа местного самоуправления для обеспечения осуществления своих полномочий.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 xml:space="preserve">8. Последующее включение имущества в перечень или исключение его из перечня, изменение сведений об имуществе производятся в порядке, установленном пунктами 5, </w:t>
      </w:r>
      <w:hyperlink r:id="rId8" w:anchor="Par67" w:history="1">
        <w:r w:rsidRPr="001437F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6</w:t>
        </w:r>
      </w:hyperlink>
      <w:r w:rsidRPr="00D801D3">
        <w:rPr>
          <w:rFonts w:ascii="Times New Roman" w:hAnsi="Times New Roman"/>
          <w:sz w:val="28"/>
          <w:szCs w:val="28"/>
        </w:rPr>
        <w:t xml:space="preserve"> настоящего Порядка, путем издания постановления администрации Казанского сельсовета </w:t>
      </w:r>
      <w:proofErr w:type="spellStart"/>
      <w:r w:rsidRPr="00D801D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D801D3">
        <w:rPr>
          <w:rFonts w:ascii="Times New Roman" w:hAnsi="Times New Roman"/>
          <w:sz w:val="28"/>
          <w:szCs w:val="28"/>
        </w:rPr>
        <w:t xml:space="preserve"> района Новосибирской области о внесении изменений в перечень.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Изменение сведений об имуществе, включенном в перечень, производится на основании правоустанавливающих и иных документов, содержащих характеристики имущества, позволяющие однозначно его идентифицировать (установить количественные и качественные характеристики).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 xml:space="preserve">9. Перечень, изменения в него, подлежат обязательному опубликованию в периодическом печатном издании «Бюллетень органов местного самоуправления Казанского сельсовета» и размещению на официальном сайте администрации Казанского сельсовета </w:t>
      </w:r>
      <w:proofErr w:type="spellStart"/>
      <w:r w:rsidRPr="00D801D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D801D3">
        <w:rPr>
          <w:rFonts w:ascii="Times New Roman" w:hAnsi="Times New Roman"/>
          <w:sz w:val="28"/>
          <w:szCs w:val="28"/>
        </w:rPr>
        <w:t xml:space="preserve"> района Новосибирской области в информационно-телекоммуникационной сети "Интернет".</w:t>
      </w:r>
    </w:p>
    <w:p w:rsidR="00D801D3" w:rsidRPr="00D801D3" w:rsidRDefault="00D801D3" w:rsidP="00D801D3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 xml:space="preserve">     </w:t>
      </w:r>
    </w:p>
    <w:p w:rsidR="00D801D3" w:rsidRPr="00D801D3" w:rsidRDefault="00D801D3" w:rsidP="00D801D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801D3" w:rsidRPr="00D801D3" w:rsidRDefault="00D801D3" w:rsidP="00D801D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801D3" w:rsidRPr="00D801D3" w:rsidRDefault="00D801D3" w:rsidP="00D801D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801D3" w:rsidRPr="00D801D3" w:rsidRDefault="00D801D3" w:rsidP="00D801D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801D3" w:rsidRPr="00D801D3" w:rsidRDefault="00D801D3" w:rsidP="00D801D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801D3" w:rsidRPr="00D801D3" w:rsidRDefault="00D801D3" w:rsidP="00D801D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801D3" w:rsidRPr="00D801D3" w:rsidRDefault="00D801D3" w:rsidP="00D801D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801D3" w:rsidRPr="00D801D3" w:rsidRDefault="00D801D3" w:rsidP="00D801D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801D3" w:rsidRPr="00D801D3" w:rsidRDefault="00D801D3" w:rsidP="00D801D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801D3" w:rsidRPr="00D801D3" w:rsidRDefault="00D801D3" w:rsidP="00D801D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801D3" w:rsidRPr="00D801D3" w:rsidRDefault="00D801D3" w:rsidP="00D801D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801D3" w:rsidRPr="00D801D3" w:rsidRDefault="00D801D3" w:rsidP="00D801D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801D3" w:rsidRPr="00D801D3" w:rsidRDefault="00D801D3" w:rsidP="00D801D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801D3" w:rsidRPr="00D801D3" w:rsidRDefault="00D801D3" w:rsidP="00D801D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801D3" w:rsidRPr="00D801D3" w:rsidRDefault="00D801D3" w:rsidP="00D801D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801D3" w:rsidRPr="00D801D3" w:rsidRDefault="00D801D3" w:rsidP="00D801D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801D3" w:rsidRDefault="00D801D3" w:rsidP="00D801D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437FF" w:rsidRDefault="001437FF" w:rsidP="00D801D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437FF" w:rsidRDefault="001437FF" w:rsidP="00D801D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437FF" w:rsidRDefault="001437FF" w:rsidP="00D801D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437FF" w:rsidRDefault="001437FF" w:rsidP="00D801D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437FF" w:rsidRPr="00D801D3" w:rsidRDefault="001437FF" w:rsidP="00D801D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14"/>
        <w:gridCol w:w="6624"/>
      </w:tblGrid>
      <w:tr w:rsidR="00D801D3" w:rsidRPr="00D801D3" w:rsidTr="006247CC">
        <w:tc>
          <w:tcPr>
            <w:tcW w:w="4365" w:type="dxa"/>
            <w:shd w:val="clear" w:color="auto" w:fill="auto"/>
            <w:hideMark/>
          </w:tcPr>
          <w:p w:rsidR="00D801D3" w:rsidRPr="00D801D3" w:rsidRDefault="00D801D3" w:rsidP="006247C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 </w:t>
            </w:r>
            <w:r w:rsidR="001437F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205" w:type="dxa"/>
            <w:shd w:val="clear" w:color="auto" w:fill="auto"/>
            <w:hideMark/>
          </w:tcPr>
          <w:p w:rsidR="00D801D3" w:rsidRPr="00D801D3" w:rsidRDefault="001437FF" w:rsidP="00586A97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D801D3" w:rsidRPr="00D801D3">
              <w:rPr>
                <w:rFonts w:ascii="Times New Roman" w:hAnsi="Times New Roman"/>
                <w:sz w:val="28"/>
                <w:szCs w:val="28"/>
              </w:rPr>
              <w:t>                                                                      </w:t>
            </w:r>
            <w:r w:rsidRPr="00D801D3">
              <w:rPr>
                <w:rFonts w:ascii="Times New Roman" w:hAnsi="Times New Roman"/>
                <w:sz w:val="28"/>
                <w:szCs w:val="28"/>
              </w:rPr>
              <w:t>Приложение   </w:t>
            </w:r>
            <w:r w:rsidR="00586A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01D3" w:rsidRPr="00D801D3">
              <w:rPr>
                <w:rFonts w:ascii="Times New Roman" w:hAnsi="Times New Roman"/>
                <w:sz w:val="28"/>
                <w:szCs w:val="28"/>
              </w:rPr>
              <w:t>       к  Порядку формирования, ведения и обязательного опубликования перечня муниципального имущества Казанского сельсовета, свободного от прав третьих лиц (за исключением имущественных прав некоммерческих организаций), в целях предоставления его во владение и (или) пользование социально ориентированным некоммерческим организациям</w:t>
            </w:r>
          </w:p>
        </w:tc>
      </w:tr>
    </w:tbl>
    <w:p w:rsidR="00D801D3" w:rsidRDefault="00D801D3" w:rsidP="00D801D3">
      <w:pPr>
        <w:pStyle w:val="a4"/>
        <w:rPr>
          <w:rFonts w:ascii="Times New Roman" w:hAnsi="Times New Roman"/>
          <w:sz w:val="28"/>
          <w:szCs w:val="28"/>
        </w:rPr>
      </w:pPr>
    </w:p>
    <w:p w:rsidR="001437FF" w:rsidRPr="00D801D3" w:rsidRDefault="001437FF" w:rsidP="00D801D3">
      <w:pPr>
        <w:pStyle w:val="a4"/>
        <w:rPr>
          <w:rFonts w:ascii="Times New Roman" w:hAnsi="Times New Roman"/>
          <w:sz w:val="28"/>
          <w:szCs w:val="28"/>
        </w:rPr>
      </w:pPr>
    </w:p>
    <w:p w:rsidR="00D801D3" w:rsidRPr="00D801D3" w:rsidRDefault="00D801D3" w:rsidP="00D801D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Перечень муниципального имущества Казанского сельсовета,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</w:p>
    <w:p w:rsidR="00D801D3" w:rsidRPr="00D801D3" w:rsidRDefault="00D801D3" w:rsidP="00D801D3">
      <w:pPr>
        <w:pStyle w:val="a4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1"/>
        <w:gridCol w:w="1378"/>
        <w:gridCol w:w="513"/>
        <w:gridCol w:w="770"/>
        <w:gridCol w:w="1164"/>
        <w:gridCol w:w="1197"/>
        <w:gridCol w:w="1197"/>
        <w:gridCol w:w="1197"/>
        <w:gridCol w:w="1194"/>
        <w:gridCol w:w="907"/>
      </w:tblGrid>
      <w:tr w:rsidR="00D801D3" w:rsidRPr="00D801D3" w:rsidTr="006247CC"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801D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801D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801D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Местонахождение, расположение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Общая площадь, кв. м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Год ввода объекта в эксплуатацию</w:t>
            </w:r>
          </w:p>
        </w:tc>
        <w:tc>
          <w:tcPr>
            <w:tcW w:w="4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Ограничения (обременения)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Дата включения в Перечень</w:t>
            </w:r>
          </w:p>
        </w:tc>
      </w:tr>
      <w:tr w:rsidR="00D801D3" w:rsidRPr="00D801D3" w:rsidTr="006247CC"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  <w:p w:rsidR="00D801D3" w:rsidRPr="00D801D3" w:rsidRDefault="00D801D3" w:rsidP="006247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(описание местоположения объекта)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номер этажа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вид ограничения (обременения)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содержание ограничения (обременения)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срок действия ограничения (обременения)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сведения о лицах, в пользу которых установлено ограничение (обременение)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1D3" w:rsidRPr="00D801D3" w:rsidTr="006247CC"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spacing w:after="15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spacing w:after="15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spacing w:after="15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spacing w:after="15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spacing w:after="15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spacing w:after="15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spacing w:after="15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spacing w:after="15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spacing w:after="15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spacing w:after="15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801D3" w:rsidRPr="00D801D3" w:rsidTr="006247CC"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spacing w:after="15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spacing w:after="15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spacing w:after="15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spacing w:after="15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spacing w:after="15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spacing w:after="15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spacing w:after="15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spacing w:after="15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spacing w:after="15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spacing w:after="15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D801D3" w:rsidRPr="00D801D3" w:rsidTr="006247CC"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spacing w:after="15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spacing w:after="15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spacing w:after="15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spacing w:after="15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spacing w:after="15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spacing w:after="15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spacing w:after="15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spacing w:after="15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spacing w:after="15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801D3" w:rsidRPr="00D801D3" w:rsidRDefault="00D801D3" w:rsidP="006247CC">
            <w:pPr>
              <w:spacing w:after="15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D801D3" w:rsidRPr="00D801D3" w:rsidRDefault="00D801D3" w:rsidP="00D801D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801D3" w:rsidRPr="00D801D3" w:rsidRDefault="00D801D3" w:rsidP="00D801D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801D3" w:rsidRPr="00D801D3" w:rsidRDefault="00D801D3" w:rsidP="00D801D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801D3" w:rsidRPr="00D801D3" w:rsidRDefault="00D801D3" w:rsidP="00D801D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801D3" w:rsidRPr="00D801D3" w:rsidRDefault="00D801D3" w:rsidP="00D801D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801D3" w:rsidRPr="00D801D3" w:rsidRDefault="00D801D3" w:rsidP="00D801D3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070" w:type="dxa"/>
        <w:tblLook w:val="04A0"/>
      </w:tblPr>
      <w:tblGrid>
        <w:gridCol w:w="4500"/>
      </w:tblGrid>
      <w:tr w:rsidR="00D801D3" w:rsidRPr="00D801D3" w:rsidTr="006247CC">
        <w:tc>
          <w:tcPr>
            <w:tcW w:w="4500" w:type="dxa"/>
          </w:tcPr>
          <w:p w:rsidR="00D801D3" w:rsidRPr="00D801D3" w:rsidRDefault="00D801D3" w:rsidP="006247C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Приложение № 2</w:t>
            </w:r>
          </w:p>
          <w:p w:rsidR="00D801D3" w:rsidRPr="00D801D3" w:rsidRDefault="00D801D3" w:rsidP="006247CC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 xml:space="preserve">к решению </w:t>
            </w:r>
            <w:r w:rsidR="001437FF">
              <w:rPr>
                <w:rFonts w:ascii="Times New Roman" w:hAnsi="Times New Roman"/>
                <w:sz w:val="28"/>
                <w:szCs w:val="28"/>
              </w:rPr>
              <w:t>35</w:t>
            </w:r>
            <w:r w:rsidRPr="00D801D3">
              <w:rPr>
                <w:rFonts w:ascii="Times New Roman" w:hAnsi="Times New Roman"/>
                <w:sz w:val="28"/>
                <w:szCs w:val="28"/>
              </w:rPr>
              <w:t xml:space="preserve"> сессии</w:t>
            </w:r>
          </w:p>
          <w:p w:rsidR="00D801D3" w:rsidRPr="00D801D3" w:rsidRDefault="00D801D3" w:rsidP="006247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  <w:p w:rsidR="00D801D3" w:rsidRPr="00D801D3" w:rsidRDefault="00D801D3" w:rsidP="006247C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Казанского сельсовета</w:t>
            </w:r>
          </w:p>
          <w:p w:rsidR="00D801D3" w:rsidRDefault="00D801D3" w:rsidP="006247C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1D3">
              <w:rPr>
                <w:rFonts w:ascii="Times New Roman" w:hAnsi="Times New Roman"/>
                <w:sz w:val="28"/>
                <w:szCs w:val="28"/>
              </w:rPr>
              <w:t>от  27.12.2019 № 17</w:t>
            </w:r>
            <w:r w:rsidR="00A876CA">
              <w:rPr>
                <w:rFonts w:ascii="Times New Roman" w:hAnsi="Times New Roman"/>
                <w:sz w:val="28"/>
                <w:szCs w:val="28"/>
              </w:rPr>
              <w:t>1</w:t>
            </w:r>
            <w:r w:rsidRPr="00D801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6041" w:rsidRPr="00D801D3" w:rsidRDefault="00246041" w:rsidP="006247C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01D3" w:rsidRPr="00D801D3" w:rsidRDefault="00D801D3" w:rsidP="00D801D3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 xml:space="preserve"> </w:t>
      </w:r>
    </w:p>
    <w:p w:rsidR="00D801D3" w:rsidRPr="00D801D3" w:rsidRDefault="00D801D3" w:rsidP="00D801D3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bookmarkStart w:id="2" w:name="Par99"/>
      <w:bookmarkEnd w:id="2"/>
      <w:r w:rsidRPr="00D801D3">
        <w:rPr>
          <w:rFonts w:ascii="Times New Roman" w:hAnsi="Times New Roman"/>
          <w:b/>
          <w:bCs/>
          <w:sz w:val="28"/>
          <w:szCs w:val="28"/>
        </w:rPr>
        <w:t>Порядок и условия</w:t>
      </w:r>
    </w:p>
    <w:p w:rsidR="00D801D3" w:rsidRDefault="00D801D3" w:rsidP="00D801D3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801D3">
        <w:rPr>
          <w:rFonts w:ascii="Times New Roman" w:hAnsi="Times New Roman"/>
          <w:b/>
          <w:bCs/>
          <w:sz w:val="28"/>
          <w:szCs w:val="28"/>
        </w:rPr>
        <w:t>предоставления во владение и (или) в пользование муниципального имущества, включенного в перечень  имущества, свободного от прав третьих лиц (за исключением имущественных прав некоммерческих организаций), в целях предоставления его во владение и (или) пользование социально ориентированным некоммерческим организациям</w:t>
      </w:r>
    </w:p>
    <w:p w:rsidR="00246041" w:rsidRPr="00D801D3" w:rsidRDefault="00246041" w:rsidP="00D801D3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01D3" w:rsidRPr="00D801D3" w:rsidRDefault="00D801D3" w:rsidP="00D801D3">
      <w:pPr>
        <w:widowControl w:val="0"/>
        <w:jc w:val="center"/>
        <w:rPr>
          <w:rFonts w:ascii="Times New Roman" w:hAnsi="Times New Roman"/>
          <w:bCs/>
          <w:sz w:val="28"/>
          <w:szCs w:val="28"/>
        </w:rPr>
      </w:pP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801D3">
        <w:rPr>
          <w:rFonts w:ascii="Times New Roman" w:hAnsi="Times New Roman"/>
          <w:sz w:val="28"/>
          <w:szCs w:val="28"/>
        </w:rPr>
        <w:t xml:space="preserve">Настоящий Порядок определяет процедуру и условия предоставления во владение и (или) в пользование на долгосрочной основе социально ориентированным некоммерческим организациям </w:t>
      </w:r>
      <w:r w:rsidRPr="00D801D3">
        <w:rPr>
          <w:rFonts w:ascii="Times New Roman" w:hAnsi="Times New Roman"/>
          <w:bCs/>
          <w:sz w:val="28"/>
          <w:szCs w:val="28"/>
        </w:rPr>
        <w:t>муниципального</w:t>
      </w:r>
      <w:r w:rsidRPr="00D801D3">
        <w:rPr>
          <w:rFonts w:ascii="Times New Roman" w:hAnsi="Times New Roman"/>
          <w:sz w:val="28"/>
          <w:szCs w:val="28"/>
        </w:rPr>
        <w:t xml:space="preserve"> имущества, включенного в перечень </w:t>
      </w:r>
      <w:r w:rsidRPr="00D801D3">
        <w:rPr>
          <w:rFonts w:ascii="Times New Roman" w:hAnsi="Times New Roman"/>
          <w:bCs/>
          <w:sz w:val="28"/>
          <w:szCs w:val="28"/>
        </w:rPr>
        <w:t>муниципального</w:t>
      </w:r>
      <w:r w:rsidRPr="00D801D3">
        <w:rPr>
          <w:rFonts w:ascii="Times New Roman" w:hAnsi="Times New Roman"/>
          <w:sz w:val="28"/>
          <w:szCs w:val="28"/>
        </w:rPr>
        <w:t xml:space="preserve"> имущества, свободного от прав третьих лиц (за исключением имущественных прав некоммерческих организаций), в целях предоставления его во владение и (или) пользование социально ориентированным некоммерческим организациям (далее - перечень).</w:t>
      </w:r>
      <w:proofErr w:type="gramEnd"/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801D3">
        <w:rPr>
          <w:rFonts w:ascii="Times New Roman" w:hAnsi="Times New Roman"/>
          <w:sz w:val="28"/>
          <w:szCs w:val="28"/>
        </w:rPr>
        <w:t>М</w:t>
      </w:r>
      <w:r w:rsidRPr="00D801D3">
        <w:rPr>
          <w:rFonts w:ascii="Times New Roman" w:hAnsi="Times New Roman"/>
          <w:bCs/>
          <w:sz w:val="28"/>
          <w:szCs w:val="28"/>
        </w:rPr>
        <w:t>униципальное</w:t>
      </w:r>
      <w:r w:rsidRPr="00D801D3">
        <w:rPr>
          <w:rFonts w:ascii="Times New Roman" w:hAnsi="Times New Roman"/>
          <w:sz w:val="28"/>
          <w:szCs w:val="28"/>
        </w:rPr>
        <w:t xml:space="preserve"> имущество, включенное в перечень (далее - имущество), предоставляется социально ориентированным некоммерческим организациям (далее - заявитель) в порядке, установленном действующим законодательством, при условии осуществления социально ориентированными некоммерческими организациями видов деятельности, предусмотренных статьей 31.1 Федерального закона от 12 января 1996 года N7-ФЗ "О некоммерческих организациях", а также других видов деятельности, установленных действующим законодательством, направленных на решение социальных проблем, развитие гражданского общества, в аренду</w:t>
      </w:r>
      <w:proofErr w:type="gramEnd"/>
      <w:r w:rsidRPr="00D801D3">
        <w:rPr>
          <w:rFonts w:ascii="Times New Roman" w:hAnsi="Times New Roman"/>
          <w:sz w:val="28"/>
          <w:szCs w:val="28"/>
        </w:rPr>
        <w:t xml:space="preserve"> на срок 5 лет.</w:t>
      </w:r>
    </w:p>
    <w:p w:rsidR="00D801D3" w:rsidRPr="00D801D3" w:rsidRDefault="00D801D3" w:rsidP="00D801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 xml:space="preserve">3. Годовая арендная плата за пользование </w:t>
      </w:r>
      <w:r w:rsidRPr="00D801D3">
        <w:rPr>
          <w:rFonts w:ascii="Times New Roman" w:hAnsi="Times New Roman"/>
          <w:bCs/>
          <w:sz w:val="28"/>
          <w:szCs w:val="28"/>
        </w:rPr>
        <w:t>муниципальным</w:t>
      </w:r>
      <w:r w:rsidRPr="00D801D3">
        <w:rPr>
          <w:rFonts w:ascii="Times New Roman" w:hAnsi="Times New Roman"/>
          <w:sz w:val="28"/>
          <w:szCs w:val="28"/>
        </w:rPr>
        <w:t xml:space="preserve"> имуществом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 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116"/>
      <w:bookmarkEnd w:id="3"/>
      <w:r w:rsidRPr="00D801D3">
        <w:rPr>
          <w:rFonts w:ascii="Times New Roman" w:hAnsi="Times New Roman"/>
          <w:sz w:val="28"/>
          <w:szCs w:val="28"/>
        </w:rPr>
        <w:t xml:space="preserve">4. Для предоставления имущества в аренду заявитель обращается в  администрацию  Казанского сельсовета </w:t>
      </w:r>
      <w:proofErr w:type="spellStart"/>
      <w:r w:rsidRPr="00D801D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D801D3">
        <w:rPr>
          <w:rFonts w:ascii="Times New Roman" w:hAnsi="Times New Roman"/>
          <w:sz w:val="28"/>
          <w:szCs w:val="28"/>
        </w:rPr>
        <w:t xml:space="preserve"> района Новосибирской области с заявлением, в котором указываются: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- полное наименование заявителя - юридического лица с указанием организационно-правовой формы и места нахождения;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- фактическое место нахождения заявителя (для направления корреспонденции);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- наименование, местонахождение, площадь запрашиваемого имущества;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- целевое использование запрашиваемого имущества.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123"/>
      <w:bookmarkEnd w:id="4"/>
      <w:r w:rsidRPr="00D801D3">
        <w:rPr>
          <w:rFonts w:ascii="Times New Roman" w:hAnsi="Times New Roman"/>
          <w:sz w:val="28"/>
          <w:szCs w:val="28"/>
        </w:rPr>
        <w:lastRenderedPageBreak/>
        <w:t>5. К заявлению прилагаются следующие документы, заверенные заявителем: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- копии учредительных документов заявителя;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- копия документа, подтверждающего полномочия лица-заявителя;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- копии лицензий, если осуществляемый заявителем вид деятельности в соответствии с действующим законодательством подлежит лицензированию.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128"/>
      <w:bookmarkEnd w:id="5"/>
      <w:r w:rsidRPr="00D801D3">
        <w:rPr>
          <w:rFonts w:ascii="Times New Roman" w:hAnsi="Times New Roman"/>
          <w:sz w:val="28"/>
          <w:szCs w:val="28"/>
        </w:rPr>
        <w:t xml:space="preserve">6. Кроме документов, указанных в </w:t>
      </w:r>
      <w:hyperlink r:id="rId9" w:anchor="Par123" w:history="1">
        <w:r w:rsidRPr="001437F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5</w:t>
        </w:r>
      </w:hyperlink>
      <w:r w:rsidRPr="00D801D3">
        <w:rPr>
          <w:rFonts w:ascii="Times New Roman" w:hAnsi="Times New Roman"/>
          <w:sz w:val="28"/>
          <w:szCs w:val="28"/>
        </w:rPr>
        <w:t xml:space="preserve"> настоящего Порядка, необходимыми и обязательными для предоставления имущества в аренду являются следующие документы, которые заявитель вправе представить: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- копия свидетельства о государственной регистрации заявителя;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- копия свидетельства о постановке на учет в налоговом органе заявителя;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- копия выписки из Единого государственного реестра юридических лиц с указанием сведений о видах деятельности, полученной не ранее, чем за 6 месяцев до даты обращения.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D801D3">
        <w:rPr>
          <w:rFonts w:ascii="Times New Roman" w:hAnsi="Times New Roman"/>
          <w:sz w:val="28"/>
          <w:szCs w:val="28"/>
        </w:rPr>
        <w:t>,</w:t>
      </w:r>
      <w:proofErr w:type="gramEnd"/>
      <w:r w:rsidRPr="00D801D3">
        <w:rPr>
          <w:rFonts w:ascii="Times New Roman" w:hAnsi="Times New Roman"/>
          <w:sz w:val="28"/>
          <w:szCs w:val="28"/>
        </w:rPr>
        <w:t xml:space="preserve"> если указанные документы не представлены заявителем, Специалист  по управлению муниципальным имуществом Казанского сельсовета </w:t>
      </w:r>
      <w:proofErr w:type="spellStart"/>
      <w:r w:rsidRPr="00D801D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D801D3">
        <w:rPr>
          <w:rFonts w:ascii="Times New Roman" w:hAnsi="Times New Roman"/>
          <w:sz w:val="28"/>
          <w:szCs w:val="28"/>
        </w:rPr>
        <w:t xml:space="preserve"> района Новосибирской области по межведомственному запросу обращается в федеральный орган исполнительной власти, осуществляющий государственную регистрацию юридических лиц, с запросом о представлении сведений, подтверждающих факт внесения сведений о заявителе в Единый государственный реестр юридических лиц, постановки заявителя на налоговый учет. 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 xml:space="preserve">7. Заявление рассматривается в течение 30 дней </w:t>
      </w:r>
      <w:proofErr w:type="gramStart"/>
      <w:r w:rsidRPr="00D801D3">
        <w:rPr>
          <w:rFonts w:ascii="Times New Roman" w:hAnsi="Times New Roman"/>
          <w:sz w:val="28"/>
          <w:szCs w:val="28"/>
        </w:rPr>
        <w:t>с даты</w:t>
      </w:r>
      <w:proofErr w:type="gramEnd"/>
      <w:r w:rsidRPr="00D801D3">
        <w:rPr>
          <w:rFonts w:ascii="Times New Roman" w:hAnsi="Times New Roman"/>
          <w:sz w:val="28"/>
          <w:szCs w:val="28"/>
        </w:rPr>
        <w:t xml:space="preserve"> его поступления со всеми документами, предусмотренными </w:t>
      </w:r>
      <w:hyperlink r:id="rId10" w:anchor="Par123" w:history="1">
        <w:r w:rsidRPr="001437F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пунктами 5</w:t>
        </w:r>
      </w:hyperlink>
      <w:r w:rsidRPr="001437FF">
        <w:rPr>
          <w:rFonts w:ascii="Times New Roman" w:hAnsi="Times New Roman"/>
          <w:sz w:val="28"/>
          <w:szCs w:val="28"/>
        </w:rPr>
        <w:t xml:space="preserve">, </w:t>
      </w:r>
      <w:hyperlink r:id="rId11" w:anchor="Par128" w:history="1">
        <w:r w:rsidRPr="001437F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6</w:t>
        </w:r>
      </w:hyperlink>
      <w:r w:rsidRPr="00D801D3">
        <w:rPr>
          <w:rFonts w:ascii="Times New Roman" w:hAnsi="Times New Roman"/>
          <w:sz w:val="28"/>
          <w:szCs w:val="28"/>
        </w:rPr>
        <w:t xml:space="preserve"> настоящего Порядка, в Казанско</w:t>
      </w:r>
      <w:r w:rsidR="001437FF">
        <w:rPr>
          <w:rFonts w:ascii="Times New Roman" w:hAnsi="Times New Roman"/>
          <w:sz w:val="28"/>
          <w:szCs w:val="28"/>
        </w:rPr>
        <w:t>м</w:t>
      </w:r>
      <w:r w:rsidRPr="00D801D3">
        <w:rPr>
          <w:rFonts w:ascii="Times New Roman" w:hAnsi="Times New Roman"/>
          <w:sz w:val="28"/>
          <w:szCs w:val="28"/>
        </w:rPr>
        <w:t xml:space="preserve"> сельсовет</w:t>
      </w:r>
      <w:r w:rsidR="001437FF">
        <w:rPr>
          <w:rFonts w:ascii="Times New Roman" w:hAnsi="Times New Roman"/>
          <w:sz w:val="28"/>
          <w:szCs w:val="28"/>
        </w:rPr>
        <w:t>е</w:t>
      </w:r>
      <w:r w:rsidRPr="00D801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1D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D801D3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 xml:space="preserve">8. Администрация ведет журнал регистрации приема заявлений. Заявления регистрируются в день поступления в </w:t>
      </w:r>
      <w:r w:rsidR="001437FF">
        <w:rPr>
          <w:rFonts w:ascii="Times New Roman" w:hAnsi="Times New Roman"/>
          <w:sz w:val="28"/>
          <w:szCs w:val="28"/>
        </w:rPr>
        <w:t xml:space="preserve">администрации </w:t>
      </w:r>
      <w:r w:rsidRPr="00D801D3">
        <w:rPr>
          <w:rFonts w:ascii="Times New Roman" w:hAnsi="Times New Roman"/>
          <w:sz w:val="28"/>
          <w:szCs w:val="28"/>
        </w:rPr>
        <w:t xml:space="preserve">Казанского сельсовета </w:t>
      </w:r>
      <w:proofErr w:type="spellStart"/>
      <w:r w:rsidRPr="00D801D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D801D3">
        <w:rPr>
          <w:rFonts w:ascii="Times New Roman" w:hAnsi="Times New Roman"/>
          <w:sz w:val="28"/>
          <w:szCs w:val="28"/>
        </w:rPr>
        <w:t xml:space="preserve"> района Новосибирской области и рассматриваются в порядке очередности поступления.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 xml:space="preserve">9. По результатам рассмотрения заявления принимается решение о предоставлении или об отказе в предоставлении имущества во владение и (или) в пользование социально ориентированным некоммерческим организациям. Данное решение оформляется Казанского сельсовета </w:t>
      </w:r>
      <w:proofErr w:type="spellStart"/>
      <w:r w:rsidRPr="00D801D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D801D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10. Основаниями для отказа в предоставлении имущества являются: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- заявитель испрашивает имущество, не включенное в перечень;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- несоответствие заявленной цели использования имущества его назначению;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 xml:space="preserve">- в заявлении не указаны сведения, предусмотренные </w:t>
      </w:r>
      <w:hyperlink r:id="rId12" w:anchor="Par116" w:history="1">
        <w:r w:rsidRPr="00586A9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4</w:t>
        </w:r>
      </w:hyperlink>
      <w:r w:rsidRPr="00D801D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 xml:space="preserve">- не представлены или представлены не в полном объеме документы, указанные в </w:t>
      </w:r>
      <w:hyperlink r:id="rId13" w:anchor="Par123" w:history="1">
        <w:r w:rsidRPr="00586A9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5</w:t>
        </w:r>
      </w:hyperlink>
      <w:r w:rsidRPr="00D801D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 xml:space="preserve">- представленные документы, указанные в </w:t>
      </w:r>
      <w:hyperlink r:id="rId14" w:anchor="Par123" w:history="1">
        <w:r w:rsidRPr="00586A9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5</w:t>
        </w:r>
      </w:hyperlink>
      <w:r w:rsidRPr="00D801D3">
        <w:rPr>
          <w:rFonts w:ascii="Times New Roman" w:hAnsi="Times New Roman"/>
          <w:sz w:val="28"/>
          <w:szCs w:val="28"/>
        </w:rPr>
        <w:t xml:space="preserve"> настоящего Порядка, не заверены заявителем;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 xml:space="preserve">- наличие вступившего в силу решения арбитражного суда о досрочном </w:t>
      </w:r>
      <w:r w:rsidRPr="00D801D3">
        <w:rPr>
          <w:rFonts w:ascii="Times New Roman" w:hAnsi="Times New Roman"/>
          <w:sz w:val="28"/>
          <w:szCs w:val="28"/>
        </w:rPr>
        <w:lastRenderedPageBreak/>
        <w:t>расторжении ранее заключенного с заявителем договора аренды имущества муниципальной собственности (далее - договор аренды) в связи с существенным нарушением заявителем условий договора аренды.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 xml:space="preserve">11. В случае принятия решения об отказе в предоставлении имущества во владение и (или) в пользование социально ориентированным некоммерческим организациям ответ в письменной форме  направляется заявителю в течение 5 рабочих дней </w:t>
      </w:r>
      <w:proofErr w:type="gramStart"/>
      <w:r w:rsidRPr="00D801D3">
        <w:rPr>
          <w:rFonts w:ascii="Times New Roman" w:hAnsi="Times New Roman"/>
          <w:sz w:val="28"/>
          <w:szCs w:val="28"/>
        </w:rPr>
        <w:t>с даты</w:t>
      </w:r>
      <w:proofErr w:type="gramEnd"/>
      <w:r w:rsidRPr="00D801D3"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 xml:space="preserve">12. Проект договора аренды направляется заявителю в течение 5 рабочих дней </w:t>
      </w:r>
      <w:proofErr w:type="gramStart"/>
      <w:r w:rsidRPr="00D801D3">
        <w:rPr>
          <w:rFonts w:ascii="Times New Roman" w:hAnsi="Times New Roman"/>
          <w:sz w:val="28"/>
          <w:szCs w:val="28"/>
        </w:rPr>
        <w:t>с даты издания</w:t>
      </w:r>
      <w:proofErr w:type="gramEnd"/>
      <w:r w:rsidRPr="00D801D3">
        <w:rPr>
          <w:rFonts w:ascii="Times New Roman" w:hAnsi="Times New Roman"/>
          <w:sz w:val="28"/>
          <w:szCs w:val="28"/>
        </w:rPr>
        <w:t xml:space="preserve"> постановления Казанского сельсовета </w:t>
      </w:r>
      <w:proofErr w:type="spellStart"/>
      <w:r w:rsidRPr="00D801D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D801D3">
        <w:rPr>
          <w:rFonts w:ascii="Times New Roman" w:hAnsi="Times New Roman"/>
          <w:sz w:val="28"/>
          <w:szCs w:val="28"/>
        </w:rPr>
        <w:t xml:space="preserve"> района Новосибирской области о предоставлении муниципального имущества во владение и (или) в пользование социально ориентированным некоммерческим организациям.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Pr="00D801D3">
        <w:rPr>
          <w:rFonts w:ascii="Times New Roman" w:hAnsi="Times New Roman"/>
          <w:sz w:val="28"/>
          <w:szCs w:val="28"/>
        </w:rPr>
        <w:t>В договоре аренды предусматривается положение о продлении договора аренды на тех же условиях на тот же срок, если заявитель продолжает осуществлять виды деятельности, предусмотренные  статьей 31.1 Федерального закона от 12 января 1996 года N 7-ФЗ "О некоммерческих организациях", а также другие виды деятельности, установленные действующим законодательством, направленные на решение социальных проблем, развитие гражданского общества.</w:t>
      </w:r>
      <w:proofErr w:type="gramEnd"/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 xml:space="preserve">В данном случае заявитель должен будет обратиться в </w:t>
      </w:r>
      <w:r w:rsidR="00586A97">
        <w:rPr>
          <w:rFonts w:ascii="Times New Roman" w:hAnsi="Times New Roman"/>
          <w:sz w:val="28"/>
          <w:szCs w:val="28"/>
        </w:rPr>
        <w:t xml:space="preserve">администрацию </w:t>
      </w:r>
      <w:r w:rsidRPr="00D801D3">
        <w:rPr>
          <w:rFonts w:ascii="Times New Roman" w:hAnsi="Times New Roman"/>
          <w:sz w:val="28"/>
          <w:szCs w:val="28"/>
        </w:rPr>
        <w:t xml:space="preserve">Казанского сельсовета </w:t>
      </w:r>
      <w:proofErr w:type="spellStart"/>
      <w:r w:rsidRPr="00D801D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D801D3">
        <w:rPr>
          <w:rFonts w:ascii="Times New Roman" w:hAnsi="Times New Roman"/>
          <w:sz w:val="28"/>
          <w:szCs w:val="28"/>
        </w:rPr>
        <w:t xml:space="preserve"> района Новосибирской области с соответствующим заявлением. 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14. В случае отказа социально ориентированной некоммерческой организации от договора аренды, досрочного расторжения договора аренды, указанное имущество передается другим заинтересованным социально ориентированным некоммерческим организациям в соответствии с настоящим Порядком.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>15. Имущество, включенное в перечень, не подлежит отчуждению в частную собственность, в том числе в собственность некоммерческих организаций, арендующих это имущество.</w:t>
      </w:r>
    </w:p>
    <w:p w:rsidR="00D801D3" w:rsidRPr="00D801D3" w:rsidRDefault="00D801D3" w:rsidP="00D801D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 xml:space="preserve">16. Специалист  по управлению муниципальным имуществом </w:t>
      </w:r>
      <w:r w:rsidR="00246041">
        <w:rPr>
          <w:rFonts w:ascii="Times New Roman" w:hAnsi="Times New Roman"/>
          <w:sz w:val="28"/>
          <w:szCs w:val="28"/>
        </w:rPr>
        <w:t xml:space="preserve">администрации </w:t>
      </w:r>
      <w:r w:rsidRPr="00D801D3">
        <w:rPr>
          <w:rFonts w:ascii="Times New Roman" w:hAnsi="Times New Roman"/>
          <w:sz w:val="28"/>
          <w:szCs w:val="28"/>
        </w:rPr>
        <w:t xml:space="preserve">Казанского сельсовета </w:t>
      </w:r>
      <w:proofErr w:type="spellStart"/>
      <w:r w:rsidRPr="00D801D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D801D3">
        <w:rPr>
          <w:rFonts w:ascii="Times New Roman" w:hAnsi="Times New Roman"/>
          <w:sz w:val="28"/>
          <w:szCs w:val="28"/>
        </w:rPr>
        <w:t xml:space="preserve"> района Новосибирской области осуществляет </w:t>
      </w:r>
      <w:proofErr w:type="gramStart"/>
      <w:r w:rsidRPr="00D801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01D3">
        <w:rPr>
          <w:rFonts w:ascii="Times New Roman" w:hAnsi="Times New Roman"/>
          <w:sz w:val="28"/>
          <w:szCs w:val="28"/>
        </w:rPr>
        <w:t xml:space="preserve"> использованием переданного в аренду имущества по целевому назначению, а  также ведет реестр социально ориентированных некоммерческих организаций - получателей поддержки, в порядке, установленном уполномоченным федеральным органом исполнительной власти. Информация, содержащаяся в реестрах социально ориентированных некоммерческих организаций - получателей поддержки, является открытой для всеобщего ознакомления и предоставляется в соответствии с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FF474A" w:rsidRPr="00D801D3" w:rsidRDefault="00D801D3" w:rsidP="00246041">
      <w:pPr>
        <w:widowControl w:val="0"/>
        <w:rPr>
          <w:rFonts w:ascii="Times New Roman" w:hAnsi="Times New Roman"/>
          <w:sz w:val="28"/>
          <w:szCs w:val="28"/>
        </w:rPr>
      </w:pPr>
      <w:r w:rsidRPr="00D801D3">
        <w:rPr>
          <w:rFonts w:ascii="Times New Roman" w:hAnsi="Times New Roman"/>
          <w:sz w:val="28"/>
          <w:szCs w:val="28"/>
        </w:rPr>
        <w:t xml:space="preserve">                   </w:t>
      </w:r>
    </w:p>
    <w:sectPr w:rsidR="00FF474A" w:rsidRPr="00D801D3" w:rsidSect="001521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1D3"/>
    <w:rsid w:val="001437FF"/>
    <w:rsid w:val="0017003B"/>
    <w:rsid w:val="001E205B"/>
    <w:rsid w:val="00246041"/>
    <w:rsid w:val="002D0316"/>
    <w:rsid w:val="00305E96"/>
    <w:rsid w:val="0047279B"/>
    <w:rsid w:val="00586A97"/>
    <w:rsid w:val="00781E35"/>
    <w:rsid w:val="00A876CA"/>
    <w:rsid w:val="00C56C58"/>
    <w:rsid w:val="00D801D3"/>
    <w:rsid w:val="00DF289D"/>
    <w:rsid w:val="00FF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D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801D3"/>
    <w:rPr>
      <w:color w:val="0000FF"/>
      <w:u w:val="single"/>
    </w:rPr>
  </w:style>
  <w:style w:type="paragraph" w:styleId="a4">
    <w:name w:val="No Spacing"/>
    <w:uiPriority w:val="99"/>
    <w:qFormat/>
    <w:rsid w:val="00D801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mushestvo2.MAREVO\Desktop\&#1055;&#1083;&#1086;&#1090;&#1085;&#1080;&#1082;&#1086;&#1074;&#1072;%20&#1058;.&#1040;\&#1055;&#1086;&#1089;&#1090;&#1072;&#1085;&#1086;&#1074;&#1083;&#1077;&#1085;&#1080;&#1077;%20&#1057;&#1086;&#1094;.&#1086;&#1088;&#1080;&#1077;&#1085;&#1090;..doc" TargetMode="External"/><Relationship Id="rId13" Type="http://schemas.openxmlformats.org/officeDocument/2006/relationships/hyperlink" Target="file:///C:\Users\Imushestvo2.MAREVO\Desktop\&#1055;&#1083;&#1086;&#1090;&#1085;&#1080;&#1082;&#1086;&#1074;&#1072;%20&#1058;.&#1040;\&#1055;&#1086;&#1089;&#1090;&#1072;&#1085;&#1086;&#1074;&#1083;&#1077;&#1085;&#1080;&#1077;%20&#1057;&#1086;&#1094;.&#1086;&#1088;&#1080;&#1077;&#1085;&#1090;..doc" TargetMode="External"/><Relationship Id="rId3" Type="http://schemas.openxmlformats.org/officeDocument/2006/relationships/settings" Target="settings.xml"/><Relationship Id="rId7" Type="http://schemas.openxmlformats.org/officeDocument/2006/relationships/hyperlink" Target="../../&#1055;&#1083;&#1086;&#1090;&#1085;&#1080;&#1082;&#1086;&#1074;&#1072;%20&#1058;.&#1040;/&#1055;&#1086;&#1089;&#1090;&#1072;&#1085;&#1086;&#1074;&#1083;&#1077;&#1085;&#1080;&#1077;%20&#1057;&#1086;&#1094;.&#1086;&#1088;&#1080;&#1077;&#1085;&#1090;..doc" TargetMode="External"/><Relationship Id="rId12" Type="http://schemas.openxmlformats.org/officeDocument/2006/relationships/hyperlink" Target="file:///C:\Users\Imushestvo2.MAREVO\Desktop\&#1055;&#1083;&#1086;&#1090;&#1085;&#1080;&#1082;&#1086;&#1074;&#1072;%20&#1058;.&#1040;\&#1055;&#1086;&#1089;&#1090;&#1072;&#1085;&#1086;&#1074;&#1083;&#1077;&#1085;&#1080;&#1077;%20&#1057;&#1086;&#1094;.&#1086;&#1088;&#1080;&#1077;&#1085;&#1090;.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../../&#1055;&#1083;&#1086;&#1090;&#1085;&#1080;&#1082;&#1086;&#1074;&#1072;%20&#1058;.&#1040;/&#1055;&#1086;&#1089;&#1090;&#1072;&#1085;&#1086;&#1074;&#1083;&#1077;&#1085;&#1080;&#1077;%20&#1057;&#1086;&#1094;.&#1086;&#1088;&#1080;&#1077;&#1085;&#1090;..doc" TargetMode="External"/><Relationship Id="rId11" Type="http://schemas.openxmlformats.org/officeDocument/2006/relationships/hyperlink" Target="file:///C:\Users\Imushestvo2.MAREVO\Desktop\&#1055;&#1083;&#1086;&#1090;&#1085;&#1080;&#1082;&#1086;&#1074;&#1072;%20&#1058;.&#1040;\&#1055;&#1086;&#1089;&#1090;&#1072;&#1085;&#1086;&#1074;&#1083;&#1077;&#1085;&#1080;&#1077;%20&#1057;&#1086;&#1094;.&#1086;&#1088;&#1080;&#1077;&#1085;&#1090;..doc" TargetMode="External"/><Relationship Id="rId5" Type="http://schemas.openxmlformats.org/officeDocument/2006/relationships/hyperlink" Target="consultantplus://offline/ref=DA533F5D444A005EA6A48DD15193F73A9E29E9D0809628977DC7C9AA8B9477300637CCFDC6567611nCp9J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Imushestvo2.MAREVO\Desktop\&#1055;&#1083;&#1086;&#1090;&#1085;&#1080;&#1082;&#1086;&#1074;&#1072;%20&#1058;.&#1040;\&#1055;&#1086;&#1089;&#1090;&#1072;&#1085;&#1086;&#1074;&#1083;&#1077;&#1085;&#1080;&#1077;%20&#1057;&#1086;&#1094;.&#1086;&#1088;&#1080;&#1077;&#1085;&#1090;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Imushestvo2.MAREVO\Desktop\&#1055;&#1083;&#1086;&#1090;&#1085;&#1080;&#1082;&#1086;&#1074;&#1072;%20&#1058;.&#1040;\&#1055;&#1086;&#1089;&#1090;&#1072;&#1085;&#1086;&#1074;&#1083;&#1077;&#1085;&#1080;&#1077;%20&#1057;&#1086;&#1094;.&#1086;&#1088;&#1080;&#1077;&#1085;&#1090;..doc" TargetMode="External"/><Relationship Id="rId14" Type="http://schemas.openxmlformats.org/officeDocument/2006/relationships/hyperlink" Target="file:///C:\Users\Imushestvo2.MAREVO\Desktop\&#1055;&#1083;&#1086;&#1090;&#1085;&#1080;&#1082;&#1086;&#1074;&#1072;%20&#1058;.&#1040;\&#1055;&#1086;&#1089;&#1090;&#1072;&#1085;&#1086;&#1074;&#1083;&#1077;&#1085;&#1080;&#1077;%20&#1057;&#1086;&#1094;.&#1086;&#1088;&#1080;&#1077;&#1085;&#1090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F80D5-AEF0-445F-9851-FE55D09C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Казанка</dc:creator>
  <cp:keywords/>
  <dc:description/>
  <cp:lastModifiedBy>Казанка</cp:lastModifiedBy>
  <cp:revision>7</cp:revision>
  <dcterms:created xsi:type="dcterms:W3CDTF">2019-12-30T04:26:00Z</dcterms:created>
  <dcterms:modified xsi:type="dcterms:W3CDTF">2020-01-28T08:31:00Z</dcterms:modified>
</cp:coreProperties>
</file>