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3A" w:rsidRPr="009B34DD" w:rsidRDefault="00FF053A" w:rsidP="00FF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F053A" w:rsidRPr="009B34DD" w:rsidRDefault="00FF053A" w:rsidP="00FF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DD">
        <w:rPr>
          <w:rFonts w:ascii="Times New Roman" w:hAnsi="Times New Roman" w:cs="Times New Roman"/>
          <w:b/>
          <w:sz w:val="28"/>
          <w:szCs w:val="28"/>
        </w:rPr>
        <w:t>КАЗАНСКОГО  СЕЛЬСОВЕТА</w:t>
      </w:r>
    </w:p>
    <w:p w:rsidR="00FF053A" w:rsidRPr="009B34DD" w:rsidRDefault="00FF053A" w:rsidP="00FF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DD">
        <w:rPr>
          <w:rFonts w:ascii="Times New Roman" w:hAnsi="Times New Roman" w:cs="Times New Roman"/>
          <w:b/>
          <w:sz w:val="28"/>
          <w:szCs w:val="28"/>
        </w:rPr>
        <w:t>БАГАНСКОГО  РАЙОНА</w:t>
      </w:r>
    </w:p>
    <w:p w:rsidR="00FF053A" w:rsidRPr="009B34DD" w:rsidRDefault="00FF053A" w:rsidP="00FF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D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F053A" w:rsidRPr="009B34DD" w:rsidRDefault="00FF053A" w:rsidP="00FF053A">
      <w:pPr>
        <w:pStyle w:val="a5"/>
        <w:jc w:val="center"/>
        <w:rPr>
          <w:sz w:val="28"/>
          <w:szCs w:val="28"/>
        </w:rPr>
      </w:pPr>
    </w:p>
    <w:p w:rsidR="00FF053A" w:rsidRPr="009B34DD" w:rsidRDefault="00FF053A" w:rsidP="00FF053A">
      <w:pPr>
        <w:pStyle w:val="a5"/>
        <w:jc w:val="center"/>
        <w:rPr>
          <w:b/>
          <w:sz w:val="28"/>
          <w:szCs w:val="28"/>
        </w:rPr>
      </w:pPr>
      <w:r w:rsidRPr="009B34DD">
        <w:rPr>
          <w:b/>
          <w:sz w:val="28"/>
          <w:szCs w:val="28"/>
        </w:rPr>
        <w:t>Заключение</w:t>
      </w:r>
    </w:p>
    <w:p w:rsidR="00596215" w:rsidRPr="009B34DD" w:rsidRDefault="00FF053A" w:rsidP="00FF053A">
      <w:pPr>
        <w:pStyle w:val="a5"/>
        <w:jc w:val="center"/>
        <w:rPr>
          <w:sz w:val="28"/>
          <w:szCs w:val="28"/>
        </w:rPr>
      </w:pPr>
      <w:r w:rsidRPr="009B34DD">
        <w:rPr>
          <w:sz w:val="28"/>
          <w:szCs w:val="28"/>
        </w:rPr>
        <w:t xml:space="preserve">   </w:t>
      </w:r>
    </w:p>
    <w:p w:rsidR="00FF053A" w:rsidRPr="009B34DD" w:rsidRDefault="00FF053A" w:rsidP="00FF053A">
      <w:pPr>
        <w:pStyle w:val="a5"/>
        <w:jc w:val="center"/>
        <w:rPr>
          <w:sz w:val="28"/>
          <w:szCs w:val="28"/>
        </w:rPr>
      </w:pPr>
      <w:r w:rsidRPr="009B34DD">
        <w:rPr>
          <w:sz w:val="28"/>
          <w:szCs w:val="28"/>
        </w:rPr>
        <w:t xml:space="preserve"> от </w:t>
      </w:r>
      <w:r w:rsidR="00391D7E">
        <w:rPr>
          <w:sz w:val="28"/>
          <w:szCs w:val="28"/>
        </w:rPr>
        <w:t>17</w:t>
      </w:r>
      <w:r w:rsidRPr="009B34DD">
        <w:rPr>
          <w:sz w:val="28"/>
          <w:szCs w:val="28"/>
        </w:rPr>
        <w:t>.</w:t>
      </w:r>
      <w:r w:rsidR="007A46F4" w:rsidRPr="009B34DD">
        <w:rPr>
          <w:sz w:val="28"/>
          <w:szCs w:val="28"/>
        </w:rPr>
        <w:t>0</w:t>
      </w:r>
      <w:r w:rsidR="00391D7E">
        <w:rPr>
          <w:sz w:val="28"/>
          <w:szCs w:val="28"/>
        </w:rPr>
        <w:t>8</w:t>
      </w:r>
      <w:r w:rsidRPr="009B34DD">
        <w:rPr>
          <w:sz w:val="28"/>
          <w:szCs w:val="28"/>
        </w:rPr>
        <w:t>.20</w:t>
      </w:r>
      <w:r w:rsidR="007A46F4" w:rsidRPr="009B34DD">
        <w:rPr>
          <w:sz w:val="28"/>
          <w:szCs w:val="28"/>
        </w:rPr>
        <w:t>20</w:t>
      </w:r>
      <w:r w:rsidRPr="009B34DD">
        <w:rPr>
          <w:sz w:val="28"/>
          <w:szCs w:val="28"/>
        </w:rPr>
        <w:t xml:space="preserve">                                     №</w:t>
      </w:r>
      <w:r w:rsidR="00D705EE" w:rsidRPr="009B34DD">
        <w:rPr>
          <w:sz w:val="28"/>
          <w:szCs w:val="28"/>
        </w:rPr>
        <w:t>1</w:t>
      </w:r>
      <w:r w:rsidR="00391D7E">
        <w:rPr>
          <w:sz w:val="28"/>
          <w:szCs w:val="28"/>
        </w:rPr>
        <w:t>7</w:t>
      </w:r>
    </w:p>
    <w:p w:rsidR="00FF053A" w:rsidRPr="009B34DD" w:rsidRDefault="00FF053A" w:rsidP="00FF053A">
      <w:pPr>
        <w:pStyle w:val="a5"/>
        <w:jc w:val="center"/>
        <w:rPr>
          <w:b/>
          <w:sz w:val="28"/>
          <w:szCs w:val="28"/>
        </w:rPr>
      </w:pPr>
    </w:p>
    <w:p w:rsidR="00FF053A" w:rsidRPr="002D2378" w:rsidRDefault="00FF053A" w:rsidP="002D2378">
      <w:pPr>
        <w:pStyle w:val="a5"/>
        <w:jc w:val="center"/>
        <w:rPr>
          <w:sz w:val="28"/>
          <w:szCs w:val="28"/>
        </w:rPr>
      </w:pPr>
      <w:r w:rsidRPr="002D2378">
        <w:rPr>
          <w:sz w:val="28"/>
          <w:szCs w:val="28"/>
        </w:rPr>
        <w:t xml:space="preserve">по результатам </w:t>
      </w:r>
      <w:proofErr w:type="spellStart"/>
      <w:r w:rsidRPr="002D2378">
        <w:rPr>
          <w:sz w:val="28"/>
          <w:szCs w:val="28"/>
        </w:rPr>
        <w:t>антикоррупционной</w:t>
      </w:r>
      <w:proofErr w:type="spellEnd"/>
      <w:r w:rsidRPr="002D2378">
        <w:rPr>
          <w:sz w:val="28"/>
          <w:szCs w:val="28"/>
        </w:rPr>
        <w:t xml:space="preserve"> экспертизы</w:t>
      </w:r>
    </w:p>
    <w:p w:rsidR="004E3979" w:rsidRPr="002342EC" w:rsidRDefault="00FF053A" w:rsidP="002342E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2D2378">
        <w:rPr>
          <w:sz w:val="28"/>
          <w:szCs w:val="28"/>
        </w:rPr>
        <w:t xml:space="preserve">Постановления администрации Казанского сельсовета </w:t>
      </w:r>
      <w:proofErr w:type="spellStart"/>
      <w:r w:rsidRPr="002D2378">
        <w:rPr>
          <w:sz w:val="28"/>
          <w:szCs w:val="28"/>
        </w:rPr>
        <w:t>Баганского</w:t>
      </w:r>
      <w:proofErr w:type="spellEnd"/>
      <w:r w:rsidRPr="002D2378">
        <w:rPr>
          <w:sz w:val="28"/>
          <w:szCs w:val="28"/>
        </w:rPr>
        <w:t xml:space="preserve"> района Новосибирской области от</w:t>
      </w:r>
      <w:r w:rsidR="00D705EE" w:rsidRPr="002D2378">
        <w:rPr>
          <w:sz w:val="28"/>
          <w:szCs w:val="28"/>
        </w:rPr>
        <w:t xml:space="preserve"> </w:t>
      </w:r>
      <w:r w:rsidR="00391D7E">
        <w:rPr>
          <w:sz w:val="28"/>
          <w:szCs w:val="28"/>
        </w:rPr>
        <w:t>17</w:t>
      </w:r>
      <w:r w:rsidRPr="002D2378">
        <w:rPr>
          <w:sz w:val="28"/>
          <w:szCs w:val="28"/>
        </w:rPr>
        <w:t>.</w:t>
      </w:r>
      <w:r w:rsidR="007A46F4" w:rsidRPr="002D2378">
        <w:rPr>
          <w:sz w:val="28"/>
          <w:szCs w:val="28"/>
        </w:rPr>
        <w:t>0</w:t>
      </w:r>
      <w:r w:rsidR="00391D7E">
        <w:rPr>
          <w:sz w:val="28"/>
          <w:szCs w:val="28"/>
        </w:rPr>
        <w:t>8</w:t>
      </w:r>
      <w:r w:rsidRPr="002D2378">
        <w:rPr>
          <w:sz w:val="28"/>
          <w:szCs w:val="28"/>
        </w:rPr>
        <w:t>.20</w:t>
      </w:r>
      <w:r w:rsidR="007A46F4" w:rsidRPr="002D2378">
        <w:rPr>
          <w:sz w:val="28"/>
          <w:szCs w:val="28"/>
        </w:rPr>
        <w:t xml:space="preserve">20 </w:t>
      </w:r>
      <w:r w:rsidRPr="002D2378">
        <w:rPr>
          <w:sz w:val="28"/>
          <w:szCs w:val="28"/>
        </w:rPr>
        <w:t>№</w:t>
      </w:r>
      <w:r w:rsidR="00391D7E">
        <w:rPr>
          <w:sz w:val="28"/>
          <w:szCs w:val="28"/>
        </w:rPr>
        <w:t>7</w:t>
      </w:r>
      <w:r w:rsidR="002342EC">
        <w:rPr>
          <w:sz w:val="28"/>
          <w:szCs w:val="28"/>
        </w:rPr>
        <w:t>6</w:t>
      </w:r>
      <w:r w:rsidR="002D2378" w:rsidRPr="002D2378">
        <w:rPr>
          <w:sz w:val="28"/>
          <w:szCs w:val="28"/>
        </w:rPr>
        <w:t xml:space="preserve"> </w:t>
      </w:r>
      <w:r w:rsidR="005B7069" w:rsidRPr="002D2378">
        <w:rPr>
          <w:sz w:val="28"/>
          <w:szCs w:val="28"/>
        </w:rPr>
        <w:t>«</w:t>
      </w:r>
      <w:r w:rsidR="002342EC" w:rsidRPr="00DB2983">
        <w:rPr>
          <w:sz w:val="28"/>
          <w:szCs w:val="28"/>
        </w:rPr>
        <w:t xml:space="preserve">О внесении изменения в постановление администрации Казанского сельсовета </w:t>
      </w:r>
      <w:proofErr w:type="spellStart"/>
      <w:r w:rsidR="002342EC" w:rsidRPr="00DB2983">
        <w:rPr>
          <w:sz w:val="28"/>
          <w:szCs w:val="28"/>
        </w:rPr>
        <w:t>Баганского</w:t>
      </w:r>
      <w:proofErr w:type="spellEnd"/>
      <w:r w:rsidR="002342EC" w:rsidRPr="00DB2983">
        <w:rPr>
          <w:sz w:val="28"/>
          <w:szCs w:val="28"/>
        </w:rPr>
        <w:t xml:space="preserve"> района Новосибирской области от10.02.2020 № 11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Казанского сельсовета </w:t>
      </w:r>
      <w:proofErr w:type="spellStart"/>
      <w:r w:rsidR="002342EC" w:rsidRPr="00DB2983">
        <w:rPr>
          <w:sz w:val="28"/>
          <w:szCs w:val="28"/>
        </w:rPr>
        <w:t>Баганского</w:t>
      </w:r>
      <w:proofErr w:type="spellEnd"/>
      <w:r w:rsidR="002342EC" w:rsidRPr="00DB2983">
        <w:rPr>
          <w:sz w:val="28"/>
          <w:szCs w:val="28"/>
        </w:rPr>
        <w:t xml:space="preserve"> района Новосибирской области</w:t>
      </w:r>
      <w:r w:rsidR="002342EC" w:rsidRPr="002342EC">
        <w:rPr>
          <w:b/>
          <w:sz w:val="28"/>
          <w:szCs w:val="28"/>
        </w:rPr>
        <w:t xml:space="preserve">», </w:t>
      </w:r>
      <w:r w:rsidR="002342EC" w:rsidRPr="002342EC">
        <w:rPr>
          <w:rStyle w:val="a7"/>
          <w:b w:val="0"/>
          <w:sz w:val="28"/>
          <w:szCs w:val="28"/>
        </w:rPr>
        <w:t>(с изменениями, внесенными постановлением администрации</w:t>
      </w:r>
      <w:proofErr w:type="gramEnd"/>
      <w:r w:rsidR="002342EC" w:rsidRPr="002342EC">
        <w:rPr>
          <w:rStyle w:val="a7"/>
          <w:b w:val="0"/>
          <w:sz w:val="28"/>
          <w:szCs w:val="28"/>
        </w:rPr>
        <w:t xml:space="preserve"> </w:t>
      </w:r>
      <w:proofErr w:type="gramStart"/>
      <w:r w:rsidR="002342EC" w:rsidRPr="002342EC">
        <w:rPr>
          <w:rStyle w:val="a7"/>
          <w:b w:val="0"/>
          <w:sz w:val="28"/>
          <w:szCs w:val="28"/>
        </w:rPr>
        <w:t xml:space="preserve">Казанского сельсовета </w:t>
      </w:r>
      <w:proofErr w:type="spellStart"/>
      <w:r w:rsidR="002342EC" w:rsidRPr="002342EC">
        <w:rPr>
          <w:rStyle w:val="a7"/>
          <w:b w:val="0"/>
          <w:sz w:val="28"/>
          <w:szCs w:val="28"/>
        </w:rPr>
        <w:t>Баганского</w:t>
      </w:r>
      <w:proofErr w:type="spellEnd"/>
      <w:r w:rsidR="002342EC" w:rsidRPr="002342EC">
        <w:rPr>
          <w:rStyle w:val="a7"/>
          <w:b w:val="0"/>
          <w:sz w:val="28"/>
          <w:szCs w:val="28"/>
        </w:rPr>
        <w:t xml:space="preserve"> района Новосибирской области от 04.06.2020 №55)</w:t>
      </w:r>
      <w:r w:rsidR="002D2378" w:rsidRPr="002D2378">
        <w:rPr>
          <w:sz w:val="28"/>
          <w:szCs w:val="28"/>
        </w:rPr>
        <w:t>»</w:t>
      </w:r>
      <w:proofErr w:type="gramEnd"/>
    </w:p>
    <w:p w:rsidR="000C39CC" w:rsidRPr="000C39CC" w:rsidRDefault="000C39CC" w:rsidP="000C39CC">
      <w:pPr>
        <w:pStyle w:val="a5"/>
        <w:jc w:val="center"/>
        <w:rPr>
          <w:bCs/>
          <w:color w:val="000000"/>
          <w:sz w:val="28"/>
          <w:szCs w:val="28"/>
        </w:rPr>
      </w:pPr>
    </w:p>
    <w:p w:rsidR="000E01DA" w:rsidRDefault="000E01DA" w:rsidP="000C39C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в соответствии с частью 3 статьи 3 Федерального закона от 17 июля 2009 г. № 172-ФЗ “Об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актов” и пунктом 2 Правил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 96,  постановлением администрации Казанского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от 10.04.2020  №34 «О порядке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 муниципальных нормативных правовых актов и проектов муниципальных правовых актов» проведена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экспертиза:</w:t>
      </w:r>
    </w:p>
    <w:p w:rsidR="00AD6392" w:rsidRPr="002342EC" w:rsidRDefault="00AD6392" w:rsidP="002342EC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2D2378">
        <w:rPr>
          <w:sz w:val="28"/>
          <w:szCs w:val="28"/>
        </w:rPr>
        <w:t xml:space="preserve">Постановления администрации Казанского сельсовета </w:t>
      </w:r>
      <w:proofErr w:type="spellStart"/>
      <w:r w:rsidRPr="002D2378">
        <w:rPr>
          <w:sz w:val="28"/>
          <w:szCs w:val="28"/>
        </w:rPr>
        <w:t>Баганского</w:t>
      </w:r>
      <w:proofErr w:type="spellEnd"/>
      <w:r w:rsidRPr="002D2378">
        <w:rPr>
          <w:sz w:val="28"/>
          <w:szCs w:val="28"/>
        </w:rPr>
        <w:t xml:space="preserve"> района Новосибирской области от </w:t>
      </w:r>
      <w:r w:rsidR="00391D7E">
        <w:rPr>
          <w:sz w:val="28"/>
          <w:szCs w:val="28"/>
        </w:rPr>
        <w:t>17</w:t>
      </w:r>
      <w:r w:rsidRPr="002D2378">
        <w:rPr>
          <w:sz w:val="28"/>
          <w:szCs w:val="28"/>
        </w:rPr>
        <w:t>.0</w:t>
      </w:r>
      <w:r w:rsidR="00391D7E">
        <w:rPr>
          <w:sz w:val="28"/>
          <w:szCs w:val="28"/>
        </w:rPr>
        <w:t>8</w:t>
      </w:r>
      <w:r w:rsidRPr="002D2378">
        <w:rPr>
          <w:sz w:val="28"/>
          <w:szCs w:val="28"/>
        </w:rPr>
        <w:t>.2020 №</w:t>
      </w:r>
      <w:r w:rsidR="00391D7E">
        <w:rPr>
          <w:sz w:val="28"/>
          <w:szCs w:val="28"/>
        </w:rPr>
        <w:t>7</w:t>
      </w:r>
      <w:r w:rsidR="002342EC">
        <w:rPr>
          <w:sz w:val="28"/>
          <w:szCs w:val="28"/>
        </w:rPr>
        <w:t>6</w:t>
      </w:r>
      <w:r w:rsidRPr="002D2378">
        <w:rPr>
          <w:sz w:val="28"/>
          <w:szCs w:val="28"/>
        </w:rPr>
        <w:t xml:space="preserve"> «</w:t>
      </w:r>
      <w:r w:rsidR="002342EC" w:rsidRPr="00DB2983">
        <w:rPr>
          <w:sz w:val="28"/>
          <w:szCs w:val="28"/>
        </w:rPr>
        <w:t xml:space="preserve">О внесении изменения в постановление администрации Казанского сельсовета </w:t>
      </w:r>
      <w:proofErr w:type="spellStart"/>
      <w:r w:rsidR="002342EC" w:rsidRPr="00DB2983">
        <w:rPr>
          <w:sz w:val="28"/>
          <w:szCs w:val="28"/>
        </w:rPr>
        <w:t>Баганского</w:t>
      </w:r>
      <w:proofErr w:type="spellEnd"/>
      <w:r w:rsidR="002342EC" w:rsidRPr="00DB2983">
        <w:rPr>
          <w:sz w:val="28"/>
          <w:szCs w:val="28"/>
        </w:rPr>
        <w:t xml:space="preserve"> района Новосибирской области от10.02.2020 № 11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Казанского сельсовета </w:t>
      </w:r>
      <w:proofErr w:type="spellStart"/>
      <w:r w:rsidR="002342EC" w:rsidRPr="00DB2983">
        <w:rPr>
          <w:sz w:val="28"/>
          <w:szCs w:val="28"/>
        </w:rPr>
        <w:t>Баганского</w:t>
      </w:r>
      <w:proofErr w:type="spellEnd"/>
      <w:r w:rsidR="002342EC" w:rsidRPr="00DB2983">
        <w:rPr>
          <w:sz w:val="28"/>
          <w:szCs w:val="28"/>
        </w:rPr>
        <w:t xml:space="preserve"> района Новосибирской области</w:t>
      </w:r>
      <w:r w:rsidR="002342EC" w:rsidRPr="002342EC">
        <w:rPr>
          <w:b/>
          <w:sz w:val="28"/>
          <w:szCs w:val="28"/>
        </w:rPr>
        <w:t xml:space="preserve">», </w:t>
      </w:r>
      <w:r w:rsidR="002342EC" w:rsidRPr="002342EC">
        <w:rPr>
          <w:rStyle w:val="a7"/>
          <w:b w:val="0"/>
          <w:sz w:val="28"/>
          <w:szCs w:val="28"/>
        </w:rPr>
        <w:t>(с изменениями, внесенными постановлением администрации</w:t>
      </w:r>
      <w:proofErr w:type="gramEnd"/>
      <w:r w:rsidR="002342EC" w:rsidRPr="002342EC">
        <w:rPr>
          <w:rStyle w:val="a7"/>
          <w:b w:val="0"/>
          <w:sz w:val="28"/>
          <w:szCs w:val="28"/>
        </w:rPr>
        <w:t xml:space="preserve"> </w:t>
      </w:r>
      <w:proofErr w:type="gramStart"/>
      <w:r w:rsidR="002342EC" w:rsidRPr="002342EC">
        <w:rPr>
          <w:rStyle w:val="a7"/>
          <w:b w:val="0"/>
          <w:sz w:val="28"/>
          <w:szCs w:val="28"/>
        </w:rPr>
        <w:t xml:space="preserve">Казанского сельсовета </w:t>
      </w:r>
      <w:proofErr w:type="spellStart"/>
      <w:r w:rsidR="002342EC" w:rsidRPr="002342EC">
        <w:rPr>
          <w:rStyle w:val="a7"/>
          <w:b w:val="0"/>
          <w:sz w:val="28"/>
          <w:szCs w:val="28"/>
        </w:rPr>
        <w:t>Баганского</w:t>
      </w:r>
      <w:proofErr w:type="spellEnd"/>
      <w:r w:rsidR="002342EC" w:rsidRPr="002342EC">
        <w:rPr>
          <w:rStyle w:val="a7"/>
          <w:b w:val="0"/>
          <w:sz w:val="28"/>
          <w:szCs w:val="28"/>
        </w:rPr>
        <w:t xml:space="preserve"> района Новосибирской области от 04.06.2020 №55)</w:t>
      </w:r>
      <w:r w:rsidR="002D2378" w:rsidRPr="00391D7E">
        <w:rPr>
          <w:b/>
          <w:sz w:val="28"/>
          <w:szCs w:val="28"/>
        </w:rPr>
        <w:t>»</w:t>
      </w:r>
      <w:proofErr w:type="gramEnd"/>
    </w:p>
    <w:tbl>
      <w:tblPr>
        <w:tblW w:w="5000" w:type="pct"/>
        <w:jc w:val="center"/>
        <w:tblLook w:val="01E0"/>
      </w:tblPr>
      <w:tblGrid>
        <w:gridCol w:w="9571"/>
      </w:tblGrid>
      <w:tr w:rsidR="00FF053A" w:rsidRPr="009B34DD" w:rsidTr="00FF053A">
        <w:trPr>
          <w:trHeight w:val="302"/>
          <w:jc w:val="center"/>
        </w:trPr>
        <w:tc>
          <w:tcPr>
            <w:tcW w:w="5000" w:type="pct"/>
          </w:tcPr>
          <w:p w:rsidR="00F92090" w:rsidRPr="002342EC" w:rsidRDefault="006C3156" w:rsidP="002342EC">
            <w:pPr>
              <w:pStyle w:val="a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0D1AC8">
              <w:rPr>
                <w:sz w:val="28"/>
                <w:szCs w:val="28"/>
              </w:rPr>
              <w:lastRenderedPageBreak/>
              <w:t xml:space="preserve">     </w:t>
            </w:r>
            <w:proofErr w:type="gramStart"/>
            <w:r w:rsidR="00124AC0" w:rsidRPr="002D2378">
              <w:rPr>
                <w:sz w:val="28"/>
                <w:szCs w:val="28"/>
              </w:rPr>
              <w:t>В представленном Постановлении</w:t>
            </w:r>
            <w:r w:rsidR="00FF053A" w:rsidRPr="002D2378">
              <w:rPr>
                <w:sz w:val="28"/>
                <w:szCs w:val="28"/>
              </w:rPr>
              <w:t xml:space="preserve"> администрации Казанского сельсовета </w:t>
            </w:r>
            <w:proofErr w:type="spellStart"/>
            <w:r w:rsidR="00FF053A" w:rsidRPr="002D2378">
              <w:rPr>
                <w:sz w:val="28"/>
                <w:szCs w:val="28"/>
              </w:rPr>
              <w:t>Баганского</w:t>
            </w:r>
            <w:proofErr w:type="spellEnd"/>
            <w:r w:rsidR="00FF053A" w:rsidRPr="002D2378">
              <w:rPr>
                <w:sz w:val="28"/>
                <w:szCs w:val="28"/>
              </w:rPr>
              <w:t xml:space="preserve"> ра</w:t>
            </w:r>
            <w:r w:rsidR="00124AC0" w:rsidRPr="002D2378">
              <w:rPr>
                <w:sz w:val="28"/>
                <w:szCs w:val="28"/>
              </w:rPr>
              <w:t xml:space="preserve">йона Новосибирской области от </w:t>
            </w:r>
            <w:r w:rsidR="00391D7E">
              <w:rPr>
                <w:sz w:val="28"/>
                <w:szCs w:val="28"/>
              </w:rPr>
              <w:t>14</w:t>
            </w:r>
            <w:r w:rsidR="00124AC0" w:rsidRPr="002D2378">
              <w:rPr>
                <w:sz w:val="28"/>
                <w:szCs w:val="28"/>
              </w:rPr>
              <w:t>.</w:t>
            </w:r>
            <w:r w:rsidR="007A46F4" w:rsidRPr="002D2378">
              <w:rPr>
                <w:sz w:val="28"/>
                <w:szCs w:val="28"/>
              </w:rPr>
              <w:t>0</w:t>
            </w:r>
            <w:r w:rsidR="00391D7E">
              <w:rPr>
                <w:sz w:val="28"/>
                <w:szCs w:val="28"/>
              </w:rPr>
              <w:t>8</w:t>
            </w:r>
            <w:r w:rsidR="00124AC0" w:rsidRPr="002D2378">
              <w:rPr>
                <w:sz w:val="28"/>
                <w:szCs w:val="28"/>
              </w:rPr>
              <w:t>.20</w:t>
            </w:r>
            <w:r w:rsidR="007A46F4" w:rsidRPr="002D2378">
              <w:rPr>
                <w:sz w:val="28"/>
                <w:szCs w:val="28"/>
              </w:rPr>
              <w:t>20</w:t>
            </w:r>
            <w:r w:rsidR="00124AC0" w:rsidRPr="002D2378">
              <w:rPr>
                <w:sz w:val="28"/>
                <w:szCs w:val="28"/>
              </w:rPr>
              <w:t xml:space="preserve"> №</w:t>
            </w:r>
            <w:r w:rsidR="00391D7E">
              <w:rPr>
                <w:sz w:val="28"/>
                <w:szCs w:val="28"/>
              </w:rPr>
              <w:t>7</w:t>
            </w:r>
            <w:r w:rsidR="002342EC">
              <w:rPr>
                <w:sz w:val="28"/>
                <w:szCs w:val="28"/>
              </w:rPr>
              <w:t>6</w:t>
            </w:r>
            <w:r w:rsidR="00391D7E">
              <w:rPr>
                <w:sz w:val="28"/>
                <w:szCs w:val="28"/>
              </w:rPr>
              <w:t xml:space="preserve"> </w:t>
            </w:r>
            <w:r w:rsidR="005B7069" w:rsidRPr="002D2378">
              <w:rPr>
                <w:sz w:val="28"/>
                <w:szCs w:val="28"/>
              </w:rPr>
              <w:t>«</w:t>
            </w:r>
            <w:r w:rsidR="002342EC" w:rsidRPr="00DB2983">
              <w:rPr>
                <w:sz w:val="28"/>
                <w:szCs w:val="28"/>
              </w:rPr>
              <w:t xml:space="preserve">О внесении изменения в постановление администрации Казанского сельсовета </w:t>
            </w:r>
            <w:proofErr w:type="spellStart"/>
            <w:r w:rsidR="002342EC" w:rsidRPr="00DB2983">
              <w:rPr>
                <w:sz w:val="28"/>
                <w:szCs w:val="28"/>
              </w:rPr>
              <w:t>Баганского</w:t>
            </w:r>
            <w:proofErr w:type="spellEnd"/>
            <w:r w:rsidR="002342EC" w:rsidRPr="00DB2983">
              <w:rPr>
                <w:sz w:val="28"/>
                <w:szCs w:val="28"/>
              </w:rPr>
              <w:t xml:space="preserve"> района Новосибирской области от10.02.2020 № 11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Казанского сельсовета </w:t>
            </w:r>
            <w:proofErr w:type="spellStart"/>
            <w:r w:rsidR="002342EC" w:rsidRPr="00DB2983">
              <w:rPr>
                <w:sz w:val="28"/>
                <w:szCs w:val="28"/>
              </w:rPr>
              <w:t>Баганского</w:t>
            </w:r>
            <w:proofErr w:type="spellEnd"/>
            <w:r w:rsidR="002342EC" w:rsidRPr="00DB2983">
              <w:rPr>
                <w:sz w:val="28"/>
                <w:szCs w:val="28"/>
              </w:rPr>
              <w:t xml:space="preserve"> района Новосибирской области</w:t>
            </w:r>
            <w:r w:rsidR="002342EC">
              <w:rPr>
                <w:sz w:val="28"/>
                <w:szCs w:val="28"/>
              </w:rPr>
              <w:t>»,</w:t>
            </w:r>
            <w:r w:rsidR="002342EC" w:rsidRPr="00412F10">
              <w:rPr>
                <w:b/>
                <w:sz w:val="28"/>
                <w:szCs w:val="28"/>
              </w:rPr>
              <w:t xml:space="preserve"> </w:t>
            </w:r>
            <w:r w:rsidR="002342EC" w:rsidRPr="002342EC">
              <w:rPr>
                <w:rStyle w:val="a7"/>
                <w:b w:val="0"/>
                <w:sz w:val="28"/>
                <w:szCs w:val="28"/>
              </w:rPr>
              <w:t>(с изменениями, внесенными</w:t>
            </w:r>
            <w:proofErr w:type="gramEnd"/>
            <w:r w:rsidR="002342EC" w:rsidRPr="002342EC">
              <w:rPr>
                <w:rStyle w:val="a7"/>
                <w:b w:val="0"/>
                <w:sz w:val="28"/>
                <w:szCs w:val="28"/>
              </w:rPr>
              <w:t xml:space="preserve"> постановлением администрации Казанского сельсовета </w:t>
            </w:r>
            <w:proofErr w:type="spellStart"/>
            <w:r w:rsidR="002342EC" w:rsidRPr="002342EC">
              <w:rPr>
                <w:rStyle w:val="a7"/>
                <w:b w:val="0"/>
                <w:sz w:val="28"/>
                <w:szCs w:val="28"/>
              </w:rPr>
              <w:t>Баганского</w:t>
            </w:r>
            <w:proofErr w:type="spellEnd"/>
            <w:r w:rsidR="002342EC" w:rsidRPr="002342EC">
              <w:rPr>
                <w:rStyle w:val="a7"/>
                <w:b w:val="0"/>
                <w:sz w:val="28"/>
                <w:szCs w:val="28"/>
              </w:rPr>
              <w:t xml:space="preserve"> района Новосибирской области от 04.06.2020 №55)</w:t>
            </w:r>
            <w:r w:rsidR="002D2378" w:rsidRPr="002D2378">
              <w:rPr>
                <w:sz w:val="28"/>
                <w:szCs w:val="28"/>
              </w:rPr>
              <w:t>»</w:t>
            </w:r>
            <w:r w:rsidR="00872DA4" w:rsidRPr="002D2378">
              <w:rPr>
                <w:rStyle w:val="a7"/>
                <w:sz w:val="28"/>
                <w:szCs w:val="28"/>
              </w:rPr>
              <w:t>»</w:t>
            </w:r>
          </w:p>
          <w:p w:rsidR="00FF053A" w:rsidRPr="009B34DD" w:rsidRDefault="005B7069" w:rsidP="000C39CC">
            <w:pPr>
              <w:pStyle w:val="a3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34D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FF053A" w:rsidRPr="009B34D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Pr="009B34D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DD"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документа)</w:t>
            </w:r>
          </w:p>
          <w:tbl>
            <w:tblPr>
              <w:tblW w:w="5000" w:type="pct"/>
              <w:jc w:val="center"/>
              <w:tblLook w:val="01E0"/>
            </w:tblPr>
            <w:tblGrid>
              <w:gridCol w:w="9355"/>
            </w:tblGrid>
            <w:tr w:rsidR="00FF053A" w:rsidRPr="009B34DD">
              <w:trPr>
                <w:trHeight w:val="302"/>
                <w:jc w:val="center"/>
              </w:trPr>
              <w:tc>
                <w:tcPr>
                  <w:tcW w:w="5000" w:type="pct"/>
                </w:tcPr>
                <w:p w:rsidR="00FF053A" w:rsidRPr="009B34DD" w:rsidRDefault="00FF053A" w:rsidP="000C39CC">
                  <w:pPr>
                    <w:pStyle w:val="a5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5000" w:type="pct"/>
                    <w:jc w:val="center"/>
                    <w:tblLook w:val="01E0"/>
                  </w:tblPr>
                  <w:tblGrid>
                    <w:gridCol w:w="9139"/>
                  </w:tblGrid>
                  <w:tr w:rsidR="00FF053A" w:rsidRPr="009B34DD">
                    <w:trPr>
                      <w:trHeight w:val="302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:rsidR="00FF053A" w:rsidRPr="009B34DD" w:rsidRDefault="00FF053A" w:rsidP="000C39C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F053A" w:rsidRPr="009B34DD" w:rsidRDefault="00FF053A" w:rsidP="000C39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DD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9B34DD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не выявлены.</w:t>
            </w:r>
          </w:p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D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tbl>
            <w:tblPr>
              <w:tblW w:w="9975" w:type="dxa"/>
              <w:tblCellMar>
                <w:left w:w="28" w:type="dxa"/>
                <w:right w:w="28" w:type="dxa"/>
              </w:tblCellMar>
              <w:tblLook w:val="04A0"/>
            </w:tblPr>
            <w:tblGrid>
              <w:gridCol w:w="3245"/>
              <w:gridCol w:w="117"/>
              <w:gridCol w:w="2296"/>
              <w:gridCol w:w="117"/>
              <w:gridCol w:w="4200"/>
            </w:tblGrid>
            <w:tr w:rsidR="00FF053A" w:rsidRPr="009B34DD"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Специалист 1 разряда администрации</w:t>
                  </w:r>
                </w:p>
              </w:tc>
              <w:tc>
                <w:tcPr>
                  <w:tcW w:w="170" w:type="dxa"/>
                  <w:vAlign w:val="bottom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" w:type="dxa"/>
                  <w:vAlign w:val="bottom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F053A" w:rsidRPr="009B34DD" w:rsidRDefault="007A46F4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FF053A"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.А.</w:t>
                  </w: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Згурская</w:t>
                  </w:r>
                </w:p>
              </w:tc>
            </w:tr>
            <w:tr w:rsidR="00FF053A" w:rsidRPr="009B34DD">
              <w:tc>
                <w:tcPr>
                  <w:tcW w:w="4536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(наименование должности)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(подпись) 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(инициалы, фамилия)</w:t>
                  </w:r>
                </w:p>
              </w:tc>
            </w:tr>
            <w:tr w:rsidR="00FF053A" w:rsidRPr="009B34DD">
              <w:tc>
                <w:tcPr>
                  <w:tcW w:w="4536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proofErr w:type="spellStart"/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___Специалист</w:t>
                  </w:r>
                  <w:proofErr w:type="spellEnd"/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2 разряда администрации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985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________________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proofErr w:type="spellStart"/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____А.Ю.Остапенко</w:t>
                  </w:r>
                  <w:proofErr w:type="spellEnd"/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____________</w:t>
                  </w:r>
                </w:p>
              </w:tc>
            </w:tr>
            <w:tr w:rsidR="00FF053A" w:rsidRPr="009B34DD">
              <w:tc>
                <w:tcPr>
                  <w:tcW w:w="4536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(наименование должности)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(подпись) </w:t>
                  </w:r>
                </w:p>
              </w:tc>
              <w:tc>
                <w:tcPr>
                  <w:tcW w:w="170" w:type="dxa"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FF053A" w:rsidRPr="009B34DD" w:rsidRDefault="00FF053A" w:rsidP="000C39CC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34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(инициалы, фамилия)</w:t>
                  </w:r>
                </w:p>
              </w:tc>
            </w:tr>
          </w:tbl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53A" w:rsidRPr="009B34DD" w:rsidRDefault="00FF053A" w:rsidP="000C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Look w:val="01E0"/>
            </w:tblPr>
            <w:tblGrid>
              <w:gridCol w:w="9355"/>
            </w:tblGrid>
            <w:tr w:rsidR="00FF053A" w:rsidRPr="009B34DD">
              <w:trPr>
                <w:trHeight w:val="302"/>
                <w:jc w:val="center"/>
              </w:trPr>
              <w:tc>
                <w:tcPr>
                  <w:tcW w:w="5000" w:type="pct"/>
                  <w:hideMark/>
                </w:tcPr>
                <w:p w:rsidR="00FF053A" w:rsidRPr="009B34DD" w:rsidRDefault="00FF053A" w:rsidP="000C39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F053A" w:rsidRPr="009B34DD" w:rsidRDefault="00FF053A" w:rsidP="000C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53A" w:rsidRPr="009B34DD" w:rsidRDefault="00FF053A" w:rsidP="00FF053A">
      <w:pPr>
        <w:pStyle w:val="a5"/>
        <w:jc w:val="both"/>
        <w:rPr>
          <w:sz w:val="28"/>
          <w:szCs w:val="28"/>
        </w:rPr>
      </w:pPr>
    </w:p>
    <w:tbl>
      <w:tblPr>
        <w:tblW w:w="5000" w:type="pct"/>
        <w:jc w:val="center"/>
        <w:tblLook w:val="01E0"/>
      </w:tblPr>
      <w:tblGrid>
        <w:gridCol w:w="9571"/>
      </w:tblGrid>
      <w:tr w:rsidR="00FF053A" w:rsidRPr="009B34DD" w:rsidTr="00FF053A">
        <w:trPr>
          <w:trHeight w:val="302"/>
          <w:jc w:val="center"/>
        </w:trPr>
        <w:tc>
          <w:tcPr>
            <w:tcW w:w="5000" w:type="pct"/>
            <w:hideMark/>
          </w:tcPr>
          <w:p w:rsidR="00FF053A" w:rsidRPr="009B34DD" w:rsidRDefault="00FF0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53A" w:rsidRPr="009B34DD" w:rsidRDefault="00FF053A" w:rsidP="00FF0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C9E" w:rsidRPr="009B34DD" w:rsidRDefault="00E66C9E">
      <w:pPr>
        <w:rPr>
          <w:rFonts w:ascii="Times New Roman" w:hAnsi="Times New Roman" w:cs="Times New Roman"/>
          <w:sz w:val="28"/>
          <w:szCs w:val="28"/>
        </w:rPr>
      </w:pPr>
    </w:p>
    <w:sectPr w:rsidR="00E66C9E" w:rsidRPr="009B34DD" w:rsidSect="0019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053A"/>
    <w:rsid w:val="000C39CC"/>
    <w:rsid w:val="000D1AC8"/>
    <w:rsid w:val="000E01DA"/>
    <w:rsid w:val="0010215A"/>
    <w:rsid w:val="0010594A"/>
    <w:rsid w:val="00124AC0"/>
    <w:rsid w:val="00126E0C"/>
    <w:rsid w:val="001930EB"/>
    <w:rsid w:val="002125B7"/>
    <w:rsid w:val="002342EC"/>
    <w:rsid w:val="00253301"/>
    <w:rsid w:val="002D2378"/>
    <w:rsid w:val="002D792A"/>
    <w:rsid w:val="00384837"/>
    <w:rsid w:val="00390F83"/>
    <w:rsid w:val="00391D7E"/>
    <w:rsid w:val="003E3F10"/>
    <w:rsid w:val="004049DD"/>
    <w:rsid w:val="00437664"/>
    <w:rsid w:val="004C7EB8"/>
    <w:rsid w:val="004D7E3C"/>
    <w:rsid w:val="004E3979"/>
    <w:rsid w:val="004E3AC3"/>
    <w:rsid w:val="00505330"/>
    <w:rsid w:val="00545227"/>
    <w:rsid w:val="00577758"/>
    <w:rsid w:val="00596215"/>
    <w:rsid w:val="005B7069"/>
    <w:rsid w:val="005E546E"/>
    <w:rsid w:val="0066555C"/>
    <w:rsid w:val="0068318B"/>
    <w:rsid w:val="006C3156"/>
    <w:rsid w:val="006E04BA"/>
    <w:rsid w:val="00747413"/>
    <w:rsid w:val="007A46F4"/>
    <w:rsid w:val="007A4CCB"/>
    <w:rsid w:val="007B6B46"/>
    <w:rsid w:val="00825937"/>
    <w:rsid w:val="00841EBB"/>
    <w:rsid w:val="00872DA4"/>
    <w:rsid w:val="009B34DD"/>
    <w:rsid w:val="00A254BE"/>
    <w:rsid w:val="00AD0652"/>
    <w:rsid w:val="00AD6392"/>
    <w:rsid w:val="00B226E9"/>
    <w:rsid w:val="00B87A60"/>
    <w:rsid w:val="00BC3FC0"/>
    <w:rsid w:val="00BF64B7"/>
    <w:rsid w:val="00C418DC"/>
    <w:rsid w:val="00C756DB"/>
    <w:rsid w:val="00D27AAA"/>
    <w:rsid w:val="00D705EE"/>
    <w:rsid w:val="00E66C9E"/>
    <w:rsid w:val="00E709E4"/>
    <w:rsid w:val="00EE65E1"/>
    <w:rsid w:val="00F23068"/>
    <w:rsid w:val="00F23360"/>
    <w:rsid w:val="00F92090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053A"/>
    <w:pPr>
      <w:widowControl w:val="0"/>
      <w:suppressAutoHyphens/>
      <w:spacing w:after="120" w:line="240" w:lineRule="auto"/>
      <w:ind w:firstLine="567"/>
      <w:jc w:val="both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rsid w:val="00FF053A"/>
    <w:rPr>
      <w:rFonts w:ascii="Arial" w:eastAsia="Arial" w:hAnsi="Arial" w:cs="Arial"/>
      <w:sz w:val="24"/>
      <w:szCs w:val="24"/>
      <w:lang w:bidi="ru-RU"/>
    </w:rPr>
  </w:style>
  <w:style w:type="paragraph" w:styleId="a5">
    <w:name w:val="No Spacing"/>
    <w:link w:val="a6"/>
    <w:uiPriority w:val="1"/>
    <w:qFormat/>
    <w:rsid w:val="00FF053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2125B7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EE6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qFormat/>
    <w:rsid w:val="00596215"/>
    <w:rPr>
      <w:b/>
      <w:bCs/>
    </w:rPr>
  </w:style>
  <w:style w:type="character" w:customStyle="1" w:styleId="2">
    <w:name w:val="Основной текст (2)_"/>
    <w:basedOn w:val="a0"/>
    <w:link w:val="20"/>
    <w:rsid w:val="006C315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3156"/>
    <w:pPr>
      <w:widowControl w:val="0"/>
      <w:shd w:val="clear" w:color="auto" w:fill="FFFFFF"/>
      <w:spacing w:before="72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rmal (Web)"/>
    <w:basedOn w:val="a"/>
    <w:rsid w:val="0023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74C7-0D64-49FF-8EF0-5DAE2231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510</Words>
  <Characters>2910</Characters>
  <Application>Microsoft Office Word</Application>
  <DocSecurity>0</DocSecurity>
  <Lines>24</Lines>
  <Paragraphs>6</Paragraphs>
  <ScaleCrop>false</ScaleCrop>
  <Company>DEXP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1кабинет</dc:creator>
  <cp:keywords/>
  <dc:description/>
  <cp:lastModifiedBy>HP</cp:lastModifiedBy>
  <cp:revision>57</cp:revision>
  <dcterms:created xsi:type="dcterms:W3CDTF">2019-10-10T05:42:00Z</dcterms:created>
  <dcterms:modified xsi:type="dcterms:W3CDTF">2020-11-11T09:33:00Z</dcterms:modified>
</cp:coreProperties>
</file>