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80C" w:rsidRPr="00E008B2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008B2"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E008B2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</w:t>
      </w:r>
      <w:r w:rsidR="00E008B2" w:rsidRPr="00E008B2">
        <w:rPr>
          <w:rFonts w:ascii="Times New Roman" w:hAnsi="Times New Roman" w:cs="Times New Roman"/>
          <w:sz w:val="28"/>
          <w:szCs w:val="28"/>
        </w:rPr>
        <w:t>2</w:t>
      </w:r>
    </w:p>
    <w:p w:rsidR="00E0480C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администрации Казанского сельсовета </w:t>
      </w: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921FC8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008B2" w:rsidRPr="00E008B2">
        <w:rPr>
          <w:rFonts w:ascii="Times New Roman" w:hAnsi="Times New Roman" w:cs="Times New Roman"/>
          <w:sz w:val="28"/>
          <w:szCs w:val="28"/>
        </w:rPr>
        <w:t>20</w:t>
      </w:r>
      <w:r w:rsidR="00921F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0480C" w:rsidRDefault="00E0480C" w:rsidP="00E04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 специалиста 1 разряда - главного бухгалтера администрации Казанского сельсовета Наконечной А.В. об исполнении бюджета администрации Казанского сельсовета  за 1 полугодие 20</w:t>
      </w:r>
      <w:r w:rsidR="00E008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0480C" w:rsidRDefault="00E0480C" w:rsidP="00E04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0480C" w:rsidRDefault="00E0480C" w:rsidP="00E04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E0480C" w:rsidRDefault="00E0480C" w:rsidP="00E048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 администрации Казанского сельсовета за 1 полугодие  20</w:t>
      </w:r>
      <w:r w:rsidR="00E008B2" w:rsidRPr="00E008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– </w:t>
      </w:r>
      <w:r w:rsidR="00E008B2">
        <w:rPr>
          <w:rFonts w:ascii="Times New Roman" w:hAnsi="Times New Roman" w:cs="Times New Roman"/>
          <w:sz w:val="28"/>
          <w:szCs w:val="28"/>
        </w:rPr>
        <w:t>6</w:t>
      </w:r>
      <w:r w:rsidR="00921FC8">
        <w:rPr>
          <w:rFonts w:ascii="Times New Roman" w:hAnsi="Times New Roman" w:cs="Times New Roman"/>
          <w:sz w:val="28"/>
          <w:szCs w:val="28"/>
        </w:rPr>
        <w:t> </w:t>
      </w:r>
      <w:r w:rsidR="00E008B2">
        <w:rPr>
          <w:rFonts w:ascii="Times New Roman" w:hAnsi="Times New Roman" w:cs="Times New Roman"/>
          <w:sz w:val="28"/>
          <w:szCs w:val="28"/>
        </w:rPr>
        <w:t>784249</w:t>
      </w:r>
      <w:r w:rsidR="00921FC8">
        <w:rPr>
          <w:rFonts w:ascii="Times New Roman" w:hAnsi="Times New Roman" w:cs="Times New Roman"/>
          <w:sz w:val="28"/>
          <w:szCs w:val="28"/>
        </w:rPr>
        <w:t>,</w:t>
      </w:r>
      <w:r w:rsidR="00E008B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 в сумме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08B2">
        <w:rPr>
          <w:rFonts w:ascii="Times New Roman" w:hAnsi="Times New Roman" w:cs="Times New Roman"/>
          <w:sz w:val="28"/>
          <w:szCs w:val="28"/>
        </w:rPr>
        <w:t>6259589,68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480C" w:rsidRDefault="00E0480C" w:rsidP="00E0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«Бюллетень органов местного самоуправления муниципального образования  Казанского сельсовета» и на официальном сайте администрации Казанского сельсовета  </w:t>
      </w:r>
      <w:r w:rsidR="004D7A42" w:rsidRPr="006B1ECF"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hyperlink r:id="rId4" w:history="1"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</w:t>
        </w:r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kazanskogo</w:t>
        </w:r>
        <w:proofErr w:type="spellEnd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D7A42"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D7A42" w:rsidRPr="006B1EC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4D7A42" w:rsidRDefault="004D7A42" w:rsidP="00E0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A42" w:rsidRDefault="004D7A42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0C" w:rsidRPr="00E008B2" w:rsidRDefault="00E008B2" w:rsidP="00E04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E0480C" w:rsidRDefault="00E0480C" w:rsidP="00E04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36-189</w:t>
      </w:r>
    </w:p>
    <w:sectPr w:rsidR="00E0480C" w:rsidSect="00B3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480C"/>
    <w:rsid w:val="004D7A42"/>
    <w:rsid w:val="00891F18"/>
    <w:rsid w:val="00921FC8"/>
    <w:rsid w:val="009B56D7"/>
    <w:rsid w:val="00B31DB8"/>
    <w:rsid w:val="00C31B1B"/>
    <w:rsid w:val="00D167F2"/>
    <w:rsid w:val="00E008B2"/>
    <w:rsid w:val="00E0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80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nsko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1038</Characters>
  <Application>Microsoft Office Word</Application>
  <DocSecurity>0</DocSecurity>
  <Lines>8</Lines>
  <Paragraphs>2</Paragraphs>
  <ScaleCrop>false</ScaleCrop>
  <Company>DEXP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7</cp:revision>
  <cp:lastPrinted>2019-07-11T07:22:00Z</cp:lastPrinted>
  <dcterms:created xsi:type="dcterms:W3CDTF">2019-07-11T07:03:00Z</dcterms:created>
  <dcterms:modified xsi:type="dcterms:W3CDTF">2020-07-15T02:34:00Z</dcterms:modified>
</cp:coreProperties>
</file>