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z w:val="28"/>
          <w:szCs w:val="28"/>
        </w:rPr>
        <w:br/>
        <w:t>КАЗАНСКОГО СЕЛЬСОВЕТА</w:t>
      </w:r>
      <w:r>
        <w:rPr>
          <w:rFonts w:ascii="Times New Roman" w:eastAsia="Times New Roman" w:hAnsi="Times New Roman"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/>
          <w:sz w:val="28"/>
          <w:szCs w:val="28"/>
        </w:rPr>
        <w:br/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ПОСТАНОВЛЕНИЕ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8B33ED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9E4BD6">
        <w:rPr>
          <w:rFonts w:ascii="Times New Roman" w:eastAsia="Times New Roman" w:hAnsi="Times New Roman"/>
          <w:sz w:val="28"/>
          <w:szCs w:val="28"/>
        </w:rPr>
        <w:t>.09.20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9E4BD6">
        <w:rPr>
          <w:rFonts w:ascii="Times New Roman" w:eastAsia="Times New Roman" w:hAnsi="Times New Roman"/>
          <w:sz w:val="28"/>
          <w:szCs w:val="28"/>
        </w:rPr>
        <w:t xml:space="preserve">                           №</w:t>
      </w:r>
      <w:r>
        <w:rPr>
          <w:rFonts w:ascii="Times New Roman" w:eastAsia="Times New Roman" w:hAnsi="Times New Roman"/>
          <w:sz w:val="28"/>
          <w:szCs w:val="28"/>
        </w:rPr>
        <w:t>83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903570">
        <w:rPr>
          <w:rFonts w:ascii="Times New Roman" w:eastAsia="Times New Roman" w:hAnsi="Times New Roman"/>
          <w:sz w:val="28"/>
          <w:szCs w:val="28"/>
        </w:rPr>
        <w:t>начале отопительного сезона 20</w:t>
      </w:r>
      <w:r w:rsidR="008B33ED">
        <w:rPr>
          <w:rFonts w:ascii="Times New Roman" w:eastAsia="Times New Roman" w:hAnsi="Times New Roman"/>
          <w:sz w:val="28"/>
          <w:szCs w:val="28"/>
        </w:rPr>
        <w:t>20</w:t>
      </w:r>
      <w:r w:rsidR="00903570">
        <w:rPr>
          <w:rFonts w:ascii="Times New Roman" w:eastAsia="Times New Roman" w:hAnsi="Times New Roman"/>
          <w:sz w:val="28"/>
          <w:szCs w:val="28"/>
        </w:rPr>
        <w:t>-20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2</w:t>
      </w:r>
      <w:r w:rsidR="008B33E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9E4BD6" w:rsidRDefault="009E4BD6" w:rsidP="009E4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от 27.07.2010 №190-ФЗ  «О теплоснабжении», постановлением Правительства РФ от 06.05.2011 №354 «О предоставлении коммунальных услуг собственникам и пользователям помещений в мнргоквартирных домах и жилых домов», в целях создания необходимых температурных режимов в жилых помещениях жилищного фонда и на объектах социальной сферы,</w:t>
      </w:r>
      <w:r w:rsidR="003D5C48">
        <w:rPr>
          <w:rFonts w:ascii="Times New Roman" w:eastAsia="Times New Roman" w:hAnsi="Times New Roman"/>
          <w:sz w:val="28"/>
          <w:szCs w:val="28"/>
        </w:rPr>
        <w:t xml:space="preserve"> администрация Казанского</w:t>
      </w:r>
      <w:proofErr w:type="gramEnd"/>
      <w:r w:rsidR="003D5C4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D5C48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3D5C4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</w:t>
      </w:r>
      <w:r w:rsidR="009A116F"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E4BD6" w:rsidRPr="00D0749E" w:rsidRDefault="00FD3FE5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>1. Руководителю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 xml:space="preserve"> МКУ «Центр МТО Казанского сельсовета» начать отопительный сезон 2</w:t>
      </w:r>
      <w:r w:rsidR="009E4BD6">
        <w:rPr>
          <w:rFonts w:ascii="Times New Roman" w:eastAsia="Times New Roman" w:hAnsi="Times New Roman"/>
          <w:sz w:val="28"/>
          <w:szCs w:val="28"/>
        </w:rPr>
        <w:t>0</w:t>
      </w:r>
      <w:r w:rsidR="008B33ED">
        <w:rPr>
          <w:rFonts w:ascii="Times New Roman" w:eastAsia="Times New Roman" w:hAnsi="Times New Roman"/>
          <w:sz w:val="28"/>
          <w:szCs w:val="28"/>
        </w:rPr>
        <w:t>20</w:t>
      </w:r>
      <w:r w:rsidR="009E4BD6">
        <w:rPr>
          <w:rFonts w:ascii="Times New Roman" w:eastAsia="Times New Roman" w:hAnsi="Times New Roman"/>
          <w:sz w:val="28"/>
          <w:szCs w:val="28"/>
        </w:rPr>
        <w:t>- 20</w:t>
      </w:r>
      <w:r w:rsidR="00A4253C" w:rsidRPr="00A4253C">
        <w:rPr>
          <w:rFonts w:ascii="Times New Roman" w:eastAsia="Times New Roman" w:hAnsi="Times New Roman"/>
          <w:sz w:val="28"/>
          <w:szCs w:val="28"/>
        </w:rPr>
        <w:t>2</w:t>
      </w:r>
      <w:r w:rsidR="008B33ED">
        <w:rPr>
          <w:rFonts w:ascii="Times New Roman" w:eastAsia="Times New Roman" w:hAnsi="Times New Roman"/>
          <w:sz w:val="28"/>
          <w:szCs w:val="28"/>
        </w:rPr>
        <w:t>1</w:t>
      </w:r>
      <w:r w:rsidR="009E4BD6">
        <w:rPr>
          <w:rFonts w:ascii="Times New Roman" w:eastAsia="Times New Roman" w:hAnsi="Times New Roman"/>
          <w:sz w:val="28"/>
          <w:szCs w:val="28"/>
        </w:rPr>
        <w:t xml:space="preserve"> года с </w:t>
      </w:r>
      <w:r w:rsidR="008B33ED">
        <w:rPr>
          <w:rFonts w:ascii="Times New Roman" w:eastAsia="Times New Roman" w:hAnsi="Times New Roman"/>
          <w:sz w:val="28"/>
          <w:szCs w:val="28"/>
        </w:rPr>
        <w:t>10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>.09.20</w:t>
      </w:r>
      <w:r w:rsidR="008B33ED">
        <w:rPr>
          <w:rFonts w:ascii="Times New Roman" w:eastAsia="Times New Roman" w:hAnsi="Times New Roman"/>
          <w:sz w:val="28"/>
          <w:szCs w:val="28"/>
        </w:rPr>
        <w:t>20</w:t>
      </w:r>
      <w:r w:rsidR="00C54DB8">
        <w:rPr>
          <w:rFonts w:ascii="Times New Roman" w:eastAsia="Times New Roman" w:hAnsi="Times New Roman"/>
          <w:sz w:val="28"/>
          <w:szCs w:val="28"/>
        </w:rPr>
        <w:t xml:space="preserve"> </w:t>
      </w:r>
      <w:r w:rsidR="009E4BD6" w:rsidRPr="00D0749E">
        <w:rPr>
          <w:rFonts w:ascii="Times New Roman" w:eastAsia="Times New Roman" w:hAnsi="Times New Roman"/>
          <w:sz w:val="28"/>
          <w:szCs w:val="28"/>
        </w:rPr>
        <w:t xml:space="preserve">года. </w:t>
      </w:r>
    </w:p>
    <w:p w:rsidR="009E4BD6" w:rsidRDefault="00FD3FE5" w:rsidP="00FD3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>2. Режим работы котельных установить с учетом температуры наружного воздуха и температуры внутри помещения.</w:t>
      </w:r>
    </w:p>
    <w:p w:rsidR="009E4BD6" w:rsidRDefault="00FD3FE5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E4BD6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="009E4BD6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9E4BD6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E4BD6" w:rsidRDefault="009E4BD6" w:rsidP="00FD3FE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FD3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Казанского сельсовета</w:t>
      </w: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Баганского района Новосибирской области                            Н.Н.Евсюков</w:t>
      </w:r>
    </w:p>
    <w:p w:rsidR="009E4BD6" w:rsidRDefault="009E4BD6" w:rsidP="009E4BD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E4BD6" w:rsidRDefault="009E4BD6" w:rsidP="009E4B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Остапенко Андрей Юрьевич</w:t>
      </w:r>
    </w:p>
    <w:p w:rsidR="007C7307" w:rsidRPr="009E4BD6" w:rsidRDefault="009E4BD6" w:rsidP="009E4BD6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36-189</w:t>
      </w:r>
    </w:p>
    <w:sectPr w:rsidR="007C7307" w:rsidRPr="009E4BD6" w:rsidSect="0090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D6"/>
    <w:rsid w:val="002E591E"/>
    <w:rsid w:val="003D5C48"/>
    <w:rsid w:val="00534D28"/>
    <w:rsid w:val="005D03FE"/>
    <w:rsid w:val="007C7307"/>
    <w:rsid w:val="008B33ED"/>
    <w:rsid w:val="00903570"/>
    <w:rsid w:val="009A116F"/>
    <w:rsid w:val="009E4BD6"/>
    <w:rsid w:val="00A4253C"/>
    <w:rsid w:val="00B65B81"/>
    <w:rsid w:val="00BB6C4D"/>
    <w:rsid w:val="00C54DB8"/>
    <w:rsid w:val="00EC668B"/>
    <w:rsid w:val="00F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cp:lastPrinted>2019-09-25T07:08:00Z</cp:lastPrinted>
  <dcterms:created xsi:type="dcterms:W3CDTF">2018-09-20T04:44:00Z</dcterms:created>
  <dcterms:modified xsi:type="dcterms:W3CDTF">2020-09-10T03:42:00Z</dcterms:modified>
</cp:coreProperties>
</file>