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211" w:rsidRPr="00410211" w:rsidRDefault="00410211" w:rsidP="004102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10211">
        <w:rPr>
          <w:rFonts w:ascii="Times New Roman" w:hAnsi="Times New Roman" w:cs="Times New Roman"/>
          <w:b/>
          <w:sz w:val="20"/>
          <w:szCs w:val="20"/>
        </w:rPr>
        <w:t xml:space="preserve">Сведения </w:t>
      </w:r>
    </w:p>
    <w:p w:rsidR="00410211" w:rsidRPr="00410211" w:rsidRDefault="00410211" w:rsidP="004102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10211">
        <w:rPr>
          <w:rFonts w:ascii="Times New Roman" w:hAnsi="Times New Roman" w:cs="Times New Roman"/>
          <w:b/>
          <w:sz w:val="20"/>
          <w:szCs w:val="20"/>
        </w:rPr>
        <w:t>о доходах, расходах, об имуществе и обязательствах имущественного характера директора МКУ</w:t>
      </w:r>
    </w:p>
    <w:p w:rsidR="00410211" w:rsidRPr="00410211" w:rsidRDefault="00410211" w:rsidP="004102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10211">
        <w:rPr>
          <w:rFonts w:ascii="Times New Roman" w:hAnsi="Times New Roman" w:cs="Times New Roman"/>
          <w:b/>
          <w:sz w:val="20"/>
          <w:szCs w:val="20"/>
        </w:rPr>
        <w:t>«</w:t>
      </w:r>
      <w:r w:rsidR="00945B6D">
        <w:rPr>
          <w:rFonts w:ascii="Times New Roman" w:hAnsi="Times New Roman" w:cs="Times New Roman"/>
          <w:b/>
          <w:sz w:val="20"/>
          <w:szCs w:val="20"/>
        </w:rPr>
        <w:t>Центр МТО</w:t>
      </w:r>
      <w:r w:rsidRPr="0041021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45B6D">
        <w:rPr>
          <w:rFonts w:ascii="Times New Roman" w:hAnsi="Times New Roman" w:cs="Times New Roman"/>
          <w:b/>
          <w:sz w:val="20"/>
          <w:szCs w:val="20"/>
        </w:rPr>
        <w:t>Казан</w:t>
      </w:r>
      <w:r w:rsidRPr="00410211">
        <w:rPr>
          <w:rFonts w:ascii="Times New Roman" w:hAnsi="Times New Roman" w:cs="Times New Roman"/>
          <w:b/>
          <w:sz w:val="20"/>
          <w:szCs w:val="20"/>
        </w:rPr>
        <w:t>ского сельсовета» Баганского района Новосибирской области   и членов его семьи</w:t>
      </w:r>
    </w:p>
    <w:p w:rsidR="00410211" w:rsidRPr="00410211" w:rsidRDefault="00945B6D" w:rsidP="004102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 период с 1 января 201</w:t>
      </w:r>
      <w:r w:rsidR="005839FA">
        <w:rPr>
          <w:rFonts w:ascii="Times New Roman" w:hAnsi="Times New Roman" w:cs="Times New Roman"/>
          <w:b/>
          <w:sz w:val="20"/>
          <w:szCs w:val="20"/>
        </w:rPr>
        <w:t>9</w:t>
      </w:r>
      <w:r w:rsidR="00410211" w:rsidRPr="00410211">
        <w:rPr>
          <w:rFonts w:ascii="Times New Roman" w:hAnsi="Times New Roman" w:cs="Times New Roman"/>
          <w:b/>
          <w:sz w:val="20"/>
          <w:szCs w:val="20"/>
        </w:rPr>
        <w:t xml:space="preserve"> года по 31 декабря 201</w:t>
      </w:r>
      <w:bookmarkStart w:id="0" w:name="_GoBack"/>
      <w:bookmarkEnd w:id="0"/>
      <w:r w:rsidR="005839FA">
        <w:rPr>
          <w:rFonts w:ascii="Times New Roman" w:hAnsi="Times New Roman" w:cs="Times New Roman"/>
          <w:b/>
          <w:sz w:val="20"/>
          <w:szCs w:val="20"/>
        </w:rPr>
        <w:t>9</w:t>
      </w:r>
      <w:r w:rsidR="00410211" w:rsidRPr="00410211">
        <w:rPr>
          <w:rFonts w:ascii="Times New Roman" w:hAnsi="Times New Roman" w:cs="Times New Roman"/>
          <w:b/>
          <w:sz w:val="20"/>
          <w:szCs w:val="20"/>
        </w:rPr>
        <w:t xml:space="preserve"> года</w:t>
      </w:r>
    </w:p>
    <w:p w:rsidR="00410211" w:rsidRPr="00410211" w:rsidRDefault="00410211" w:rsidP="004102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6"/>
        <w:gridCol w:w="1704"/>
        <w:gridCol w:w="1411"/>
        <w:gridCol w:w="1274"/>
        <w:gridCol w:w="1418"/>
        <w:gridCol w:w="7"/>
        <w:gridCol w:w="990"/>
        <w:gridCol w:w="992"/>
        <w:gridCol w:w="1279"/>
        <w:gridCol w:w="992"/>
        <w:gridCol w:w="993"/>
        <w:gridCol w:w="1275"/>
        <w:gridCol w:w="1135"/>
        <w:gridCol w:w="1417"/>
      </w:tblGrid>
      <w:tr w:rsidR="00410211" w:rsidRPr="00410211" w:rsidTr="00945B6D">
        <w:trPr>
          <w:trHeight w:val="635"/>
        </w:trPr>
        <w:tc>
          <w:tcPr>
            <w:tcW w:w="706" w:type="dxa"/>
            <w:vMerge w:val="restart"/>
          </w:tcPr>
          <w:p w:rsidR="00410211" w:rsidRPr="00410211" w:rsidRDefault="00410211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21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1021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1021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704" w:type="dxa"/>
            <w:vMerge w:val="restart"/>
            <w:shd w:val="clear" w:color="auto" w:fill="auto"/>
          </w:tcPr>
          <w:p w:rsidR="00410211" w:rsidRPr="00410211" w:rsidRDefault="00410211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211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1" w:type="dxa"/>
            <w:vMerge w:val="restart"/>
            <w:shd w:val="clear" w:color="auto" w:fill="auto"/>
          </w:tcPr>
          <w:p w:rsidR="00410211" w:rsidRPr="00410211" w:rsidRDefault="00410211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211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681" w:type="dxa"/>
            <w:gridSpan w:val="5"/>
            <w:shd w:val="clear" w:color="auto" w:fill="auto"/>
          </w:tcPr>
          <w:p w:rsidR="00410211" w:rsidRPr="00410211" w:rsidRDefault="00410211" w:rsidP="00410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11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 собственности</w:t>
            </w:r>
          </w:p>
        </w:tc>
        <w:tc>
          <w:tcPr>
            <w:tcW w:w="3264" w:type="dxa"/>
            <w:gridSpan w:val="3"/>
            <w:shd w:val="clear" w:color="auto" w:fill="auto"/>
          </w:tcPr>
          <w:p w:rsidR="00410211" w:rsidRPr="00410211" w:rsidRDefault="00410211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211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</w:t>
            </w:r>
          </w:p>
          <w:p w:rsidR="00410211" w:rsidRPr="00410211" w:rsidRDefault="00410211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10211">
              <w:rPr>
                <w:rFonts w:ascii="Times New Roman" w:hAnsi="Times New Roman" w:cs="Times New Roman"/>
                <w:sz w:val="20"/>
                <w:szCs w:val="20"/>
              </w:rPr>
              <w:t>находящиеся</w:t>
            </w:r>
            <w:proofErr w:type="gramEnd"/>
            <w:r w:rsidRPr="00410211">
              <w:rPr>
                <w:rFonts w:ascii="Times New Roman" w:hAnsi="Times New Roman" w:cs="Times New Roman"/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1275" w:type="dxa"/>
            <w:vMerge w:val="restart"/>
          </w:tcPr>
          <w:p w:rsidR="00410211" w:rsidRPr="00410211" w:rsidRDefault="00410211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10211">
              <w:rPr>
                <w:rFonts w:ascii="Times New Roman" w:hAnsi="Times New Roman" w:cs="Times New Roman"/>
                <w:sz w:val="20"/>
                <w:szCs w:val="20"/>
              </w:rPr>
              <w:t>Транспорт-ные</w:t>
            </w:r>
            <w:proofErr w:type="gramEnd"/>
            <w:r w:rsidRPr="00410211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 (вид, марка)</w:t>
            </w:r>
          </w:p>
        </w:tc>
        <w:tc>
          <w:tcPr>
            <w:tcW w:w="1135" w:type="dxa"/>
            <w:vMerge w:val="restart"/>
          </w:tcPr>
          <w:p w:rsidR="00410211" w:rsidRPr="00410211" w:rsidRDefault="00410211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10211">
              <w:rPr>
                <w:rFonts w:ascii="Times New Roman" w:hAnsi="Times New Roman" w:cs="Times New Roman"/>
                <w:sz w:val="20"/>
                <w:szCs w:val="20"/>
              </w:rPr>
              <w:t>Деклариро-ванный</w:t>
            </w:r>
            <w:proofErr w:type="gramEnd"/>
            <w:r w:rsidRPr="00410211">
              <w:rPr>
                <w:rFonts w:ascii="Times New Roman" w:hAnsi="Times New Roman" w:cs="Times New Roman"/>
                <w:sz w:val="20"/>
                <w:szCs w:val="20"/>
              </w:rPr>
              <w:t xml:space="preserve"> годовой </w:t>
            </w:r>
          </w:p>
          <w:p w:rsidR="00410211" w:rsidRPr="00410211" w:rsidRDefault="00410211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211">
              <w:rPr>
                <w:rFonts w:ascii="Times New Roman" w:hAnsi="Times New Roman" w:cs="Times New Roman"/>
                <w:sz w:val="20"/>
                <w:szCs w:val="20"/>
              </w:rPr>
              <w:t>доход (руб)</w:t>
            </w:r>
          </w:p>
        </w:tc>
        <w:tc>
          <w:tcPr>
            <w:tcW w:w="1417" w:type="dxa"/>
            <w:vMerge w:val="restart"/>
          </w:tcPr>
          <w:p w:rsidR="00410211" w:rsidRPr="00410211" w:rsidRDefault="00410211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211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10211" w:rsidRPr="00410211" w:rsidTr="00945B6D">
        <w:trPr>
          <w:trHeight w:val="2364"/>
        </w:trPr>
        <w:tc>
          <w:tcPr>
            <w:tcW w:w="706" w:type="dxa"/>
            <w:vMerge/>
            <w:tcBorders>
              <w:bottom w:val="single" w:sz="4" w:space="0" w:color="auto"/>
            </w:tcBorders>
          </w:tcPr>
          <w:p w:rsidR="00410211" w:rsidRPr="00410211" w:rsidRDefault="00410211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10211" w:rsidRPr="00410211" w:rsidRDefault="00410211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10211" w:rsidRPr="00410211" w:rsidRDefault="00410211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</w:tcPr>
          <w:p w:rsidR="00410211" w:rsidRPr="00410211" w:rsidRDefault="00410211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21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4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10211" w:rsidRPr="00410211" w:rsidRDefault="00410211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211">
              <w:rPr>
                <w:rFonts w:ascii="Times New Roman" w:hAnsi="Times New Roman" w:cs="Times New Roman"/>
                <w:sz w:val="20"/>
                <w:szCs w:val="20"/>
              </w:rPr>
              <w:t>вид собствен-</w:t>
            </w:r>
          </w:p>
          <w:p w:rsidR="00410211" w:rsidRPr="00410211" w:rsidRDefault="00410211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211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410211" w:rsidRPr="00410211" w:rsidRDefault="00410211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211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410211" w:rsidRPr="00410211" w:rsidRDefault="00410211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211">
              <w:rPr>
                <w:rFonts w:ascii="Times New Roman" w:hAnsi="Times New Roman" w:cs="Times New Roman"/>
                <w:sz w:val="20"/>
                <w:szCs w:val="20"/>
              </w:rPr>
              <w:t>(кв</w:t>
            </w:r>
            <w:proofErr w:type="gramStart"/>
            <w:r w:rsidRPr="0041021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41021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10211" w:rsidRPr="00410211" w:rsidRDefault="00410211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211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410211" w:rsidRPr="00410211" w:rsidRDefault="00410211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211">
              <w:rPr>
                <w:rFonts w:ascii="Times New Roman" w:hAnsi="Times New Roman" w:cs="Times New Roman"/>
                <w:sz w:val="20"/>
                <w:szCs w:val="20"/>
              </w:rPr>
              <w:t>располо-</w:t>
            </w:r>
          </w:p>
          <w:p w:rsidR="00410211" w:rsidRPr="00410211" w:rsidRDefault="00410211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211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</w:tcPr>
          <w:p w:rsidR="00410211" w:rsidRPr="00410211" w:rsidRDefault="00410211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21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10211" w:rsidRPr="00410211" w:rsidRDefault="00410211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211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410211" w:rsidRPr="00410211" w:rsidRDefault="00410211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211">
              <w:rPr>
                <w:rFonts w:ascii="Times New Roman" w:hAnsi="Times New Roman" w:cs="Times New Roman"/>
                <w:sz w:val="20"/>
                <w:szCs w:val="20"/>
              </w:rPr>
              <w:t>(кв</w:t>
            </w:r>
            <w:proofErr w:type="gramStart"/>
            <w:r w:rsidRPr="0041021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41021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410211" w:rsidRPr="00410211" w:rsidRDefault="00410211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211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410211" w:rsidRPr="00410211" w:rsidRDefault="00410211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211">
              <w:rPr>
                <w:rFonts w:ascii="Times New Roman" w:hAnsi="Times New Roman" w:cs="Times New Roman"/>
                <w:sz w:val="20"/>
                <w:szCs w:val="20"/>
              </w:rPr>
              <w:t>распо-</w:t>
            </w:r>
          </w:p>
          <w:p w:rsidR="00410211" w:rsidRPr="00410211" w:rsidRDefault="00410211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211">
              <w:rPr>
                <w:rFonts w:ascii="Times New Roman" w:hAnsi="Times New Roman" w:cs="Times New Roman"/>
                <w:sz w:val="20"/>
                <w:szCs w:val="20"/>
              </w:rPr>
              <w:t>ложения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410211" w:rsidRPr="00410211" w:rsidRDefault="00410211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</w:tcPr>
          <w:p w:rsidR="00410211" w:rsidRPr="00410211" w:rsidRDefault="00410211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410211" w:rsidRPr="00410211" w:rsidRDefault="00410211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F60" w:rsidRPr="00410211" w:rsidTr="00945B6D">
        <w:trPr>
          <w:trHeight w:val="240"/>
        </w:trPr>
        <w:tc>
          <w:tcPr>
            <w:tcW w:w="706" w:type="dxa"/>
            <w:vMerge w:val="restart"/>
          </w:tcPr>
          <w:p w:rsidR="00284F60" w:rsidRPr="00410211" w:rsidRDefault="00284F60" w:rsidP="00410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1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04" w:type="dxa"/>
            <w:vMerge w:val="restart"/>
            <w:shd w:val="clear" w:color="auto" w:fill="auto"/>
          </w:tcPr>
          <w:p w:rsidR="00284F60" w:rsidRPr="00410211" w:rsidRDefault="00284F60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Белянин Роман Евгеньевич</w:t>
            </w:r>
          </w:p>
        </w:tc>
        <w:tc>
          <w:tcPr>
            <w:tcW w:w="1411" w:type="dxa"/>
            <w:vMerge w:val="restart"/>
            <w:shd w:val="clear" w:color="auto" w:fill="auto"/>
          </w:tcPr>
          <w:p w:rsidR="00284F60" w:rsidRPr="00410211" w:rsidRDefault="00284F60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211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МКУ «Центр МТО Казанского сельсовета».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284F60" w:rsidRPr="00410211" w:rsidRDefault="00284F60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284F60" w:rsidRPr="00410211" w:rsidRDefault="00284F60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vMerge w:val="restart"/>
            <w:shd w:val="clear" w:color="auto" w:fill="auto"/>
          </w:tcPr>
          <w:p w:rsidR="00284F60" w:rsidRPr="00410211" w:rsidRDefault="00284F60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284F60" w:rsidRPr="00410211" w:rsidRDefault="00284F60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284F60" w:rsidRPr="00410211" w:rsidRDefault="00284F60" w:rsidP="00410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284F60" w:rsidRPr="00410211" w:rsidRDefault="00284F60" w:rsidP="00410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56,2</w:t>
            </w:r>
          </w:p>
        </w:tc>
        <w:tc>
          <w:tcPr>
            <w:tcW w:w="993" w:type="dxa"/>
            <w:shd w:val="clear" w:color="auto" w:fill="auto"/>
          </w:tcPr>
          <w:p w:rsidR="00284F60" w:rsidRPr="00410211" w:rsidRDefault="00284F60" w:rsidP="00410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284F60" w:rsidRPr="00410211" w:rsidRDefault="00284F60" w:rsidP="00410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</w:tcPr>
          <w:p w:rsidR="00284F60" w:rsidRPr="00410211" w:rsidRDefault="005839FA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356218,10</w:t>
            </w:r>
          </w:p>
        </w:tc>
        <w:tc>
          <w:tcPr>
            <w:tcW w:w="1417" w:type="dxa"/>
            <w:vMerge w:val="restart"/>
          </w:tcPr>
          <w:p w:rsidR="00284F60" w:rsidRPr="00410211" w:rsidRDefault="00284F60" w:rsidP="00410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84F60" w:rsidRPr="00410211" w:rsidTr="00945B6D">
        <w:trPr>
          <w:trHeight w:val="240"/>
        </w:trPr>
        <w:tc>
          <w:tcPr>
            <w:tcW w:w="706" w:type="dxa"/>
            <w:vMerge/>
          </w:tcPr>
          <w:p w:rsidR="00284F60" w:rsidRPr="00410211" w:rsidRDefault="00284F60" w:rsidP="00410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shd w:val="clear" w:color="auto" w:fill="auto"/>
          </w:tcPr>
          <w:p w:rsidR="00284F60" w:rsidRPr="00410211" w:rsidRDefault="00284F60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vMerge/>
            <w:shd w:val="clear" w:color="auto" w:fill="auto"/>
          </w:tcPr>
          <w:p w:rsidR="00284F60" w:rsidRPr="00410211" w:rsidRDefault="00284F60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284F60" w:rsidRPr="00410211" w:rsidRDefault="00284F60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84F60" w:rsidRPr="00410211" w:rsidRDefault="00284F60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vMerge/>
            <w:shd w:val="clear" w:color="auto" w:fill="auto"/>
          </w:tcPr>
          <w:p w:rsidR="00284F60" w:rsidRPr="00410211" w:rsidRDefault="00284F60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84F60" w:rsidRPr="00410211" w:rsidRDefault="00284F60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284F60" w:rsidRPr="00410211" w:rsidRDefault="00284F60" w:rsidP="00410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284F60" w:rsidRPr="00410211" w:rsidRDefault="00284F60" w:rsidP="00410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2640</w:t>
            </w:r>
          </w:p>
        </w:tc>
        <w:tc>
          <w:tcPr>
            <w:tcW w:w="993" w:type="dxa"/>
            <w:shd w:val="clear" w:color="auto" w:fill="auto"/>
          </w:tcPr>
          <w:p w:rsidR="00284F60" w:rsidRPr="00410211" w:rsidRDefault="00284F60" w:rsidP="00410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</w:tcPr>
          <w:p w:rsidR="00284F60" w:rsidRPr="00410211" w:rsidRDefault="00284F60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284F60" w:rsidRPr="00410211" w:rsidRDefault="00284F60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84F60" w:rsidRPr="00410211" w:rsidRDefault="00284F60" w:rsidP="00410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F60" w:rsidRPr="00410211" w:rsidTr="00945B6D">
        <w:trPr>
          <w:trHeight w:val="240"/>
        </w:trPr>
        <w:tc>
          <w:tcPr>
            <w:tcW w:w="706" w:type="dxa"/>
            <w:vMerge/>
          </w:tcPr>
          <w:p w:rsidR="00284F60" w:rsidRPr="00410211" w:rsidRDefault="00284F60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 w:val="restart"/>
            <w:shd w:val="clear" w:color="auto" w:fill="auto"/>
          </w:tcPr>
          <w:p w:rsidR="00284F60" w:rsidRPr="00410211" w:rsidRDefault="00284F60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211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1" w:type="dxa"/>
            <w:vMerge w:val="restart"/>
            <w:shd w:val="clear" w:color="auto" w:fill="auto"/>
          </w:tcPr>
          <w:p w:rsidR="00284F60" w:rsidRPr="00410211" w:rsidRDefault="00284F60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F60" w:rsidRPr="00410211" w:rsidRDefault="00284F60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shd w:val="clear" w:color="auto" w:fill="auto"/>
          </w:tcPr>
          <w:p w:rsidR="00284F60" w:rsidRPr="00945B6D" w:rsidRDefault="00284F60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284F60" w:rsidRPr="00410211" w:rsidRDefault="00284F60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vMerge w:val="restart"/>
            <w:shd w:val="clear" w:color="auto" w:fill="auto"/>
          </w:tcPr>
          <w:p w:rsidR="00284F60" w:rsidRPr="00410211" w:rsidRDefault="00284F60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284F60" w:rsidRPr="00410211" w:rsidRDefault="00284F60" w:rsidP="00284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284F60" w:rsidRPr="00410211" w:rsidRDefault="00284F60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284F60" w:rsidRPr="00410211" w:rsidRDefault="00284F60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56,2</w:t>
            </w:r>
          </w:p>
        </w:tc>
        <w:tc>
          <w:tcPr>
            <w:tcW w:w="993" w:type="dxa"/>
            <w:shd w:val="clear" w:color="auto" w:fill="auto"/>
          </w:tcPr>
          <w:p w:rsidR="00284F60" w:rsidRPr="00410211" w:rsidRDefault="00284F60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284F60" w:rsidRPr="00410211" w:rsidRDefault="00284F60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Ниссан АД</w:t>
            </w:r>
          </w:p>
        </w:tc>
        <w:tc>
          <w:tcPr>
            <w:tcW w:w="1135" w:type="dxa"/>
            <w:vMerge w:val="restart"/>
          </w:tcPr>
          <w:p w:rsidR="00284F60" w:rsidRPr="00410211" w:rsidRDefault="005839FA" w:rsidP="00945B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122275,89</w:t>
            </w:r>
          </w:p>
        </w:tc>
        <w:tc>
          <w:tcPr>
            <w:tcW w:w="1417" w:type="dxa"/>
            <w:vMerge w:val="restart"/>
          </w:tcPr>
          <w:p w:rsidR="00284F60" w:rsidRPr="00410211" w:rsidRDefault="00284F60" w:rsidP="00410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84F60" w:rsidRPr="00410211" w:rsidTr="00945B6D">
        <w:trPr>
          <w:trHeight w:val="484"/>
        </w:trPr>
        <w:tc>
          <w:tcPr>
            <w:tcW w:w="706" w:type="dxa"/>
            <w:vMerge/>
          </w:tcPr>
          <w:p w:rsidR="00284F60" w:rsidRPr="00410211" w:rsidRDefault="00284F60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shd w:val="clear" w:color="auto" w:fill="auto"/>
          </w:tcPr>
          <w:p w:rsidR="00284F60" w:rsidRPr="00410211" w:rsidRDefault="00284F60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vMerge/>
            <w:shd w:val="clear" w:color="auto" w:fill="auto"/>
          </w:tcPr>
          <w:p w:rsidR="00284F60" w:rsidRPr="00410211" w:rsidRDefault="00284F60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284F60" w:rsidRPr="00410211" w:rsidRDefault="00284F60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84F60" w:rsidRPr="00410211" w:rsidRDefault="00284F60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vMerge/>
            <w:shd w:val="clear" w:color="auto" w:fill="auto"/>
          </w:tcPr>
          <w:p w:rsidR="00284F60" w:rsidRPr="00410211" w:rsidRDefault="00284F60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84F60" w:rsidRPr="00410211" w:rsidRDefault="00284F60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284F60" w:rsidRPr="00284F60" w:rsidRDefault="00284F60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284F60" w:rsidRPr="00410211" w:rsidRDefault="00284F60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2640</w:t>
            </w:r>
          </w:p>
        </w:tc>
        <w:tc>
          <w:tcPr>
            <w:tcW w:w="993" w:type="dxa"/>
            <w:shd w:val="clear" w:color="auto" w:fill="auto"/>
          </w:tcPr>
          <w:p w:rsidR="00284F60" w:rsidRPr="00410211" w:rsidRDefault="00284F60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</w:tcPr>
          <w:p w:rsidR="00284F60" w:rsidRDefault="00284F60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284F60" w:rsidRPr="00410211" w:rsidRDefault="00284F60" w:rsidP="007D16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84F60" w:rsidRPr="00410211" w:rsidRDefault="00284F60" w:rsidP="00410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B6D" w:rsidRPr="00410211" w:rsidTr="00945B6D">
        <w:trPr>
          <w:trHeight w:val="255"/>
        </w:trPr>
        <w:tc>
          <w:tcPr>
            <w:tcW w:w="706" w:type="dxa"/>
            <w:vMerge w:val="restart"/>
          </w:tcPr>
          <w:p w:rsidR="00945B6D" w:rsidRPr="00410211" w:rsidRDefault="00945B6D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 w:val="restart"/>
            <w:shd w:val="clear" w:color="auto" w:fill="auto"/>
          </w:tcPr>
          <w:p w:rsidR="00945B6D" w:rsidRPr="00410211" w:rsidRDefault="00945B6D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411" w:type="dxa"/>
            <w:vMerge w:val="restart"/>
            <w:shd w:val="clear" w:color="auto" w:fill="auto"/>
          </w:tcPr>
          <w:p w:rsidR="00945B6D" w:rsidRPr="00410211" w:rsidRDefault="00945B6D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shd w:val="clear" w:color="auto" w:fill="auto"/>
          </w:tcPr>
          <w:p w:rsidR="00945B6D" w:rsidRDefault="00945B6D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945B6D" w:rsidRPr="00410211" w:rsidRDefault="00945B6D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vMerge w:val="restart"/>
            <w:shd w:val="clear" w:color="auto" w:fill="auto"/>
          </w:tcPr>
          <w:p w:rsidR="00945B6D" w:rsidRDefault="00945B6D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945B6D" w:rsidRPr="00410211" w:rsidRDefault="00945B6D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945B6D" w:rsidRPr="00410211" w:rsidRDefault="00945B6D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945B6D" w:rsidRPr="00410211" w:rsidRDefault="00945B6D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56,2</w:t>
            </w:r>
          </w:p>
        </w:tc>
        <w:tc>
          <w:tcPr>
            <w:tcW w:w="993" w:type="dxa"/>
            <w:shd w:val="clear" w:color="auto" w:fill="auto"/>
          </w:tcPr>
          <w:p w:rsidR="00945B6D" w:rsidRPr="00410211" w:rsidRDefault="00945B6D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945B6D" w:rsidRDefault="00945B6D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</w:tcPr>
          <w:p w:rsidR="00945B6D" w:rsidRPr="00410211" w:rsidRDefault="00945B6D" w:rsidP="007D16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945B6D" w:rsidRPr="00410211" w:rsidRDefault="00945B6D" w:rsidP="00410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B6D" w:rsidRPr="00410211" w:rsidTr="00945B6D">
        <w:trPr>
          <w:trHeight w:val="300"/>
        </w:trPr>
        <w:tc>
          <w:tcPr>
            <w:tcW w:w="706" w:type="dxa"/>
            <w:vMerge/>
          </w:tcPr>
          <w:p w:rsidR="00945B6D" w:rsidRPr="00410211" w:rsidRDefault="00945B6D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shd w:val="clear" w:color="auto" w:fill="auto"/>
          </w:tcPr>
          <w:p w:rsidR="00945B6D" w:rsidRDefault="00945B6D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vMerge/>
            <w:shd w:val="clear" w:color="auto" w:fill="auto"/>
          </w:tcPr>
          <w:p w:rsidR="00945B6D" w:rsidRPr="00410211" w:rsidRDefault="00945B6D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945B6D" w:rsidRDefault="00945B6D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45B6D" w:rsidRPr="00410211" w:rsidRDefault="00945B6D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vMerge/>
            <w:shd w:val="clear" w:color="auto" w:fill="auto"/>
          </w:tcPr>
          <w:p w:rsidR="00945B6D" w:rsidRDefault="00945B6D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45B6D" w:rsidRPr="00410211" w:rsidRDefault="00945B6D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945B6D" w:rsidRPr="00410211" w:rsidRDefault="00945B6D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945B6D" w:rsidRPr="00410211" w:rsidRDefault="00945B6D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2640</w:t>
            </w:r>
          </w:p>
        </w:tc>
        <w:tc>
          <w:tcPr>
            <w:tcW w:w="993" w:type="dxa"/>
            <w:shd w:val="clear" w:color="auto" w:fill="auto"/>
          </w:tcPr>
          <w:p w:rsidR="00945B6D" w:rsidRPr="00410211" w:rsidRDefault="00945B6D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</w:tcPr>
          <w:p w:rsidR="00945B6D" w:rsidRDefault="00945B6D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945B6D" w:rsidRPr="00410211" w:rsidRDefault="00945B6D" w:rsidP="007D16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45B6D" w:rsidRPr="00410211" w:rsidRDefault="00945B6D" w:rsidP="00410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B6D" w:rsidRPr="00410211" w:rsidTr="00945B6D">
        <w:trPr>
          <w:trHeight w:val="248"/>
        </w:trPr>
        <w:tc>
          <w:tcPr>
            <w:tcW w:w="706" w:type="dxa"/>
            <w:vMerge w:val="restart"/>
          </w:tcPr>
          <w:p w:rsidR="00945B6D" w:rsidRPr="00410211" w:rsidRDefault="00945B6D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 w:val="restart"/>
            <w:shd w:val="clear" w:color="auto" w:fill="auto"/>
          </w:tcPr>
          <w:p w:rsidR="00945B6D" w:rsidRPr="00410211" w:rsidRDefault="00945B6D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411" w:type="dxa"/>
            <w:vMerge w:val="restart"/>
            <w:shd w:val="clear" w:color="auto" w:fill="auto"/>
          </w:tcPr>
          <w:p w:rsidR="00945B6D" w:rsidRPr="00410211" w:rsidRDefault="00945B6D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shd w:val="clear" w:color="auto" w:fill="auto"/>
          </w:tcPr>
          <w:p w:rsidR="00945B6D" w:rsidRDefault="00945B6D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945B6D" w:rsidRPr="00410211" w:rsidRDefault="00945B6D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vMerge w:val="restart"/>
            <w:shd w:val="clear" w:color="auto" w:fill="auto"/>
          </w:tcPr>
          <w:p w:rsidR="00945B6D" w:rsidRDefault="00945B6D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945B6D" w:rsidRPr="00410211" w:rsidRDefault="00945B6D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945B6D" w:rsidRPr="00410211" w:rsidRDefault="00945B6D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945B6D" w:rsidRPr="00410211" w:rsidRDefault="00945B6D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56,2</w:t>
            </w:r>
          </w:p>
        </w:tc>
        <w:tc>
          <w:tcPr>
            <w:tcW w:w="993" w:type="dxa"/>
            <w:shd w:val="clear" w:color="auto" w:fill="auto"/>
          </w:tcPr>
          <w:p w:rsidR="00945B6D" w:rsidRPr="00410211" w:rsidRDefault="00945B6D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945B6D" w:rsidRDefault="00945B6D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</w:tcPr>
          <w:p w:rsidR="00945B6D" w:rsidRPr="00410211" w:rsidRDefault="00945B6D" w:rsidP="007D16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945B6D" w:rsidRPr="00410211" w:rsidRDefault="00945B6D" w:rsidP="00410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B6D" w:rsidRPr="00410211" w:rsidTr="00945B6D">
        <w:trPr>
          <w:trHeight w:val="285"/>
        </w:trPr>
        <w:tc>
          <w:tcPr>
            <w:tcW w:w="706" w:type="dxa"/>
            <w:vMerge/>
          </w:tcPr>
          <w:p w:rsidR="00945B6D" w:rsidRPr="00410211" w:rsidRDefault="00945B6D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shd w:val="clear" w:color="auto" w:fill="auto"/>
          </w:tcPr>
          <w:p w:rsidR="00945B6D" w:rsidRDefault="00945B6D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vMerge/>
            <w:shd w:val="clear" w:color="auto" w:fill="auto"/>
          </w:tcPr>
          <w:p w:rsidR="00945B6D" w:rsidRPr="00410211" w:rsidRDefault="00945B6D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945B6D" w:rsidRDefault="00945B6D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45B6D" w:rsidRPr="00410211" w:rsidRDefault="00945B6D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vMerge/>
            <w:shd w:val="clear" w:color="auto" w:fill="auto"/>
          </w:tcPr>
          <w:p w:rsidR="00945B6D" w:rsidRDefault="00945B6D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45B6D" w:rsidRPr="00410211" w:rsidRDefault="00945B6D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945B6D" w:rsidRPr="00410211" w:rsidRDefault="00945B6D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945B6D" w:rsidRPr="00410211" w:rsidRDefault="00945B6D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2640</w:t>
            </w:r>
          </w:p>
        </w:tc>
        <w:tc>
          <w:tcPr>
            <w:tcW w:w="993" w:type="dxa"/>
            <w:shd w:val="clear" w:color="auto" w:fill="auto"/>
          </w:tcPr>
          <w:p w:rsidR="00945B6D" w:rsidRPr="00410211" w:rsidRDefault="00945B6D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</w:tcPr>
          <w:p w:rsidR="00945B6D" w:rsidRDefault="00945B6D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945B6D" w:rsidRPr="00410211" w:rsidRDefault="00945B6D" w:rsidP="007D16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45B6D" w:rsidRPr="00410211" w:rsidRDefault="00945B6D" w:rsidP="00410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B6D" w:rsidRPr="00410211" w:rsidTr="00945B6D">
        <w:trPr>
          <w:trHeight w:val="189"/>
        </w:trPr>
        <w:tc>
          <w:tcPr>
            <w:tcW w:w="706" w:type="dxa"/>
            <w:vMerge w:val="restart"/>
          </w:tcPr>
          <w:p w:rsidR="00945B6D" w:rsidRPr="00410211" w:rsidRDefault="00945B6D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 w:val="restart"/>
            <w:shd w:val="clear" w:color="auto" w:fill="auto"/>
          </w:tcPr>
          <w:p w:rsidR="00945B6D" w:rsidRPr="00410211" w:rsidRDefault="00945B6D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411" w:type="dxa"/>
            <w:vMerge w:val="restart"/>
            <w:shd w:val="clear" w:color="auto" w:fill="auto"/>
          </w:tcPr>
          <w:p w:rsidR="00945B6D" w:rsidRPr="00410211" w:rsidRDefault="00945B6D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shd w:val="clear" w:color="auto" w:fill="auto"/>
          </w:tcPr>
          <w:p w:rsidR="00945B6D" w:rsidRDefault="00945B6D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945B6D" w:rsidRPr="00410211" w:rsidRDefault="00945B6D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vMerge w:val="restart"/>
            <w:shd w:val="clear" w:color="auto" w:fill="auto"/>
          </w:tcPr>
          <w:p w:rsidR="00945B6D" w:rsidRDefault="00945B6D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945B6D" w:rsidRPr="00410211" w:rsidRDefault="00945B6D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945B6D" w:rsidRPr="00945B6D" w:rsidRDefault="00945B6D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945B6D" w:rsidRPr="00410211" w:rsidRDefault="00945B6D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56,2</w:t>
            </w:r>
          </w:p>
        </w:tc>
        <w:tc>
          <w:tcPr>
            <w:tcW w:w="993" w:type="dxa"/>
            <w:shd w:val="clear" w:color="auto" w:fill="auto"/>
          </w:tcPr>
          <w:p w:rsidR="00945B6D" w:rsidRPr="00410211" w:rsidRDefault="00945B6D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945B6D" w:rsidRDefault="00945B6D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</w:tcPr>
          <w:p w:rsidR="00945B6D" w:rsidRPr="00410211" w:rsidRDefault="00945B6D" w:rsidP="007D16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945B6D" w:rsidRPr="00410211" w:rsidRDefault="00945B6D" w:rsidP="00410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B6D" w:rsidRPr="00410211" w:rsidTr="00945B6D">
        <w:trPr>
          <w:trHeight w:val="210"/>
        </w:trPr>
        <w:tc>
          <w:tcPr>
            <w:tcW w:w="706" w:type="dxa"/>
            <w:vMerge/>
          </w:tcPr>
          <w:p w:rsidR="00945B6D" w:rsidRPr="00410211" w:rsidRDefault="00945B6D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shd w:val="clear" w:color="auto" w:fill="auto"/>
          </w:tcPr>
          <w:p w:rsidR="00945B6D" w:rsidRPr="00410211" w:rsidRDefault="00945B6D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vMerge/>
            <w:shd w:val="clear" w:color="auto" w:fill="auto"/>
          </w:tcPr>
          <w:p w:rsidR="00945B6D" w:rsidRPr="00410211" w:rsidRDefault="00945B6D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945B6D" w:rsidRDefault="00945B6D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45B6D" w:rsidRPr="00410211" w:rsidRDefault="00945B6D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vMerge/>
            <w:shd w:val="clear" w:color="auto" w:fill="auto"/>
          </w:tcPr>
          <w:p w:rsidR="00945B6D" w:rsidRDefault="00945B6D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45B6D" w:rsidRPr="00410211" w:rsidRDefault="00945B6D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945B6D" w:rsidRPr="00410211" w:rsidRDefault="00945B6D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945B6D" w:rsidRPr="00410211" w:rsidRDefault="00945B6D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2640</w:t>
            </w:r>
          </w:p>
        </w:tc>
        <w:tc>
          <w:tcPr>
            <w:tcW w:w="993" w:type="dxa"/>
            <w:shd w:val="clear" w:color="auto" w:fill="auto"/>
          </w:tcPr>
          <w:p w:rsidR="00945B6D" w:rsidRPr="00410211" w:rsidRDefault="00945B6D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</w:tcPr>
          <w:p w:rsidR="00945B6D" w:rsidRDefault="00945B6D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945B6D" w:rsidRPr="00410211" w:rsidRDefault="00945B6D" w:rsidP="007D16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45B6D" w:rsidRPr="00410211" w:rsidRDefault="00945B6D" w:rsidP="00410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10211" w:rsidRPr="00410211" w:rsidRDefault="00410211" w:rsidP="004102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E63F5" w:rsidRPr="00410211" w:rsidRDefault="00DE63F5" w:rsidP="004102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DE63F5" w:rsidRPr="00410211" w:rsidSect="0061649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0211"/>
    <w:rsid w:val="000852BF"/>
    <w:rsid w:val="00284F60"/>
    <w:rsid w:val="00410211"/>
    <w:rsid w:val="005839FA"/>
    <w:rsid w:val="005C2873"/>
    <w:rsid w:val="00627EFB"/>
    <w:rsid w:val="007D16CD"/>
    <w:rsid w:val="00945B6D"/>
    <w:rsid w:val="00962387"/>
    <w:rsid w:val="00A43CC2"/>
    <w:rsid w:val="00A70DDF"/>
    <w:rsid w:val="00D004EB"/>
    <w:rsid w:val="00DE63F5"/>
    <w:rsid w:val="00E000DA"/>
    <w:rsid w:val="00E361D7"/>
    <w:rsid w:val="00FD4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B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10</cp:revision>
  <dcterms:created xsi:type="dcterms:W3CDTF">2018-05-03T07:57:00Z</dcterms:created>
  <dcterms:modified xsi:type="dcterms:W3CDTF">2020-04-29T08:16:00Z</dcterms:modified>
</cp:coreProperties>
</file>