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E6384" w:rsidRPr="00FE6384" w:rsidRDefault="00FE6384" w:rsidP="00FE6384">
      <w:pPr>
        <w:widowControl w:val="0"/>
        <w:spacing w:after="0"/>
        <w:ind w:left="20" w:right="-1" w:firstLine="406"/>
        <w:jc w:val="center"/>
        <w:rPr>
          <w:rFonts w:ascii="Times New Roman" w:eastAsia="Times New Roman" w:hAnsi="Times New Roman" w:cs="Times New Roman"/>
          <w:b/>
          <w:bCs/>
          <w:sz w:val="28"/>
          <w:szCs w:val="28"/>
        </w:rPr>
      </w:pPr>
      <w:r w:rsidRPr="00FE6384">
        <w:rPr>
          <w:rFonts w:ascii="Times New Roman" w:eastAsia="Times New Roman" w:hAnsi="Times New Roman" w:cs="Times New Roman"/>
          <w:b/>
          <w:bCs/>
          <w:sz w:val="28"/>
          <w:szCs w:val="28"/>
        </w:rPr>
        <w:t>ДОКЛАД</w:t>
      </w:r>
    </w:p>
    <w:p w:rsidR="00FE6384" w:rsidRPr="00FE6384" w:rsidRDefault="00FE6384" w:rsidP="00FE6384">
      <w:pPr>
        <w:widowControl w:val="0"/>
        <w:spacing w:after="0"/>
        <w:ind w:left="20" w:right="-1" w:firstLine="406"/>
        <w:jc w:val="center"/>
        <w:rPr>
          <w:rFonts w:ascii="Times New Roman" w:eastAsia="Times New Roman" w:hAnsi="Times New Roman" w:cs="Times New Roman"/>
          <w:b/>
          <w:bCs/>
          <w:sz w:val="28"/>
          <w:szCs w:val="28"/>
        </w:rPr>
      </w:pPr>
      <w:r w:rsidRPr="00FE6384">
        <w:rPr>
          <w:rFonts w:ascii="Times New Roman" w:eastAsia="Times New Roman" w:hAnsi="Times New Roman" w:cs="Times New Roman"/>
          <w:b/>
          <w:bCs/>
          <w:sz w:val="28"/>
          <w:szCs w:val="28"/>
        </w:rPr>
        <w:t xml:space="preserve">об осуществлении муниципального контроля и об эффективности такого контроля на территории </w:t>
      </w:r>
      <w:r w:rsidR="00AC1454">
        <w:rPr>
          <w:rFonts w:ascii="Times New Roman" w:eastAsia="Times New Roman" w:hAnsi="Times New Roman" w:cs="Times New Roman"/>
          <w:b/>
          <w:bCs/>
          <w:sz w:val="28"/>
          <w:szCs w:val="28"/>
        </w:rPr>
        <w:t>Казанского</w:t>
      </w:r>
      <w:r w:rsidRPr="00FE6384">
        <w:rPr>
          <w:rFonts w:ascii="Times New Roman" w:eastAsia="Times New Roman" w:hAnsi="Times New Roman" w:cs="Times New Roman"/>
          <w:b/>
          <w:bCs/>
          <w:sz w:val="28"/>
          <w:szCs w:val="28"/>
        </w:rPr>
        <w:t xml:space="preserve"> сельсовета </w:t>
      </w:r>
      <w:proofErr w:type="spellStart"/>
      <w:r w:rsidRPr="00FE6384">
        <w:rPr>
          <w:rFonts w:ascii="Times New Roman" w:eastAsia="Times New Roman" w:hAnsi="Times New Roman" w:cs="Times New Roman"/>
          <w:b/>
          <w:bCs/>
          <w:sz w:val="28"/>
          <w:szCs w:val="28"/>
        </w:rPr>
        <w:t>Баганского</w:t>
      </w:r>
      <w:proofErr w:type="spellEnd"/>
      <w:r w:rsidRPr="00FE6384">
        <w:rPr>
          <w:rFonts w:ascii="Times New Roman" w:eastAsia="Times New Roman" w:hAnsi="Times New Roman" w:cs="Times New Roman"/>
          <w:b/>
          <w:bCs/>
          <w:sz w:val="28"/>
          <w:szCs w:val="28"/>
        </w:rPr>
        <w:t xml:space="preserve"> района </w:t>
      </w:r>
    </w:p>
    <w:p w:rsidR="00FE6384" w:rsidRPr="00FE6384" w:rsidRDefault="00FE6384" w:rsidP="00FE6384">
      <w:pPr>
        <w:widowControl w:val="0"/>
        <w:spacing w:after="0"/>
        <w:ind w:left="20" w:right="-1" w:firstLine="406"/>
        <w:jc w:val="center"/>
        <w:rPr>
          <w:rFonts w:ascii="Times New Roman" w:eastAsia="Times New Roman" w:hAnsi="Times New Roman" w:cs="Times New Roman"/>
          <w:b/>
          <w:bCs/>
          <w:sz w:val="28"/>
          <w:szCs w:val="28"/>
        </w:rPr>
      </w:pPr>
      <w:r w:rsidRPr="00FE6384">
        <w:rPr>
          <w:rFonts w:ascii="Times New Roman" w:eastAsia="Times New Roman" w:hAnsi="Times New Roman" w:cs="Times New Roman"/>
          <w:b/>
          <w:bCs/>
          <w:sz w:val="28"/>
          <w:szCs w:val="28"/>
        </w:rPr>
        <w:t>Новосибирской области за</w:t>
      </w:r>
      <w:r>
        <w:rPr>
          <w:rFonts w:ascii="Times New Roman" w:eastAsia="Times New Roman" w:hAnsi="Times New Roman" w:cs="Times New Roman"/>
          <w:b/>
          <w:bCs/>
          <w:sz w:val="28"/>
          <w:szCs w:val="28"/>
        </w:rPr>
        <w:t xml:space="preserve"> 1-полугодие 2019</w:t>
      </w:r>
      <w:r w:rsidRPr="00FE6384">
        <w:rPr>
          <w:rFonts w:ascii="Times New Roman" w:eastAsia="Times New Roman" w:hAnsi="Times New Roman" w:cs="Times New Roman"/>
          <w:b/>
          <w:bCs/>
          <w:sz w:val="28"/>
          <w:szCs w:val="28"/>
        </w:rPr>
        <w:t xml:space="preserve"> год</w:t>
      </w:r>
    </w:p>
    <w:p w:rsidR="00FE6384" w:rsidRPr="00FE6384" w:rsidRDefault="00FE6384" w:rsidP="00FE6384">
      <w:pPr>
        <w:keepNext/>
        <w:spacing w:after="0" w:line="240" w:lineRule="auto"/>
        <w:ind w:left="20" w:right="-1" w:firstLine="406"/>
        <w:jc w:val="center"/>
        <w:outlineLvl w:val="0"/>
        <w:rPr>
          <w:rFonts w:ascii="Times New Roman" w:eastAsia="Calibri" w:hAnsi="Times New Roman" w:cs="Times New Roman"/>
          <w:b/>
          <w:bCs/>
          <w:kern w:val="32"/>
          <w:sz w:val="28"/>
          <w:szCs w:val="28"/>
        </w:rPr>
      </w:pPr>
      <w:bookmarkStart w:id="0" w:name="_Toc349998769"/>
    </w:p>
    <w:bookmarkEnd w:id="0"/>
    <w:p w:rsidR="00FE6384" w:rsidRPr="00FE6384" w:rsidRDefault="00FE6384" w:rsidP="00FE6384">
      <w:pPr>
        <w:spacing w:after="0" w:line="240" w:lineRule="auto"/>
        <w:ind w:left="20" w:right="-1" w:firstLine="406"/>
        <w:jc w:val="both"/>
        <w:rPr>
          <w:rFonts w:ascii="Times New Roman" w:eastAsia="Calibri" w:hAnsi="Times New Roman" w:cs="Times New Roman"/>
          <w:bCs/>
          <w:sz w:val="28"/>
          <w:szCs w:val="28"/>
        </w:rPr>
      </w:pPr>
      <w:proofErr w:type="gramStart"/>
      <w:r w:rsidRPr="00FE6384">
        <w:rPr>
          <w:rFonts w:ascii="Times New Roman" w:eastAsia="Calibri" w:hAnsi="Times New Roman" w:cs="Times New Roman"/>
          <w:sz w:val="28"/>
          <w:szCs w:val="28"/>
        </w:rPr>
        <w:t>Настоящий доклад подготовлен в целях реализации положений Федерального закона от 26.12.2008 г. № 294-ФЗ «О защите прав юридических лиц и индивидуальных предпринимателей при осуществлении государственного контроля (надзора) и муниципального контроля», во исполнение постановления Правительства Российской Федерации от 05. 04.2010 г. № 215 «Об утверждении правил подготовки докладов об осуществлении государственного контроля (надзора), муниципального контроля в соответствующих сферах деятельности и об эффективности такого</w:t>
      </w:r>
      <w:proofErr w:type="gramEnd"/>
      <w:r w:rsidRPr="00FE6384">
        <w:rPr>
          <w:rFonts w:ascii="Times New Roman" w:eastAsia="Calibri" w:hAnsi="Times New Roman" w:cs="Times New Roman"/>
          <w:sz w:val="28"/>
          <w:szCs w:val="28"/>
        </w:rPr>
        <w:t xml:space="preserve"> </w:t>
      </w:r>
      <w:proofErr w:type="gramStart"/>
      <w:r w:rsidRPr="00FE6384">
        <w:rPr>
          <w:rFonts w:ascii="Times New Roman" w:eastAsia="Calibri" w:hAnsi="Times New Roman" w:cs="Times New Roman"/>
          <w:sz w:val="28"/>
          <w:szCs w:val="28"/>
        </w:rPr>
        <w:t>контроля (надзора)», постановления Правительства Новосибирской области от 29.01.2014 г. № 29-п «</w:t>
      </w:r>
      <w:r w:rsidRPr="00FE6384">
        <w:rPr>
          <w:rFonts w:ascii="Times New Roman" w:eastAsia="Calibri" w:hAnsi="Times New Roman" w:cs="Times New Roman"/>
          <w:bCs/>
          <w:sz w:val="28"/>
          <w:szCs w:val="28"/>
        </w:rPr>
        <w:t>Об утверждении Порядка подготовки сводных докладов об осуществлении на территории Новосибирской области регионального государственного контроля (надзора), муниципального контроля и об эффективности такого контроля (надзора)</w:t>
      </w:r>
      <w:r w:rsidRPr="00FE6384">
        <w:rPr>
          <w:rFonts w:ascii="Times New Roman" w:eastAsia="Calibri" w:hAnsi="Times New Roman" w:cs="Times New Roman"/>
          <w:sz w:val="28"/>
          <w:szCs w:val="28"/>
        </w:rPr>
        <w:t xml:space="preserve">», по итогам деятельности администрации </w:t>
      </w:r>
      <w:r>
        <w:rPr>
          <w:rFonts w:ascii="Times New Roman" w:eastAsia="Calibri" w:hAnsi="Times New Roman" w:cs="Times New Roman"/>
          <w:sz w:val="28"/>
          <w:szCs w:val="28"/>
        </w:rPr>
        <w:t>Казанского</w:t>
      </w:r>
      <w:r w:rsidRPr="00FE6384">
        <w:rPr>
          <w:rFonts w:ascii="Times New Roman" w:eastAsia="Calibri" w:hAnsi="Times New Roman" w:cs="Times New Roman"/>
          <w:sz w:val="28"/>
          <w:szCs w:val="28"/>
        </w:rPr>
        <w:t xml:space="preserve"> сельсовета </w:t>
      </w:r>
      <w:proofErr w:type="spellStart"/>
      <w:r w:rsidRPr="00FE6384">
        <w:rPr>
          <w:rFonts w:ascii="Times New Roman" w:eastAsia="Calibri" w:hAnsi="Times New Roman" w:cs="Times New Roman"/>
          <w:sz w:val="28"/>
          <w:szCs w:val="28"/>
        </w:rPr>
        <w:t>Баганского</w:t>
      </w:r>
      <w:proofErr w:type="spellEnd"/>
      <w:r w:rsidRPr="00FE6384">
        <w:rPr>
          <w:rFonts w:ascii="Times New Roman" w:eastAsia="Calibri" w:hAnsi="Times New Roman" w:cs="Times New Roman"/>
          <w:sz w:val="28"/>
          <w:szCs w:val="28"/>
        </w:rPr>
        <w:t xml:space="preserve"> района при осуществлении муниципального контроля в</w:t>
      </w:r>
      <w:r>
        <w:rPr>
          <w:rFonts w:ascii="Times New Roman" w:eastAsia="Calibri" w:hAnsi="Times New Roman" w:cs="Times New Roman"/>
          <w:sz w:val="28"/>
          <w:szCs w:val="28"/>
        </w:rPr>
        <w:t xml:space="preserve"> 1-ом полугодии 2019</w:t>
      </w:r>
      <w:r w:rsidRPr="00FE6384">
        <w:rPr>
          <w:rFonts w:ascii="Times New Roman" w:eastAsia="Calibri" w:hAnsi="Times New Roman" w:cs="Times New Roman"/>
          <w:sz w:val="28"/>
          <w:szCs w:val="28"/>
        </w:rPr>
        <w:t xml:space="preserve"> году. </w:t>
      </w:r>
      <w:proofErr w:type="gramEnd"/>
    </w:p>
    <w:p w:rsidR="00FE6384" w:rsidRPr="00FE6384" w:rsidRDefault="00FE6384" w:rsidP="00FE6384">
      <w:pPr>
        <w:spacing w:after="0" w:line="240" w:lineRule="auto"/>
        <w:rPr>
          <w:rFonts w:ascii="Times New Roman" w:eastAsia="Times New Roman" w:hAnsi="Times New Roman" w:cs="Times New Roman"/>
          <w:sz w:val="28"/>
          <w:szCs w:val="28"/>
        </w:rPr>
      </w:pPr>
    </w:p>
    <w:p w:rsidR="00FE6384" w:rsidRPr="00FE6384" w:rsidRDefault="00FE6384" w:rsidP="00FE6384">
      <w:pPr>
        <w:pBdr>
          <w:top w:val="single" w:sz="4" w:space="1" w:color="auto"/>
          <w:left w:val="single" w:sz="4" w:space="4" w:color="auto"/>
          <w:bottom w:val="single" w:sz="4" w:space="1" w:color="auto"/>
          <w:right w:val="single" w:sz="4" w:space="4" w:color="auto"/>
        </w:pBdr>
        <w:spacing w:after="0" w:line="240" w:lineRule="auto"/>
        <w:jc w:val="center"/>
        <w:rPr>
          <w:rFonts w:ascii="Times New Roman" w:eastAsia="Times New Roman" w:hAnsi="Times New Roman" w:cs="Times New Roman"/>
          <w:sz w:val="28"/>
          <w:szCs w:val="28"/>
        </w:rPr>
      </w:pPr>
      <w:r w:rsidRPr="00FE6384">
        <w:rPr>
          <w:rFonts w:ascii="Times New Roman" w:eastAsia="Times New Roman" w:hAnsi="Times New Roman" w:cs="Times New Roman"/>
          <w:sz w:val="28"/>
          <w:szCs w:val="28"/>
        </w:rPr>
        <w:t>Раздел 1.</w:t>
      </w:r>
    </w:p>
    <w:p w:rsidR="00FE6384" w:rsidRPr="00FE6384" w:rsidRDefault="00FE6384" w:rsidP="00FE6384">
      <w:pPr>
        <w:pBdr>
          <w:top w:val="single" w:sz="4" w:space="1" w:color="auto"/>
          <w:left w:val="single" w:sz="4" w:space="4" w:color="auto"/>
          <w:bottom w:val="single" w:sz="4" w:space="1" w:color="auto"/>
          <w:right w:val="single" w:sz="4" w:space="4" w:color="auto"/>
        </w:pBdr>
        <w:spacing w:after="0" w:line="240" w:lineRule="auto"/>
        <w:jc w:val="center"/>
        <w:rPr>
          <w:rFonts w:ascii="Times New Roman" w:eastAsia="Times New Roman" w:hAnsi="Times New Roman" w:cs="Times New Roman"/>
          <w:sz w:val="28"/>
          <w:szCs w:val="28"/>
        </w:rPr>
      </w:pPr>
      <w:r w:rsidRPr="00FE6384">
        <w:rPr>
          <w:rFonts w:ascii="Times New Roman" w:eastAsia="Times New Roman" w:hAnsi="Times New Roman" w:cs="Times New Roman"/>
          <w:sz w:val="28"/>
          <w:szCs w:val="28"/>
        </w:rPr>
        <w:t xml:space="preserve">Состояние нормативно-правового регулирования </w:t>
      </w:r>
      <w:proofErr w:type="gramStart"/>
      <w:r w:rsidRPr="00FE6384">
        <w:rPr>
          <w:rFonts w:ascii="Times New Roman" w:eastAsia="Times New Roman" w:hAnsi="Times New Roman" w:cs="Times New Roman"/>
          <w:sz w:val="28"/>
          <w:szCs w:val="28"/>
        </w:rPr>
        <w:t>в</w:t>
      </w:r>
      <w:proofErr w:type="gramEnd"/>
    </w:p>
    <w:p w:rsidR="00FE6384" w:rsidRPr="00FE6384" w:rsidRDefault="00FE6384" w:rsidP="00FE6384">
      <w:pPr>
        <w:pBdr>
          <w:top w:val="single" w:sz="4" w:space="1" w:color="auto"/>
          <w:left w:val="single" w:sz="4" w:space="4" w:color="auto"/>
          <w:bottom w:val="single" w:sz="4" w:space="1" w:color="auto"/>
          <w:right w:val="single" w:sz="4" w:space="4" w:color="auto"/>
        </w:pBdr>
        <w:spacing w:after="0" w:line="240" w:lineRule="auto"/>
        <w:jc w:val="center"/>
        <w:rPr>
          <w:rFonts w:ascii="Times New Roman" w:eastAsia="Times New Roman" w:hAnsi="Times New Roman" w:cs="Times New Roman"/>
          <w:sz w:val="28"/>
          <w:szCs w:val="28"/>
        </w:rPr>
      </w:pPr>
      <w:r w:rsidRPr="00FE6384">
        <w:rPr>
          <w:rFonts w:ascii="Times New Roman" w:eastAsia="Times New Roman" w:hAnsi="Times New Roman" w:cs="Times New Roman"/>
          <w:sz w:val="28"/>
          <w:szCs w:val="28"/>
        </w:rPr>
        <w:t>соответствующей сфере деятельности</w:t>
      </w:r>
    </w:p>
    <w:p w:rsidR="00FE6384" w:rsidRPr="00FE6384" w:rsidRDefault="00FE6384" w:rsidP="00FE6384">
      <w:pPr>
        <w:spacing w:after="0" w:line="240" w:lineRule="auto"/>
        <w:rPr>
          <w:rFonts w:ascii="Times New Roman" w:eastAsia="Times New Roman" w:hAnsi="Times New Roman" w:cs="Times New Roman"/>
          <w:sz w:val="28"/>
          <w:szCs w:val="28"/>
        </w:rPr>
      </w:pPr>
    </w:p>
    <w:p w:rsidR="00FE6384" w:rsidRPr="00FE6384" w:rsidRDefault="00FE6384" w:rsidP="00FE6384">
      <w:pPr>
        <w:spacing w:after="0" w:line="240" w:lineRule="auto"/>
        <w:ind w:left="20" w:right="-1" w:firstLine="406"/>
        <w:jc w:val="both"/>
        <w:rPr>
          <w:rFonts w:ascii="Times New Roman" w:eastAsia="Calibri" w:hAnsi="Times New Roman" w:cs="Times New Roman"/>
          <w:sz w:val="28"/>
          <w:szCs w:val="28"/>
        </w:rPr>
      </w:pPr>
      <w:proofErr w:type="gramStart"/>
      <w:r w:rsidRPr="00FE6384">
        <w:rPr>
          <w:rFonts w:ascii="Times New Roman" w:eastAsia="Calibri" w:hAnsi="Times New Roman" w:cs="Times New Roman"/>
          <w:sz w:val="28"/>
          <w:szCs w:val="28"/>
        </w:rPr>
        <w:t xml:space="preserve">Во исполнение положений Федерального закона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а также в соответствии с постановлением Правительства Новосибирской области от 02.07.2012 № 309 «Об утверждении Порядка разработки и принятия административных регламентов осуществления муниципального контроля в соответствующих сферах деятельности» администрацией </w:t>
      </w:r>
      <w:r>
        <w:rPr>
          <w:rFonts w:ascii="Times New Roman" w:eastAsia="Calibri" w:hAnsi="Times New Roman" w:cs="Times New Roman"/>
          <w:sz w:val="28"/>
          <w:szCs w:val="28"/>
        </w:rPr>
        <w:t>Казанского</w:t>
      </w:r>
      <w:r w:rsidRPr="00FE6384">
        <w:rPr>
          <w:rFonts w:ascii="Times New Roman" w:eastAsia="Calibri" w:hAnsi="Times New Roman" w:cs="Times New Roman"/>
          <w:sz w:val="28"/>
          <w:szCs w:val="28"/>
        </w:rPr>
        <w:t xml:space="preserve"> сельсовета были разработаны и применяются административные регламенты</w:t>
      </w:r>
      <w:proofErr w:type="gramEnd"/>
      <w:r w:rsidRPr="00FE6384">
        <w:rPr>
          <w:rFonts w:ascii="Times New Roman" w:eastAsia="Calibri" w:hAnsi="Times New Roman" w:cs="Times New Roman"/>
          <w:sz w:val="28"/>
          <w:szCs w:val="28"/>
        </w:rPr>
        <w:t xml:space="preserve"> исполнения  функций по осуществлению муниципального контроля.</w:t>
      </w:r>
    </w:p>
    <w:p w:rsidR="00FE6384" w:rsidRPr="00FE6384" w:rsidRDefault="00FE6384" w:rsidP="00FE6384">
      <w:pPr>
        <w:spacing w:after="0" w:line="240" w:lineRule="auto"/>
        <w:ind w:left="20" w:right="-1" w:firstLine="406"/>
        <w:jc w:val="both"/>
        <w:rPr>
          <w:rFonts w:ascii="Times New Roman" w:eastAsia="Calibri" w:hAnsi="Times New Roman" w:cs="Times New Roman"/>
          <w:sz w:val="28"/>
          <w:szCs w:val="28"/>
        </w:rPr>
      </w:pPr>
      <w:r w:rsidRPr="00FE6384">
        <w:rPr>
          <w:rFonts w:ascii="Times New Roman" w:eastAsia="Calibri" w:hAnsi="Times New Roman" w:cs="Times New Roman"/>
          <w:sz w:val="28"/>
          <w:szCs w:val="28"/>
        </w:rPr>
        <w:t xml:space="preserve">Все муниципальные нормативные правовые акты в установленном порядке прошли процедуру проведения </w:t>
      </w:r>
      <w:proofErr w:type="spellStart"/>
      <w:r w:rsidRPr="00FE6384">
        <w:rPr>
          <w:rFonts w:ascii="Times New Roman" w:eastAsia="Calibri" w:hAnsi="Times New Roman" w:cs="Times New Roman"/>
          <w:sz w:val="28"/>
          <w:szCs w:val="28"/>
        </w:rPr>
        <w:t>антикоррупционной</w:t>
      </w:r>
      <w:proofErr w:type="spellEnd"/>
      <w:r w:rsidRPr="00FE6384">
        <w:rPr>
          <w:rFonts w:ascii="Times New Roman" w:eastAsia="Calibri" w:hAnsi="Times New Roman" w:cs="Times New Roman"/>
          <w:sz w:val="28"/>
          <w:szCs w:val="28"/>
        </w:rPr>
        <w:t xml:space="preserve"> экспертизы. </w:t>
      </w:r>
    </w:p>
    <w:p w:rsidR="00FE6384" w:rsidRPr="00FE6384" w:rsidRDefault="00FE6384" w:rsidP="00FE6384">
      <w:pPr>
        <w:spacing w:after="0" w:line="240" w:lineRule="auto"/>
        <w:ind w:left="20" w:right="-1" w:firstLine="406"/>
        <w:jc w:val="both"/>
        <w:rPr>
          <w:rFonts w:ascii="Times New Roman" w:eastAsia="Calibri" w:hAnsi="Times New Roman" w:cs="Times New Roman"/>
          <w:sz w:val="28"/>
          <w:szCs w:val="28"/>
        </w:rPr>
      </w:pPr>
      <w:proofErr w:type="gramStart"/>
      <w:r w:rsidRPr="00FE6384">
        <w:rPr>
          <w:rFonts w:ascii="Times New Roman" w:eastAsia="Calibri" w:hAnsi="Times New Roman" w:cs="Times New Roman"/>
          <w:bCs/>
          <w:sz w:val="28"/>
          <w:szCs w:val="28"/>
        </w:rPr>
        <w:t>В соответствии с Федеральным законом Российской Федерации от 09.02.2009  № 8-ФЗ «Об обеспечении доступа к информации о деятельности государственных органов и органов местного самоуправления» муниципальные правовые акты были опубликованы и размещены в свободном доступе в</w:t>
      </w:r>
      <w:r w:rsidRPr="00FE6384">
        <w:rPr>
          <w:rFonts w:ascii="Times New Roman" w:eastAsia="Calibri" w:hAnsi="Times New Roman" w:cs="Times New Roman"/>
          <w:b/>
          <w:bCs/>
          <w:sz w:val="28"/>
          <w:szCs w:val="28"/>
        </w:rPr>
        <w:t xml:space="preserve"> </w:t>
      </w:r>
      <w:r w:rsidRPr="00FE6384">
        <w:rPr>
          <w:rFonts w:ascii="Times New Roman" w:eastAsia="Calibri" w:hAnsi="Times New Roman" w:cs="Times New Roman"/>
          <w:bCs/>
          <w:sz w:val="28"/>
          <w:szCs w:val="28"/>
        </w:rPr>
        <w:t xml:space="preserve">информационно-коммуникационной сети Интернет на </w:t>
      </w:r>
      <w:r w:rsidRPr="00FE6384">
        <w:rPr>
          <w:rFonts w:ascii="Times New Roman" w:eastAsia="Calibri" w:hAnsi="Times New Roman" w:cs="Times New Roman"/>
          <w:bCs/>
          <w:sz w:val="28"/>
          <w:szCs w:val="28"/>
        </w:rPr>
        <w:lastRenderedPageBreak/>
        <w:t xml:space="preserve">официальном сайте </w:t>
      </w:r>
      <w:r>
        <w:rPr>
          <w:rFonts w:ascii="Times New Roman" w:eastAsia="Calibri" w:hAnsi="Times New Roman" w:cs="Times New Roman"/>
          <w:bCs/>
          <w:sz w:val="28"/>
          <w:szCs w:val="28"/>
        </w:rPr>
        <w:t xml:space="preserve">Казанского </w:t>
      </w:r>
      <w:r w:rsidRPr="00FE6384">
        <w:rPr>
          <w:rFonts w:ascii="Times New Roman" w:eastAsia="Calibri" w:hAnsi="Times New Roman" w:cs="Times New Roman"/>
          <w:bCs/>
          <w:sz w:val="28"/>
          <w:szCs w:val="28"/>
        </w:rPr>
        <w:t xml:space="preserve"> сельсовета</w:t>
      </w:r>
      <w:r>
        <w:rPr>
          <w:rFonts w:ascii="Times New Roman" w:eastAsia="Calibri" w:hAnsi="Times New Roman" w:cs="Times New Roman"/>
          <w:bCs/>
          <w:sz w:val="28"/>
          <w:szCs w:val="28"/>
        </w:rPr>
        <w:t xml:space="preserve"> </w:t>
      </w:r>
      <w:proofErr w:type="spellStart"/>
      <w:r>
        <w:rPr>
          <w:rFonts w:ascii="Times New Roman" w:eastAsia="Calibri" w:hAnsi="Times New Roman" w:cs="Times New Roman"/>
          <w:bCs/>
          <w:sz w:val="28"/>
          <w:szCs w:val="28"/>
        </w:rPr>
        <w:t>Баганского</w:t>
      </w:r>
      <w:proofErr w:type="spellEnd"/>
      <w:r>
        <w:rPr>
          <w:rFonts w:ascii="Times New Roman" w:eastAsia="Calibri" w:hAnsi="Times New Roman" w:cs="Times New Roman"/>
          <w:bCs/>
          <w:sz w:val="28"/>
          <w:szCs w:val="28"/>
        </w:rPr>
        <w:t xml:space="preserve"> района Новосибирской области</w:t>
      </w:r>
      <w:r w:rsidR="00E670E9">
        <w:rPr>
          <w:rFonts w:ascii="Times New Roman" w:eastAsia="Calibri" w:hAnsi="Times New Roman" w:cs="Times New Roman"/>
          <w:bCs/>
          <w:sz w:val="28"/>
          <w:szCs w:val="28"/>
        </w:rPr>
        <w:t xml:space="preserve"> </w:t>
      </w:r>
      <w:r w:rsidR="00E670E9" w:rsidRPr="006B1ECF">
        <w:rPr>
          <w:rFonts w:ascii="Times New Roman" w:eastAsia="Times New Roman" w:hAnsi="Times New Roman" w:cs="Times New Roman"/>
          <w:sz w:val="28"/>
          <w:szCs w:val="28"/>
        </w:rPr>
        <w:t>(</w:t>
      </w:r>
      <w:r w:rsidR="00E670E9" w:rsidRPr="006B1ECF">
        <w:rPr>
          <w:rFonts w:ascii="Times New Roman" w:eastAsia="Times New Roman" w:hAnsi="Times New Roman" w:cs="Times New Roman"/>
          <w:sz w:val="28"/>
          <w:szCs w:val="28"/>
          <w:lang w:val="en-US"/>
        </w:rPr>
        <w:t>htt</w:t>
      </w:r>
      <w:hyperlink r:id="rId4" w:history="1">
        <w:r w:rsidR="00E670E9" w:rsidRPr="006B1ECF">
          <w:rPr>
            <w:rStyle w:val="a3"/>
            <w:rFonts w:ascii="Times New Roman" w:hAnsi="Times New Roman" w:cs="Times New Roman"/>
            <w:color w:val="auto"/>
            <w:sz w:val="28"/>
            <w:szCs w:val="28"/>
            <w:u w:val="none"/>
            <w:lang w:val="en-US"/>
          </w:rPr>
          <w:t>p</w:t>
        </w:r>
        <w:r w:rsidR="00E670E9" w:rsidRPr="006B1ECF">
          <w:rPr>
            <w:rStyle w:val="a3"/>
            <w:rFonts w:ascii="Times New Roman" w:hAnsi="Times New Roman" w:cs="Times New Roman"/>
            <w:color w:val="auto"/>
            <w:sz w:val="28"/>
            <w:szCs w:val="28"/>
            <w:u w:val="none"/>
          </w:rPr>
          <w:t>://</w:t>
        </w:r>
        <w:proofErr w:type="spellStart"/>
        <w:r w:rsidR="00E670E9" w:rsidRPr="006B1ECF">
          <w:rPr>
            <w:rStyle w:val="a3"/>
            <w:rFonts w:ascii="Times New Roman" w:hAnsi="Times New Roman" w:cs="Times New Roman"/>
            <w:color w:val="auto"/>
            <w:sz w:val="28"/>
            <w:szCs w:val="28"/>
            <w:u w:val="none"/>
            <w:lang w:val="en-US"/>
          </w:rPr>
          <w:t>kazanskogo</w:t>
        </w:r>
        <w:proofErr w:type="spellEnd"/>
        <w:r w:rsidR="00E670E9" w:rsidRPr="006B1ECF">
          <w:rPr>
            <w:rStyle w:val="a3"/>
            <w:rFonts w:ascii="Times New Roman" w:hAnsi="Times New Roman" w:cs="Times New Roman"/>
            <w:color w:val="auto"/>
            <w:sz w:val="28"/>
            <w:szCs w:val="28"/>
            <w:u w:val="none"/>
          </w:rPr>
          <w:t>.</w:t>
        </w:r>
        <w:proofErr w:type="spellStart"/>
        <w:r w:rsidR="00E670E9" w:rsidRPr="006B1ECF">
          <w:rPr>
            <w:rStyle w:val="a3"/>
            <w:rFonts w:ascii="Times New Roman" w:hAnsi="Times New Roman" w:cs="Times New Roman"/>
            <w:color w:val="auto"/>
            <w:sz w:val="28"/>
            <w:szCs w:val="28"/>
            <w:u w:val="none"/>
            <w:lang w:val="en-US"/>
          </w:rPr>
          <w:t>nso</w:t>
        </w:r>
        <w:proofErr w:type="spellEnd"/>
        <w:r w:rsidR="00E670E9" w:rsidRPr="006B1ECF">
          <w:rPr>
            <w:rStyle w:val="a3"/>
            <w:rFonts w:ascii="Times New Roman" w:hAnsi="Times New Roman" w:cs="Times New Roman"/>
            <w:color w:val="auto"/>
            <w:sz w:val="28"/>
            <w:szCs w:val="28"/>
            <w:u w:val="none"/>
          </w:rPr>
          <w:t>.</w:t>
        </w:r>
        <w:proofErr w:type="spellStart"/>
        <w:r w:rsidR="00E670E9" w:rsidRPr="006B1ECF">
          <w:rPr>
            <w:rStyle w:val="a3"/>
            <w:rFonts w:ascii="Times New Roman" w:hAnsi="Times New Roman" w:cs="Times New Roman"/>
            <w:color w:val="auto"/>
            <w:sz w:val="28"/>
            <w:szCs w:val="28"/>
            <w:u w:val="none"/>
            <w:lang w:val="en-US"/>
          </w:rPr>
          <w:t>ru</w:t>
        </w:r>
        <w:proofErr w:type="spellEnd"/>
      </w:hyperlink>
      <w:r w:rsidR="00E670E9" w:rsidRPr="006B1ECF">
        <w:rPr>
          <w:rFonts w:ascii="Times New Roman" w:eastAsia="Times New Roman" w:hAnsi="Times New Roman" w:cs="Times New Roman"/>
          <w:sz w:val="28"/>
          <w:szCs w:val="28"/>
        </w:rPr>
        <w:t>/)</w:t>
      </w:r>
      <w:r w:rsidRPr="00FE6384">
        <w:rPr>
          <w:rFonts w:ascii="Times New Roman" w:eastAsia="Calibri" w:hAnsi="Times New Roman" w:cs="Times New Roman"/>
          <w:bCs/>
          <w:sz w:val="28"/>
          <w:szCs w:val="28"/>
        </w:rPr>
        <w:t>.</w:t>
      </w:r>
      <w:proofErr w:type="gramEnd"/>
    </w:p>
    <w:p w:rsidR="00FE6384" w:rsidRPr="00FE6384" w:rsidRDefault="00FE6384" w:rsidP="00FE6384">
      <w:pPr>
        <w:spacing w:after="0" w:line="240" w:lineRule="auto"/>
        <w:ind w:left="20" w:right="-1" w:firstLine="406"/>
        <w:jc w:val="both"/>
        <w:rPr>
          <w:rFonts w:ascii="Times New Roman" w:eastAsia="Times New Roman" w:hAnsi="Times New Roman" w:cs="Times New Roman"/>
          <w:sz w:val="28"/>
          <w:szCs w:val="28"/>
        </w:rPr>
      </w:pPr>
      <w:r w:rsidRPr="00FE6384">
        <w:rPr>
          <w:rFonts w:ascii="Times New Roman" w:eastAsia="Times New Roman" w:hAnsi="Times New Roman" w:cs="Times New Roman"/>
          <w:sz w:val="28"/>
          <w:szCs w:val="28"/>
        </w:rPr>
        <w:t xml:space="preserve">Осуществление муниципального контроля на территории </w:t>
      </w:r>
      <w:r w:rsidR="00E670E9">
        <w:rPr>
          <w:rFonts w:ascii="Times New Roman" w:eastAsia="Times New Roman" w:hAnsi="Times New Roman" w:cs="Times New Roman"/>
          <w:sz w:val="28"/>
          <w:szCs w:val="28"/>
        </w:rPr>
        <w:t>Казанского</w:t>
      </w:r>
      <w:r w:rsidRPr="00FE6384">
        <w:rPr>
          <w:rFonts w:ascii="Times New Roman" w:eastAsia="Times New Roman" w:hAnsi="Times New Roman" w:cs="Times New Roman"/>
          <w:sz w:val="28"/>
          <w:szCs w:val="28"/>
        </w:rPr>
        <w:t xml:space="preserve"> сельсовета проводится в соответствии </w:t>
      </w:r>
      <w:proofErr w:type="gramStart"/>
      <w:r w:rsidRPr="00FE6384">
        <w:rPr>
          <w:rFonts w:ascii="Times New Roman" w:eastAsia="Times New Roman" w:hAnsi="Times New Roman" w:cs="Times New Roman"/>
          <w:sz w:val="28"/>
          <w:szCs w:val="28"/>
        </w:rPr>
        <w:t>с</w:t>
      </w:r>
      <w:proofErr w:type="gramEnd"/>
      <w:r w:rsidRPr="00FE6384">
        <w:rPr>
          <w:rFonts w:ascii="Times New Roman" w:eastAsia="Times New Roman" w:hAnsi="Times New Roman" w:cs="Times New Roman"/>
          <w:sz w:val="28"/>
          <w:szCs w:val="28"/>
        </w:rPr>
        <w:t>:</w:t>
      </w:r>
    </w:p>
    <w:p w:rsidR="00FE6384" w:rsidRPr="00FE6384" w:rsidRDefault="00FE6384" w:rsidP="00FE6384">
      <w:pPr>
        <w:spacing w:after="0" w:line="240" w:lineRule="auto"/>
        <w:ind w:left="20" w:right="-1" w:firstLine="406"/>
        <w:jc w:val="both"/>
        <w:rPr>
          <w:rFonts w:ascii="Times New Roman" w:eastAsia="Times New Roman" w:hAnsi="Times New Roman" w:cs="Times New Roman"/>
          <w:sz w:val="28"/>
          <w:szCs w:val="28"/>
        </w:rPr>
      </w:pPr>
      <w:r w:rsidRPr="00FE6384">
        <w:rPr>
          <w:rFonts w:ascii="Times New Roman" w:eastAsia="Times New Roman" w:hAnsi="Times New Roman" w:cs="Times New Roman"/>
          <w:sz w:val="28"/>
          <w:szCs w:val="28"/>
        </w:rPr>
        <w:t>1. Конституцией Российской Федерации;</w:t>
      </w:r>
    </w:p>
    <w:p w:rsidR="00FE6384" w:rsidRPr="00FE6384" w:rsidRDefault="00FE6384" w:rsidP="00FE6384">
      <w:pPr>
        <w:spacing w:after="0" w:line="240" w:lineRule="auto"/>
        <w:ind w:left="20" w:right="-1" w:firstLine="406"/>
        <w:jc w:val="both"/>
        <w:rPr>
          <w:rFonts w:ascii="Times New Roman" w:eastAsia="Times New Roman" w:hAnsi="Times New Roman" w:cs="Times New Roman"/>
          <w:sz w:val="28"/>
          <w:szCs w:val="28"/>
        </w:rPr>
      </w:pPr>
      <w:r w:rsidRPr="00FE6384">
        <w:rPr>
          <w:rFonts w:ascii="Times New Roman" w:eastAsia="Times New Roman" w:hAnsi="Times New Roman" w:cs="Times New Roman"/>
          <w:sz w:val="28"/>
          <w:szCs w:val="28"/>
        </w:rPr>
        <w:t>2. Жилищным кодексом Российской Федерации;</w:t>
      </w:r>
    </w:p>
    <w:p w:rsidR="00FE6384" w:rsidRPr="00FE6384" w:rsidRDefault="00FE6384" w:rsidP="00FE6384">
      <w:pPr>
        <w:spacing w:after="0" w:line="240" w:lineRule="auto"/>
        <w:ind w:left="20" w:right="-1" w:firstLine="406"/>
        <w:jc w:val="both"/>
        <w:rPr>
          <w:rFonts w:ascii="Times New Roman" w:eastAsia="Times New Roman" w:hAnsi="Times New Roman" w:cs="Times New Roman"/>
          <w:sz w:val="28"/>
          <w:szCs w:val="28"/>
        </w:rPr>
      </w:pPr>
      <w:r w:rsidRPr="00FE6384">
        <w:rPr>
          <w:rFonts w:ascii="Times New Roman" w:eastAsia="Times New Roman" w:hAnsi="Times New Roman" w:cs="Times New Roman"/>
          <w:sz w:val="28"/>
          <w:szCs w:val="28"/>
        </w:rPr>
        <w:t>3. Кодексом  Российской Федерации об административных правонарушениях;</w:t>
      </w:r>
    </w:p>
    <w:p w:rsidR="00FE6384" w:rsidRPr="00FE6384" w:rsidRDefault="00FE6384" w:rsidP="00FE6384">
      <w:pPr>
        <w:spacing w:after="0" w:line="240" w:lineRule="auto"/>
        <w:ind w:left="20" w:right="-1" w:firstLine="406"/>
        <w:jc w:val="both"/>
        <w:rPr>
          <w:rFonts w:ascii="Times New Roman" w:eastAsia="Times New Roman" w:hAnsi="Times New Roman" w:cs="Times New Roman"/>
          <w:sz w:val="28"/>
          <w:szCs w:val="28"/>
        </w:rPr>
      </w:pPr>
      <w:r w:rsidRPr="00FE6384">
        <w:rPr>
          <w:rFonts w:ascii="Times New Roman" w:eastAsia="Times New Roman" w:hAnsi="Times New Roman" w:cs="Times New Roman"/>
          <w:sz w:val="28"/>
          <w:szCs w:val="28"/>
        </w:rPr>
        <w:t>4. Гражданским кодексом Российской Федерации;</w:t>
      </w:r>
    </w:p>
    <w:p w:rsidR="00FE6384" w:rsidRPr="00FE6384" w:rsidRDefault="00FE6384" w:rsidP="00FE6384">
      <w:pPr>
        <w:spacing w:after="0" w:line="240" w:lineRule="auto"/>
        <w:ind w:left="20" w:right="-1" w:firstLine="406"/>
        <w:jc w:val="both"/>
        <w:rPr>
          <w:rFonts w:ascii="Times New Roman" w:eastAsia="Times New Roman" w:hAnsi="Times New Roman" w:cs="Times New Roman"/>
          <w:sz w:val="28"/>
          <w:szCs w:val="28"/>
        </w:rPr>
      </w:pPr>
      <w:r w:rsidRPr="00FE6384">
        <w:rPr>
          <w:rFonts w:ascii="Times New Roman" w:eastAsia="Times New Roman" w:hAnsi="Times New Roman" w:cs="Times New Roman"/>
          <w:sz w:val="28"/>
          <w:szCs w:val="28"/>
        </w:rPr>
        <w:t>5. Федеральным законом от 06.10.2003 № 131-ФЗ «Об общих принципах организации местного самоуправления в Российской Федерации»;</w:t>
      </w:r>
    </w:p>
    <w:p w:rsidR="00FE6384" w:rsidRPr="00FE6384" w:rsidRDefault="00FE6384" w:rsidP="00FE6384">
      <w:pPr>
        <w:spacing w:after="0" w:line="240" w:lineRule="auto"/>
        <w:ind w:left="20" w:right="-1" w:firstLine="406"/>
        <w:jc w:val="both"/>
        <w:rPr>
          <w:rFonts w:ascii="Times New Roman" w:eastAsia="Times New Roman" w:hAnsi="Times New Roman" w:cs="Times New Roman"/>
          <w:sz w:val="28"/>
          <w:szCs w:val="28"/>
        </w:rPr>
      </w:pPr>
      <w:r w:rsidRPr="00FE6384">
        <w:rPr>
          <w:rFonts w:ascii="Times New Roman" w:eastAsia="Times New Roman" w:hAnsi="Times New Roman" w:cs="Times New Roman"/>
          <w:sz w:val="28"/>
          <w:szCs w:val="28"/>
        </w:rPr>
        <w:t>6. Федеральным законом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FE6384" w:rsidRPr="00FE6384" w:rsidRDefault="00FE6384" w:rsidP="00FE6384">
      <w:pPr>
        <w:spacing w:after="0" w:line="240" w:lineRule="auto"/>
        <w:ind w:left="20" w:right="-1" w:firstLine="406"/>
        <w:jc w:val="both"/>
        <w:rPr>
          <w:rFonts w:ascii="Times New Roman" w:eastAsia="Times New Roman" w:hAnsi="Times New Roman" w:cs="Times New Roman"/>
          <w:sz w:val="28"/>
          <w:szCs w:val="28"/>
        </w:rPr>
      </w:pPr>
      <w:r w:rsidRPr="00FE6384">
        <w:rPr>
          <w:rFonts w:ascii="Times New Roman" w:eastAsia="Times New Roman" w:hAnsi="Times New Roman" w:cs="Times New Roman"/>
          <w:sz w:val="28"/>
          <w:szCs w:val="28"/>
        </w:rPr>
        <w:t>7. Законом Новосибирской области от 10.12.2012 № 280-ОЗ «О порядке осуществления муниципального жилищного контроля на территории Новосибирской области и порядке взаимодействия органов муниципального жилищного контроля с областным исполнительным органом государственной власти Новосибирской области, уполномоченным на осуществление регионального государственного жилищного надзора на территории Новосибирской области»;</w:t>
      </w:r>
    </w:p>
    <w:p w:rsidR="00FE6384" w:rsidRPr="00FE6384" w:rsidRDefault="00FE6384" w:rsidP="00FE6384">
      <w:pPr>
        <w:spacing w:after="0" w:line="240" w:lineRule="auto"/>
        <w:ind w:left="20" w:right="-1" w:firstLine="406"/>
        <w:jc w:val="both"/>
        <w:rPr>
          <w:rFonts w:ascii="Times New Roman" w:eastAsia="Times New Roman" w:hAnsi="Times New Roman" w:cs="Times New Roman"/>
          <w:sz w:val="28"/>
          <w:szCs w:val="28"/>
        </w:rPr>
      </w:pPr>
      <w:r w:rsidRPr="00FE6384">
        <w:rPr>
          <w:rFonts w:ascii="Times New Roman" w:eastAsia="Times New Roman" w:hAnsi="Times New Roman" w:cs="Times New Roman"/>
          <w:sz w:val="28"/>
          <w:szCs w:val="28"/>
        </w:rPr>
        <w:t xml:space="preserve">8. Уставом </w:t>
      </w:r>
      <w:r w:rsidR="00E670E9">
        <w:rPr>
          <w:rFonts w:ascii="Times New Roman" w:eastAsia="Times New Roman" w:hAnsi="Times New Roman" w:cs="Times New Roman"/>
          <w:sz w:val="28"/>
          <w:szCs w:val="28"/>
        </w:rPr>
        <w:t>Казанского</w:t>
      </w:r>
      <w:r w:rsidRPr="00FE6384">
        <w:rPr>
          <w:rFonts w:ascii="Times New Roman" w:eastAsia="Times New Roman" w:hAnsi="Times New Roman" w:cs="Times New Roman"/>
          <w:sz w:val="28"/>
          <w:szCs w:val="28"/>
        </w:rPr>
        <w:t xml:space="preserve"> сельсовета </w:t>
      </w:r>
      <w:proofErr w:type="spellStart"/>
      <w:r w:rsidRPr="00FE6384">
        <w:rPr>
          <w:rFonts w:ascii="Times New Roman" w:eastAsia="Times New Roman" w:hAnsi="Times New Roman" w:cs="Times New Roman"/>
          <w:sz w:val="28"/>
          <w:szCs w:val="28"/>
        </w:rPr>
        <w:t>Баганского</w:t>
      </w:r>
      <w:proofErr w:type="spellEnd"/>
      <w:r w:rsidRPr="00FE6384">
        <w:rPr>
          <w:rFonts w:ascii="Times New Roman" w:eastAsia="Times New Roman" w:hAnsi="Times New Roman" w:cs="Times New Roman"/>
          <w:sz w:val="28"/>
          <w:szCs w:val="28"/>
        </w:rPr>
        <w:t xml:space="preserve"> района Новосибирской области;</w:t>
      </w:r>
    </w:p>
    <w:p w:rsidR="00492A08" w:rsidRDefault="00FE6384" w:rsidP="00FE6384">
      <w:pPr>
        <w:spacing w:after="0" w:line="240" w:lineRule="auto"/>
        <w:ind w:left="20" w:right="-1" w:firstLine="406"/>
        <w:jc w:val="both"/>
        <w:rPr>
          <w:rFonts w:ascii="Times New Roman" w:hAnsi="Times New Roman" w:cs="Times New Roman"/>
          <w:sz w:val="28"/>
          <w:szCs w:val="28"/>
        </w:rPr>
      </w:pPr>
      <w:r w:rsidRPr="00FE6384">
        <w:rPr>
          <w:rFonts w:ascii="Times New Roman" w:eastAsia="Times New Roman" w:hAnsi="Times New Roman" w:cs="Times New Roman"/>
          <w:sz w:val="28"/>
          <w:szCs w:val="28"/>
        </w:rPr>
        <w:t xml:space="preserve">9. </w:t>
      </w:r>
      <w:r w:rsidRPr="00FE6384">
        <w:rPr>
          <w:rFonts w:ascii="Times New Roman" w:hAnsi="Times New Roman" w:cs="Times New Roman"/>
          <w:sz w:val="28"/>
          <w:szCs w:val="28"/>
        </w:rPr>
        <w:t xml:space="preserve">Постановлением администрации </w:t>
      </w:r>
      <w:r w:rsidR="00DD793C">
        <w:rPr>
          <w:rFonts w:ascii="Times New Roman" w:hAnsi="Times New Roman" w:cs="Times New Roman"/>
          <w:sz w:val="28"/>
          <w:szCs w:val="28"/>
        </w:rPr>
        <w:t>Казанского сельсовета от 06.02.2019 № 08</w:t>
      </w:r>
      <w:r w:rsidR="00492A08">
        <w:rPr>
          <w:rFonts w:ascii="Times New Roman" w:hAnsi="Times New Roman" w:cs="Times New Roman"/>
          <w:sz w:val="28"/>
          <w:szCs w:val="28"/>
        </w:rPr>
        <w:t xml:space="preserve"> «Об утверждении А</w:t>
      </w:r>
      <w:r w:rsidRPr="00FE6384">
        <w:rPr>
          <w:rFonts w:ascii="Times New Roman" w:hAnsi="Times New Roman" w:cs="Times New Roman"/>
          <w:sz w:val="28"/>
          <w:szCs w:val="28"/>
        </w:rPr>
        <w:t>дминистративного регламента</w:t>
      </w:r>
      <w:r w:rsidR="00492A08">
        <w:rPr>
          <w:rFonts w:ascii="Times New Roman" w:hAnsi="Times New Roman" w:cs="Times New Roman"/>
          <w:sz w:val="28"/>
          <w:szCs w:val="28"/>
        </w:rPr>
        <w:t xml:space="preserve"> по</w:t>
      </w:r>
      <w:r w:rsidRPr="00FE6384">
        <w:rPr>
          <w:rFonts w:ascii="Times New Roman" w:hAnsi="Times New Roman" w:cs="Times New Roman"/>
          <w:sz w:val="28"/>
          <w:szCs w:val="28"/>
        </w:rPr>
        <w:t xml:space="preserve"> проведения проверок при осуществлении муниципального лесного контроля</w:t>
      </w:r>
      <w:r w:rsidR="00492A08">
        <w:rPr>
          <w:rFonts w:ascii="Times New Roman" w:hAnsi="Times New Roman" w:cs="Times New Roman"/>
          <w:sz w:val="28"/>
          <w:szCs w:val="28"/>
        </w:rPr>
        <w:t>» с внесенными изменениями от 04.06.2019 №42</w:t>
      </w:r>
      <w:r w:rsidRPr="00FE6384">
        <w:rPr>
          <w:rFonts w:ascii="Times New Roman" w:hAnsi="Times New Roman" w:cs="Times New Roman"/>
          <w:sz w:val="28"/>
          <w:szCs w:val="28"/>
        </w:rPr>
        <w:t xml:space="preserve"> </w:t>
      </w:r>
    </w:p>
    <w:p w:rsidR="00FE6384" w:rsidRPr="00FE6384" w:rsidRDefault="00FE6384" w:rsidP="00FE6384">
      <w:pPr>
        <w:spacing w:after="0" w:line="240" w:lineRule="auto"/>
        <w:ind w:left="20" w:right="-1" w:firstLine="406"/>
        <w:jc w:val="both"/>
        <w:rPr>
          <w:rFonts w:ascii="Times New Roman" w:eastAsia="Times New Roman" w:hAnsi="Times New Roman" w:cs="Times New Roman"/>
          <w:sz w:val="28"/>
          <w:szCs w:val="28"/>
        </w:rPr>
      </w:pPr>
      <w:r w:rsidRPr="00FE6384">
        <w:rPr>
          <w:rFonts w:ascii="Times New Roman" w:hAnsi="Times New Roman" w:cs="Times New Roman"/>
          <w:sz w:val="28"/>
          <w:szCs w:val="28"/>
        </w:rPr>
        <w:t xml:space="preserve">10. Постановлением администрации </w:t>
      </w:r>
      <w:r w:rsidR="00492A08">
        <w:rPr>
          <w:rFonts w:ascii="Times New Roman" w:hAnsi="Times New Roman" w:cs="Times New Roman"/>
          <w:sz w:val="28"/>
          <w:szCs w:val="28"/>
        </w:rPr>
        <w:t>Казанского</w:t>
      </w:r>
      <w:r w:rsidRPr="00FE6384">
        <w:rPr>
          <w:rFonts w:ascii="Times New Roman" w:hAnsi="Times New Roman" w:cs="Times New Roman"/>
          <w:sz w:val="28"/>
          <w:szCs w:val="28"/>
        </w:rPr>
        <w:t xml:space="preserve"> сельсовета</w:t>
      </w:r>
      <w:r w:rsidR="00492A08">
        <w:rPr>
          <w:rFonts w:ascii="Times New Roman" w:hAnsi="Times New Roman" w:cs="Times New Roman"/>
          <w:sz w:val="28"/>
          <w:szCs w:val="28"/>
        </w:rPr>
        <w:t xml:space="preserve"> </w:t>
      </w:r>
      <w:proofErr w:type="spellStart"/>
      <w:r w:rsidR="00492A08">
        <w:rPr>
          <w:rFonts w:ascii="Times New Roman" w:hAnsi="Times New Roman" w:cs="Times New Roman"/>
          <w:sz w:val="28"/>
          <w:szCs w:val="28"/>
        </w:rPr>
        <w:t>Баганского</w:t>
      </w:r>
      <w:proofErr w:type="spellEnd"/>
      <w:r w:rsidR="00492A08">
        <w:rPr>
          <w:rFonts w:ascii="Times New Roman" w:hAnsi="Times New Roman" w:cs="Times New Roman"/>
          <w:sz w:val="28"/>
          <w:szCs w:val="28"/>
        </w:rPr>
        <w:t xml:space="preserve"> района Новосибирской области от 23.06.2017 № 42 «Об утверждении А</w:t>
      </w:r>
      <w:r w:rsidRPr="00FE6384">
        <w:rPr>
          <w:rFonts w:ascii="Times New Roman" w:hAnsi="Times New Roman" w:cs="Times New Roman"/>
          <w:sz w:val="28"/>
          <w:szCs w:val="28"/>
        </w:rPr>
        <w:t xml:space="preserve">дминистративного регламента  осуществления муниципального </w:t>
      </w:r>
      <w:proofErr w:type="gramStart"/>
      <w:r w:rsidRPr="00FE6384">
        <w:rPr>
          <w:rFonts w:ascii="Times New Roman" w:hAnsi="Times New Roman" w:cs="Times New Roman"/>
          <w:sz w:val="28"/>
          <w:szCs w:val="28"/>
        </w:rPr>
        <w:t>контроля за</w:t>
      </w:r>
      <w:proofErr w:type="gramEnd"/>
      <w:r w:rsidRPr="00FE6384">
        <w:rPr>
          <w:rFonts w:ascii="Times New Roman" w:hAnsi="Times New Roman" w:cs="Times New Roman"/>
          <w:sz w:val="28"/>
          <w:szCs w:val="28"/>
        </w:rPr>
        <w:t xml:space="preserve">  сохранностью автомобильных дорог  местного значения</w:t>
      </w:r>
      <w:r w:rsidR="00492A08">
        <w:rPr>
          <w:rFonts w:ascii="Times New Roman" w:hAnsi="Times New Roman" w:cs="Times New Roman"/>
          <w:sz w:val="28"/>
          <w:szCs w:val="28"/>
        </w:rPr>
        <w:t xml:space="preserve"> в границах населенных пунктов муниципального образования Казанского сельсовета </w:t>
      </w:r>
      <w:proofErr w:type="spellStart"/>
      <w:r w:rsidR="00492A08">
        <w:rPr>
          <w:rFonts w:ascii="Times New Roman" w:hAnsi="Times New Roman" w:cs="Times New Roman"/>
          <w:sz w:val="28"/>
          <w:szCs w:val="28"/>
        </w:rPr>
        <w:t>Баганского</w:t>
      </w:r>
      <w:proofErr w:type="spellEnd"/>
      <w:r w:rsidR="00492A08">
        <w:rPr>
          <w:rFonts w:ascii="Times New Roman" w:hAnsi="Times New Roman" w:cs="Times New Roman"/>
          <w:sz w:val="28"/>
          <w:szCs w:val="28"/>
        </w:rPr>
        <w:t xml:space="preserve"> района Новосибирской области </w:t>
      </w:r>
      <w:r w:rsidRPr="00FE6384">
        <w:rPr>
          <w:rFonts w:ascii="Times New Roman" w:hAnsi="Times New Roman" w:cs="Times New Roman"/>
          <w:sz w:val="28"/>
          <w:szCs w:val="28"/>
        </w:rPr>
        <w:t>»;</w:t>
      </w:r>
    </w:p>
    <w:p w:rsidR="00FE6384" w:rsidRPr="00FE6384" w:rsidRDefault="00FE6384" w:rsidP="00FE6384">
      <w:pPr>
        <w:spacing w:after="0" w:line="240" w:lineRule="auto"/>
        <w:ind w:left="20" w:right="-1" w:firstLine="406"/>
        <w:jc w:val="both"/>
        <w:rPr>
          <w:rFonts w:ascii="Times New Roman" w:eastAsia="Times New Roman" w:hAnsi="Times New Roman" w:cs="Times New Roman"/>
          <w:sz w:val="28"/>
          <w:szCs w:val="28"/>
        </w:rPr>
      </w:pPr>
      <w:r w:rsidRPr="00FE6384">
        <w:rPr>
          <w:rFonts w:ascii="Times New Roman" w:eastAsia="Times New Roman" w:hAnsi="Times New Roman" w:cs="Times New Roman"/>
          <w:sz w:val="28"/>
          <w:szCs w:val="28"/>
        </w:rPr>
        <w:t xml:space="preserve">11. </w:t>
      </w:r>
      <w:r w:rsidRPr="00FE6384">
        <w:rPr>
          <w:rFonts w:ascii="Times New Roman" w:hAnsi="Times New Roman" w:cs="Times New Roman"/>
          <w:sz w:val="28"/>
          <w:szCs w:val="28"/>
        </w:rPr>
        <w:t xml:space="preserve">Постановлением администрации </w:t>
      </w:r>
      <w:r w:rsidR="00492A08">
        <w:rPr>
          <w:rFonts w:ascii="Times New Roman" w:hAnsi="Times New Roman" w:cs="Times New Roman"/>
          <w:sz w:val="28"/>
          <w:szCs w:val="28"/>
        </w:rPr>
        <w:t xml:space="preserve">Казанского </w:t>
      </w:r>
      <w:r w:rsidRPr="00FE6384">
        <w:rPr>
          <w:rFonts w:ascii="Times New Roman" w:hAnsi="Times New Roman" w:cs="Times New Roman"/>
          <w:sz w:val="28"/>
          <w:szCs w:val="28"/>
        </w:rPr>
        <w:t xml:space="preserve"> сельсовета</w:t>
      </w:r>
      <w:r w:rsidR="00492A08">
        <w:rPr>
          <w:rFonts w:ascii="Times New Roman" w:hAnsi="Times New Roman" w:cs="Times New Roman"/>
          <w:sz w:val="28"/>
          <w:szCs w:val="28"/>
        </w:rPr>
        <w:t xml:space="preserve"> </w:t>
      </w:r>
      <w:proofErr w:type="spellStart"/>
      <w:r w:rsidR="00492A08">
        <w:rPr>
          <w:rFonts w:ascii="Times New Roman" w:hAnsi="Times New Roman" w:cs="Times New Roman"/>
          <w:sz w:val="28"/>
          <w:szCs w:val="28"/>
        </w:rPr>
        <w:t>Баганского</w:t>
      </w:r>
      <w:proofErr w:type="spellEnd"/>
      <w:r w:rsidR="00492A08">
        <w:rPr>
          <w:rFonts w:ascii="Times New Roman" w:hAnsi="Times New Roman" w:cs="Times New Roman"/>
          <w:sz w:val="28"/>
          <w:szCs w:val="28"/>
        </w:rPr>
        <w:t xml:space="preserve"> района Новосибирской области</w:t>
      </w:r>
      <w:r w:rsidR="006B2B9C">
        <w:rPr>
          <w:rFonts w:ascii="Times New Roman" w:hAnsi="Times New Roman" w:cs="Times New Roman"/>
          <w:sz w:val="28"/>
          <w:szCs w:val="28"/>
        </w:rPr>
        <w:t xml:space="preserve"> от 11.06.2019 № 46 «Об утверждении А</w:t>
      </w:r>
      <w:r w:rsidRPr="00FE6384">
        <w:rPr>
          <w:rFonts w:ascii="Times New Roman" w:hAnsi="Times New Roman" w:cs="Times New Roman"/>
          <w:sz w:val="28"/>
          <w:szCs w:val="28"/>
        </w:rPr>
        <w:t>дминистративного регламента по осуществления муницип</w:t>
      </w:r>
      <w:r w:rsidR="006B2B9C">
        <w:rPr>
          <w:rFonts w:ascii="Times New Roman" w:hAnsi="Times New Roman" w:cs="Times New Roman"/>
          <w:sz w:val="28"/>
          <w:szCs w:val="28"/>
        </w:rPr>
        <w:t>ального жилищного контроля</w:t>
      </w:r>
      <w:r w:rsidRPr="00FE6384">
        <w:rPr>
          <w:rFonts w:ascii="Times New Roman" w:hAnsi="Times New Roman" w:cs="Times New Roman"/>
          <w:sz w:val="28"/>
          <w:szCs w:val="28"/>
        </w:rPr>
        <w:t>».</w:t>
      </w:r>
    </w:p>
    <w:p w:rsidR="00FE6384" w:rsidRPr="00FE6384" w:rsidRDefault="00FE6384" w:rsidP="00FE6384">
      <w:pPr>
        <w:spacing w:after="0" w:line="240" w:lineRule="auto"/>
        <w:ind w:left="20" w:right="-1" w:firstLine="406"/>
        <w:jc w:val="both"/>
        <w:rPr>
          <w:rFonts w:ascii="Times New Roman" w:eastAsia="Times New Roman" w:hAnsi="Times New Roman" w:cs="Times New Roman"/>
          <w:sz w:val="28"/>
          <w:szCs w:val="28"/>
        </w:rPr>
      </w:pPr>
      <w:proofErr w:type="gramStart"/>
      <w:r w:rsidRPr="00FE6384">
        <w:rPr>
          <w:rFonts w:ascii="Times New Roman" w:eastAsia="Times New Roman" w:hAnsi="Times New Roman" w:cs="Times New Roman"/>
          <w:sz w:val="28"/>
          <w:szCs w:val="28"/>
        </w:rPr>
        <w:t xml:space="preserve">Анализ федеральных нормативных правовых актов и муниципальной нормативно-правовой базы </w:t>
      </w:r>
      <w:r w:rsidR="00C63422">
        <w:rPr>
          <w:rFonts w:ascii="Times New Roman" w:eastAsia="Times New Roman" w:hAnsi="Times New Roman" w:cs="Times New Roman"/>
          <w:sz w:val="28"/>
          <w:szCs w:val="28"/>
        </w:rPr>
        <w:t>Казанского</w:t>
      </w:r>
      <w:r w:rsidRPr="00FE6384">
        <w:rPr>
          <w:rFonts w:ascii="Times New Roman" w:eastAsia="Times New Roman" w:hAnsi="Times New Roman" w:cs="Times New Roman"/>
          <w:sz w:val="28"/>
          <w:szCs w:val="28"/>
        </w:rPr>
        <w:t xml:space="preserve"> сельсовета, регламентирующих деятельность органов муниципального контроля и их должностных лиц, а так же устанавливающих обязательные требования к осуществлению деятельности юридических лиц и индивидуальных предпринимателей, показал, что действующая нормативная база для проведения муниципального контроля содержит достаточный инструментарий, </w:t>
      </w:r>
      <w:r w:rsidRPr="00FE6384">
        <w:rPr>
          <w:rFonts w:ascii="Times New Roman" w:eastAsia="Times New Roman" w:hAnsi="Times New Roman" w:cs="Times New Roman"/>
          <w:sz w:val="28"/>
          <w:szCs w:val="28"/>
        </w:rPr>
        <w:lastRenderedPageBreak/>
        <w:t xml:space="preserve">позволяющий организовать соответствующую контрольную работу на местах. </w:t>
      </w:r>
      <w:proofErr w:type="gramEnd"/>
    </w:p>
    <w:p w:rsidR="00FE6384" w:rsidRPr="00FE6384" w:rsidRDefault="00FE6384" w:rsidP="00FE6384">
      <w:pPr>
        <w:spacing w:after="0" w:line="240" w:lineRule="auto"/>
        <w:ind w:left="20" w:right="-1" w:firstLine="406"/>
        <w:jc w:val="both"/>
        <w:rPr>
          <w:rFonts w:ascii="Times New Roman" w:eastAsia="Times New Roman" w:hAnsi="Times New Roman" w:cs="Times New Roman"/>
          <w:sz w:val="28"/>
          <w:szCs w:val="28"/>
        </w:rPr>
      </w:pPr>
      <w:r w:rsidRPr="00FE6384">
        <w:rPr>
          <w:rFonts w:ascii="Times New Roman" w:eastAsia="Times New Roman" w:hAnsi="Times New Roman" w:cs="Times New Roman"/>
          <w:sz w:val="28"/>
          <w:szCs w:val="28"/>
        </w:rPr>
        <w:t>Для осуществления функций муниципального контроля специалисты администрации, ответственные за организацию и проведение конкретных видов контроля, осуществляли разработку и принятие в установленном порядке нормативно-правовых актов, регулирующих порядок исполнения функции.</w:t>
      </w:r>
    </w:p>
    <w:p w:rsidR="00FE6384" w:rsidRPr="00FE6384" w:rsidRDefault="00FE6384" w:rsidP="00FE6384">
      <w:pPr>
        <w:pBdr>
          <w:top w:val="single" w:sz="4" w:space="1" w:color="auto"/>
          <w:left w:val="single" w:sz="4" w:space="4" w:color="auto"/>
          <w:bottom w:val="single" w:sz="4" w:space="1" w:color="auto"/>
          <w:right w:val="single" w:sz="4" w:space="4" w:color="auto"/>
        </w:pBdr>
        <w:spacing w:after="0" w:line="240" w:lineRule="auto"/>
        <w:jc w:val="center"/>
        <w:rPr>
          <w:rFonts w:ascii="Times New Roman" w:eastAsia="Times New Roman" w:hAnsi="Times New Roman" w:cs="Times New Roman"/>
          <w:sz w:val="28"/>
          <w:szCs w:val="28"/>
        </w:rPr>
      </w:pPr>
      <w:r w:rsidRPr="00FE6384">
        <w:rPr>
          <w:rFonts w:ascii="Times New Roman" w:eastAsia="Times New Roman" w:hAnsi="Times New Roman" w:cs="Times New Roman"/>
          <w:sz w:val="28"/>
          <w:szCs w:val="28"/>
        </w:rPr>
        <w:t>Раздел 2.</w:t>
      </w:r>
    </w:p>
    <w:p w:rsidR="00FE6384" w:rsidRPr="00FE6384" w:rsidRDefault="00FE6384" w:rsidP="00FE6384">
      <w:pPr>
        <w:pBdr>
          <w:top w:val="single" w:sz="4" w:space="1" w:color="auto"/>
          <w:left w:val="single" w:sz="4" w:space="4" w:color="auto"/>
          <w:bottom w:val="single" w:sz="4" w:space="1" w:color="auto"/>
          <w:right w:val="single" w:sz="4" w:space="4" w:color="auto"/>
        </w:pBdr>
        <w:spacing w:after="0" w:line="240" w:lineRule="auto"/>
        <w:jc w:val="center"/>
        <w:rPr>
          <w:rFonts w:ascii="Times New Roman" w:eastAsia="Times New Roman" w:hAnsi="Times New Roman" w:cs="Times New Roman"/>
          <w:sz w:val="28"/>
          <w:szCs w:val="28"/>
        </w:rPr>
      </w:pPr>
      <w:r w:rsidRPr="00FE6384">
        <w:rPr>
          <w:rFonts w:ascii="Times New Roman" w:eastAsia="Times New Roman" w:hAnsi="Times New Roman" w:cs="Times New Roman"/>
          <w:sz w:val="28"/>
          <w:szCs w:val="28"/>
        </w:rPr>
        <w:t>Организация государственного контроля (надзора),</w:t>
      </w:r>
    </w:p>
    <w:p w:rsidR="00FE6384" w:rsidRPr="00FE6384" w:rsidRDefault="00FE6384" w:rsidP="00FE6384">
      <w:pPr>
        <w:pBdr>
          <w:top w:val="single" w:sz="4" w:space="1" w:color="auto"/>
          <w:left w:val="single" w:sz="4" w:space="4" w:color="auto"/>
          <w:bottom w:val="single" w:sz="4" w:space="1" w:color="auto"/>
          <w:right w:val="single" w:sz="4" w:space="4" w:color="auto"/>
        </w:pBdr>
        <w:spacing w:after="0" w:line="240" w:lineRule="auto"/>
        <w:jc w:val="center"/>
        <w:rPr>
          <w:rFonts w:ascii="Times New Roman" w:eastAsia="Times New Roman" w:hAnsi="Times New Roman" w:cs="Times New Roman"/>
          <w:sz w:val="28"/>
          <w:szCs w:val="28"/>
        </w:rPr>
      </w:pPr>
      <w:r w:rsidRPr="00FE6384">
        <w:rPr>
          <w:rFonts w:ascii="Times New Roman" w:eastAsia="Times New Roman" w:hAnsi="Times New Roman" w:cs="Times New Roman"/>
          <w:sz w:val="28"/>
          <w:szCs w:val="28"/>
        </w:rPr>
        <w:t>муниципального контроля</w:t>
      </w:r>
    </w:p>
    <w:p w:rsidR="00FE6384" w:rsidRPr="00FE6384" w:rsidRDefault="00FE6384" w:rsidP="00FE6384">
      <w:pPr>
        <w:spacing w:after="0" w:line="240" w:lineRule="auto"/>
        <w:ind w:left="20" w:right="-1" w:firstLine="406"/>
        <w:rPr>
          <w:rFonts w:ascii="Times New Roman" w:eastAsia="Times New Roman" w:hAnsi="Times New Roman" w:cs="Times New Roman"/>
          <w:b/>
          <w:sz w:val="28"/>
          <w:szCs w:val="28"/>
        </w:rPr>
      </w:pPr>
    </w:p>
    <w:p w:rsidR="00FE6384" w:rsidRPr="00FE6384" w:rsidRDefault="00FE6384" w:rsidP="00FE6384">
      <w:pPr>
        <w:spacing w:after="0" w:line="240" w:lineRule="auto"/>
        <w:ind w:left="20" w:right="-1" w:firstLine="406"/>
        <w:rPr>
          <w:rFonts w:ascii="Times New Roman" w:eastAsia="Times New Roman" w:hAnsi="Times New Roman" w:cs="Times New Roman"/>
          <w:b/>
          <w:sz w:val="28"/>
          <w:szCs w:val="28"/>
        </w:rPr>
      </w:pPr>
      <w:r w:rsidRPr="00FE6384">
        <w:rPr>
          <w:rFonts w:ascii="Times New Roman" w:eastAsia="Times New Roman" w:hAnsi="Times New Roman" w:cs="Times New Roman"/>
          <w:b/>
          <w:sz w:val="28"/>
          <w:szCs w:val="28"/>
        </w:rPr>
        <w:t>а)  Сведения об организационной структуре и системе управления органов муниципального контроля.</w:t>
      </w:r>
    </w:p>
    <w:p w:rsidR="00FE6384" w:rsidRPr="00FE6384" w:rsidRDefault="00FE6384" w:rsidP="00FE6384">
      <w:pPr>
        <w:tabs>
          <w:tab w:val="num" w:pos="1843"/>
        </w:tabs>
        <w:spacing w:after="0" w:line="240" w:lineRule="auto"/>
        <w:ind w:firstLine="426"/>
        <w:jc w:val="both"/>
        <w:rPr>
          <w:rFonts w:ascii="Times New Roman" w:eastAsia="Times New Roman" w:hAnsi="Times New Roman" w:cs="Times New Roman"/>
          <w:color w:val="000000"/>
          <w:sz w:val="28"/>
          <w:szCs w:val="28"/>
        </w:rPr>
      </w:pPr>
      <w:r w:rsidRPr="00FE6384">
        <w:rPr>
          <w:rFonts w:ascii="Times New Roman" w:eastAsia="Times New Roman" w:hAnsi="Times New Roman" w:cs="Times New Roman"/>
          <w:sz w:val="28"/>
          <w:szCs w:val="28"/>
        </w:rPr>
        <w:t xml:space="preserve">В </w:t>
      </w:r>
      <w:r w:rsidRPr="00E00BCF">
        <w:rPr>
          <w:rFonts w:ascii="Times New Roman" w:eastAsia="Times New Roman" w:hAnsi="Times New Roman" w:cs="Times New Roman"/>
          <w:color w:val="FF0000"/>
          <w:sz w:val="28"/>
          <w:szCs w:val="28"/>
        </w:rPr>
        <w:t xml:space="preserve">соответствии со ст. 32 Устава </w:t>
      </w:r>
      <w:r w:rsidR="00B951DC" w:rsidRPr="00E00BCF">
        <w:rPr>
          <w:rFonts w:ascii="Times New Roman" w:eastAsia="Times New Roman" w:hAnsi="Times New Roman" w:cs="Times New Roman"/>
          <w:color w:val="FF0000"/>
          <w:sz w:val="28"/>
          <w:szCs w:val="28"/>
        </w:rPr>
        <w:t xml:space="preserve">Казанского </w:t>
      </w:r>
      <w:r w:rsidRPr="00E00BCF">
        <w:rPr>
          <w:rFonts w:ascii="Times New Roman" w:eastAsia="Times New Roman" w:hAnsi="Times New Roman" w:cs="Times New Roman"/>
          <w:color w:val="FF0000"/>
          <w:sz w:val="28"/>
          <w:szCs w:val="28"/>
        </w:rPr>
        <w:t xml:space="preserve">сельсовета </w:t>
      </w:r>
      <w:proofErr w:type="spellStart"/>
      <w:r w:rsidRPr="00E00BCF">
        <w:rPr>
          <w:rFonts w:ascii="Times New Roman" w:eastAsia="Times New Roman" w:hAnsi="Times New Roman" w:cs="Times New Roman"/>
          <w:color w:val="FF0000"/>
          <w:sz w:val="28"/>
          <w:szCs w:val="28"/>
        </w:rPr>
        <w:t>Баганского</w:t>
      </w:r>
      <w:proofErr w:type="spellEnd"/>
      <w:r w:rsidRPr="00E00BCF">
        <w:rPr>
          <w:rFonts w:ascii="Times New Roman" w:eastAsia="Times New Roman" w:hAnsi="Times New Roman" w:cs="Times New Roman"/>
          <w:color w:val="FF0000"/>
          <w:sz w:val="28"/>
          <w:szCs w:val="28"/>
        </w:rPr>
        <w:t xml:space="preserve"> района</w:t>
      </w:r>
      <w:r w:rsidRPr="00FE6384">
        <w:rPr>
          <w:rFonts w:ascii="Times New Roman" w:eastAsia="Times New Roman" w:hAnsi="Times New Roman" w:cs="Times New Roman"/>
          <w:color w:val="000000"/>
          <w:sz w:val="28"/>
          <w:szCs w:val="28"/>
        </w:rPr>
        <w:t xml:space="preserve"> Новосибирской области </w:t>
      </w:r>
      <w:r w:rsidRPr="00FE6384">
        <w:rPr>
          <w:rFonts w:ascii="Times New Roman" w:eastAsia="Times New Roman" w:hAnsi="Times New Roman" w:cs="Times New Roman"/>
          <w:sz w:val="28"/>
          <w:szCs w:val="28"/>
        </w:rPr>
        <w:t>о</w:t>
      </w:r>
      <w:r w:rsidRPr="00FE6384">
        <w:rPr>
          <w:rFonts w:ascii="Times New Roman" w:eastAsia="Times New Roman" w:hAnsi="Times New Roman" w:cs="Times New Roman"/>
          <w:color w:val="000000"/>
          <w:sz w:val="28"/>
          <w:szCs w:val="28"/>
        </w:rPr>
        <w:t xml:space="preserve">рганом муниципального контроля в </w:t>
      </w:r>
      <w:r w:rsidR="00B951DC">
        <w:rPr>
          <w:rFonts w:ascii="Times New Roman" w:eastAsia="Times New Roman" w:hAnsi="Times New Roman" w:cs="Times New Roman"/>
          <w:color w:val="000000"/>
          <w:sz w:val="28"/>
          <w:szCs w:val="28"/>
        </w:rPr>
        <w:t>Казанском</w:t>
      </w:r>
      <w:r w:rsidRPr="00FE6384">
        <w:rPr>
          <w:rFonts w:ascii="Times New Roman" w:eastAsia="Times New Roman" w:hAnsi="Times New Roman" w:cs="Times New Roman"/>
          <w:color w:val="000000"/>
          <w:sz w:val="28"/>
          <w:szCs w:val="28"/>
        </w:rPr>
        <w:t xml:space="preserve"> сельсовете является администрация </w:t>
      </w:r>
      <w:r w:rsidR="00B951DC">
        <w:rPr>
          <w:rFonts w:ascii="Times New Roman" w:eastAsia="Times New Roman" w:hAnsi="Times New Roman" w:cs="Times New Roman"/>
          <w:color w:val="000000"/>
          <w:sz w:val="28"/>
          <w:szCs w:val="28"/>
        </w:rPr>
        <w:t>Казанского</w:t>
      </w:r>
      <w:r w:rsidRPr="00FE6384">
        <w:rPr>
          <w:rFonts w:ascii="Times New Roman" w:eastAsia="Times New Roman" w:hAnsi="Times New Roman" w:cs="Times New Roman"/>
          <w:color w:val="000000"/>
          <w:sz w:val="28"/>
          <w:szCs w:val="28"/>
        </w:rPr>
        <w:t xml:space="preserve"> сельсовета </w:t>
      </w:r>
      <w:proofErr w:type="spellStart"/>
      <w:r w:rsidRPr="00FE6384">
        <w:rPr>
          <w:rFonts w:ascii="Times New Roman" w:eastAsia="Times New Roman" w:hAnsi="Times New Roman" w:cs="Times New Roman"/>
          <w:color w:val="000000"/>
          <w:sz w:val="28"/>
          <w:szCs w:val="28"/>
        </w:rPr>
        <w:t>Баганского</w:t>
      </w:r>
      <w:proofErr w:type="spellEnd"/>
      <w:r w:rsidRPr="00FE6384">
        <w:rPr>
          <w:rFonts w:ascii="Times New Roman" w:eastAsia="Times New Roman" w:hAnsi="Times New Roman" w:cs="Times New Roman"/>
          <w:color w:val="000000"/>
          <w:sz w:val="28"/>
          <w:szCs w:val="28"/>
        </w:rPr>
        <w:t xml:space="preserve"> района. К полномочиям администрации </w:t>
      </w:r>
      <w:r w:rsidR="00B951DC">
        <w:rPr>
          <w:rFonts w:ascii="Times New Roman" w:eastAsia="Times New Roman" w:hAnsi="Times New Roman" w:cs="Times New Roman"/>
          <w:color w:val="000000"/>
          <w:sz w:val="28"/>
          <w:szCs w:val="28"/>
        </w:rPr>
        <w:t>Казанского</w:t>
      </w:r>
      <w:r w:rsidRPr="00FE6384">
        <w:rPr>
          <w:rFonts w:ascii="Times New Roman" w:eastAsia="Times New Roman" w:hAnsi="Times New Roman" w:cs="Times New Roman"/>
          <w:color w:val="000000"/>
          <w:sz w:val="28"/>
          <w:szCs w:val="28"/>
        </w:rPr>
        <w:t xml:space="preserve"> сельсовета </w:t>
      </w:r>
      <w:proofErr w:type="spellStart"/>
      <w:r w:rsidRPr="00FE6384">
        <w:rPr>
          <w:rFonts w:ascii="Times New Roman" w:eastAsia="Times New Roman" w:hAnsi="Times New Roman" w:cs="Times New Roman"/>
          <w:color w:val="000000"/>
          <w:sz w:val="28"/>
          <w:szCs w:val="28"/>
        </w:rPr>
        <w:t>Баганского</w:t>
      </w:r>
      <w:proofErr w:type="spellEnd"/>
      <w:r w:rsidRPr="00FE6384">
        <w:rPr>
          <w:rFonts w:ascii="Times New Roman" w:eastAsia="Times New Roman" w:hAnsi="Times New Roman" w:cs="Times New Roman"/>
          <w:color w:val="000000"/>
          <w:sz w:val="28"/>
          <w:szCs w:val="28"/>
        </w:rPr>
        <w:t xml:space="preserve"> района в сфере осуществления муниципального контроля относятся:</w:t>
      </w:r>
    </w:p>
    <w:p w:rsidR="00FE6384" w:rsidRPr="00FE6384" w:rsidRDefault="00FE6384" w:rsidP="00FE6384">
      <w:pPr>
        <w:tabs>
          <w:tab w:val="num" w:pos="0"/>
          <w:tab w:val="left" w:pos="426"/>
        </w:tabs>
        <w:spacing w:after="0" w:line="240" w:lineRule="auto"/>
        <w:ind w:firstLine="426"/>
        <w:jc w:val="both"/>
        <w:rPr>
          <w:rFonts w:ascii="Times New Roman" w:eastAsia="Times New Roman" w:hAnsi="Times New Roman" w:cs="Times New Roman"/>
          <w:color w:val="000000"/>
          <w:sz w:val="28"/>
          <w:szCs w:val="28"/>
        </w:rPr>
      </w:pPr>
      <w:r w:rsidRPr="00FE6384">
        <w:rPr>
          <w:rFonts w:ascii="Times New Roman" w:eastAsia="Times New Roman" w:hAnsi="Times New Roman" w:cs="Times New Roman"/>
          <w:color w:val="000000"/>
          <w:sz w:val="28"/>
          <w:szCs w:val="28"/>
        </w:rPr>
        <w:t xml:space="preserve">- организация и осуществление муниципального контроля на территории </w:t>
      </w:r>
      <w:r w:rsidR="00811FD9">
        <w:rPr>
          <w:rFonts w:ascii="Times New Roman" w:eastAsia="Times New Roman" w:hAnsi="Times New Roman" w:cs="Times New Roman"/>
          <w:color w:val="000000"/>
          <w:sz w:val="28"/>
          <w:szCs w:val="28"/>
        </w:rPr>
        <w:t>Казанского</w:t>
      </w:r>
      <w:r w:rsidRPr="00FE6384">
        <w:rPr>
          <w:rFonts w:ascii="Times New Roman" w:eastAsia="Times New Roman" w:hAnsi="Times New Roman" w:cs="Times New Roman"/>
          <w:color w:val="000000"/>
          <w:sz w:val="28"/>
          <w:szCs w:val="28"/>
        </w:rPr>
        <w:t xml:space="preserve"> сельсовета </w:t>
      </w:r>
      <w:proofErr w:type="spellStart"/>
      <w:r w:rsidRPr="00FE6384">
        <w:rPr>
          <w:rFonts w:ascii="Times New Roman" w:eastAsia="Times New Roman" w:hAnsi="Times New Roman" w:cs="Times New Roman"/>
          <w:color w:val="000000"/>
          <w:sz w:val="28"/>
          <w:szCs w:val="28"/>
        </w:rPr>
        <w:t>Баганского</w:t>
      </w:r>
      <w:proofErr w:type="spellEnd"/>
      <w:r w:rsidRPr="00FE6384">
        <w:rPr>
          <w:rFonts w:ascii="Times New Roman" w:eastAsia="Times New Roman" w:hAnsi="Times New Roman" w:cs="Times New Roman"/>
          <w:color w:val="000000"/>
          <w:sz w:val="28"/>
          <w:szCs w:val="28"/>
        </w:rPr>
        <w:t xml:space="preserve"> района Новосибирской области;</w:t>
      </w:r>
    </w:p>
    <w:p w:rsidR="00FE6384" w:rsidRPr="00FE6384" w:rsidRDefault="00FE6384" w:rsidP="00FE6384">
      <w:pPr>
        <w:tabs>
          <w:tab w:val="num" w:pos="1843"/>
        </w:tabs>
        <w:autoSpaceDE w:val="0"/>
        <w:autoSpaceDN w:val="0"/>
        <w:adjustRightInd w:val="0"/>
        <w:spacing w:after="0" w:line="240" w:lineRule="auto"/>
        <w:ind w:firstLine="426"/>
        <w:jc w:val="both"/>
        <w:outlineLvl w:val="1"/>
        <w:rPr>
          <w:rFonts w:ascii="Times New Roman" w:eastAsia="Times New Roman" w:hAnsi="Times New Roman" w:cs="Times New Roman"/>
          <w:color w:val="000000"/>
          <w:sz w:val="28"/>
          <w:szCs w:val="28"/>
        </w:rPr>
      </w:pPr>
      <w:bookmarkStart w:id="1" w:name="sub_622"/>
      <w:r w:rsidRPr="00FE6384">
        <w:rPr>
          <w:rFonts w:ascii="Times New Roman" w:eastAsia="Times New Roman" w:hAnsi="Times New Roman" w:cs="Times New Roman"/>
          <w:color w:val="000000"/>
          <w:sz w:val="28"/>
          <w:szCs w:val="28"/>
        </w:rPr>
        <w:t>- принятие административных регламентов проведения проверок при осуществлении  муниципального контроля;</w:t>
      </w:r>
    </w:p>
    <w:p w:rsidR="00FE6384" w:rsidRPr="00FE6384" w:rsidRDefault="00FE6384" w:rsidP="00FE6384">
      <w:pPr>
        <w:tabs>
          <w:tab w:val="left" w:pos="900"/>
          <w:tab w:val="num" w:pos="1843"/>
        </w:tabs>
        <w:spacing w:after="0" w:line="240" w:lineRule="auto"/>
        <w:ind w:firstLine="426"/>
        <w:jc w:val="both"/>
        <w:rPr>
          <w:rFonts w:ascii="Times New Roman" w:eastAsia="Times New Roman" w:hAnsi="Times New Roman" w:cs="Times New Roman"/>
          <w:color w:val="000000"/>
          <w:sz w:val="28"/>
          <w:szCs w:val="28"/>
        </w:rPr>
      </w:pPr>
      <w:bookmarkStart w:id="2" w:name="sub_623"/>
      <w:bookmarkEnd w:id="1"/>
      <w:r w:rsidRPr="00FE6384">
        <w:rPr>
          <w:rFonts w:ascii="Times New Roman" w:eastAsia="Times New Roman" w:hAnsi="Times New Roman" w:cs="Times New Roman"/>
          <w:color w:val="000000"/>
          <w:sz w:val="28"/>
          <w:szCs w:val="28"/>
        </w:rPr>
        <w:t>- организация и проведение мониторинга эффективности муниципального контроля в соответствующих сферах деятельности, показатели и методика проведения которого утверждаются Правительством Российской Федерации;</w:t>
      </w:r>
    </w:p>
    <w:p w:rsidR="00FE6384" w:rsidRPr="00FE6384" w:rsidRDefault="00FE6384" w:rsidP="00FE6384">
      <w:pPr>
        <w:tabs>
          <w:tab w:val="left" w:pos="900"/>
          <w:tab w:val="num" w:pos="1843"/>
        </w:tabs>
        <w:spacing w:after="0" w:line="240" w:lineRule="auto"/>
        <w:ind w:firstLine="426"/>
        <w:jc w:val="both"/>
        <w:rPr>
          <w:rFonts w:ascii="Times New Roman" w:eastAsia="Times New Roman" w:hAnsi="Times New Roman" w:cs="Times New Roman"/>
          <w:color w:val="000000"/>
          <w:sz w:val="28"/>
          <w:szCs w:val="28"/>
        </w:rPr>
      </w:pPr>
      <w:bookmarkStart w:id="3" w:name="sub_624"/>
      <w:bookmarkEnd w:id="2"/>
      <w:r w:rsidRPr="00FE6384">
        <w:rPr>
          <w:rFonts w:ascii="Times New Roman" w:eastAsia="Times New Roman" w:hAnsi="Times New Roman" w:cs="Times New Roman"/>
          <w:color w:val="000000"/>
          <w:sz w:val="28"/>
          <w:szCs w:val="28"/>
        </w:rPr>
        <w:t>- осуществление иных предусмотренных федеральными законами, законами и иными нормативными правовыми актами Новосибирской области полномочий.</w:t>
      </w:r>
    </w:p>
    <w:bookmarkEnd w:id="3"/>
    <w:p w:rsidR="00FE6384" w:rsidRPr="00FE6384" w:rsidRDefault="00FE6384" w:rsidP="00FE6384">
      <w:pPr>
        <w:tabs>
          <w:tab w:val="left" w:pos="720"/>
        </w:tabs>
        <w:spacing w:after="0" w:line="240" w:lineRule="auto"/>
        <w:ind w:firstLine="567"/>
        <w:jc w:val="both"/>
        <w:rPr>
          <w:rFonts w:ascii="Times New Roman" w:eastAsia="Times New Roman" w:hAnsi="Times New Roman" w:cs="Times New Roman"/>
          <w:color w:val="000000"/>
          <w:sz w:val="28"/>
          <w:szCs w:val="28"/>
        </w:rPr>
      </w:pPr>
      <w:r w:rsidRPr="00FE6384">
        <w:rPr>
          <w:rFonts w:ascii="Times New Roman" w:eastAsia="Times New Roman" w:hAnsi="Times New Roman" w:cs="Times New Roman"/>
          <w:color w:val="000000"/>
          <w:sz w:val="28"/>
          <w:szCs w:val="28"/>
        </w:rPr>
        <w:t>Перечень осуществляемых видов муниципального контроля приведен в таблице 1.</w:t>
      </w:r>
    </w:p>
    <w:p w:rsidR="00FE6384" w:rsidRPr="00FE6384" w:rsidRDefault="00FE6384" w:rsidP="00FE6384">
      <w:pPr>
        <w:tabs>
          <w:tab w:val="left" w:pos="720"/>
        </w:tabs>
        <w:spacing w:after="0" w:line="240" w:lineRule="auto"/>
        <w:jc w:val="center"/>
        <w:rPr>
          <w:rFonts w:ascii="Times New Roman" w:eastAsia="Times New Roman" w:hAnsi="Times New Roman" w:cs="Times New Roman"/>
          <w:color w:val="000000"/>
          <w:sz w:val="28"/>
          <w:szCs w:val="28"/>
        </w:rPr>
      </w:pPr>
      <w:r w:rsidRPr="00FE6384">
        <w:rPr>
          <w:rFonts w:ascii="Times New Roman" w:eastAsia="Times New Roman" w:hAnsi="Times New Roman" w:cs="Times New Roman"/>
          <w:color w:val="000000"/>
          <w:sz w:val="28"/>
          <w:szCs w:val="28"/>
        </w:rPr>
        <w:t xml:space="preserve">Таблица 1 – Перечень видов муниципального контроля, осуществляемых на территории </w:t>
      </w:r>
      <w:r w:rsidR="00E00BCF">
        <w:rPr>
          <w:rFonts w:ascii="Times New Roman" w:eastAsia="Times New Roman" w:hAnsi="Times New Roman" w:cs="Times New Roman"/>
          <w:color w:val="000000"/>
          <w:sz w:val="28"/>
          <w:szCs w:val="28"/>
        </w:rPr>
        <w:t>Казанского</w:t>
      </w:r>
      <w:r w:rsidRPr="00FE6384">
        <w:rPr>
          <w:rFonts w:ascii="Times New Roman" w:eastAsia="Times New Roman" w:hAnsi="Times New Roman" w:cs="Times New Roman"/>
          <w:color w:val="000000"/>
          <w:sz w:val="28"/>
          <w:szCs w:val="28"/>
        </w:rPr>
        <w:t xml:space="preserve"> сельсовета в соответствии </w:t>
      </w:r>
    </w:p>
    <w:p w:rsidR="00FE6384" w:rsidRPr="00FE6384" w:rsidRDefault="00FE6384" w:rsidP="00FE6384">
      <w:pPr>
        <w:tabs>
          <w:tab w:val="left" w:pos="720"/>
        </w:tabs>
        <w:spacing w:after="0" w:line="240" w:lineRule="auto"/>
        <w:jc w:val="center"/>
        <w:rPr>
          <w:rFonts w:ascii="Times New Roman" w:eastAsia="Times New Roman" w:hAnsi="Times New Roman" w:cs="Times New Roman"/>
          <w:color w:val="000000"/>
          <w:sz w:val="28"/>
          <w:szCs w:val="28"/>
        </w:rPr>
      </w:pPr>
      <w:r w:rsidRPr="00FE6384">
        <w:rPr>
          <w:rFonts w:ascii="Times New Roman" w:eastAsia="Times New Roman" w:hAnsi="Times New Roman" w:cs="Times New Roman"/>
          <w:color w:val="000000"/>
          <w:sz w:val="28"/>
          <w:szCs w:val="28"/>
        </w:rPr>
        <w:t xml:space="preserve">с Федеральным законом от 26.12.2008 г. № 294-ФЗ </w:t>
      </w:r>
    </w:p>
    <w:p w:rsidR="00FE6384" w:rsidRPr="00FE6384" w:rsidRDefault="00FE6384" w:rsidP="00FE6384">
      <w:pPr>
        <w:tabs>
          <w:tab w:val="left" w:pos="720"/>
        </w:tabs>
        <w:spacing w:after="0" w:line="240" w:lineRule="auto"/>
        <w:jc w:val="center"/>
        <w:rPr>
          <w:rFonts w:ascii="Times New Roman" w:eastAsia="Times New Roman" w:hAnsi="Times New Roman" w:cs="Times New Roman"/>
          <w:color w:val="000000"/>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61"/>
        <w:gridCol w:w="5640"/>
        <w:gridCol w:w="3270"/>
      </w:tblGrid>
      <w:tr w:rsidR="00FE6384" w:rsidRPr="00FE6384" w:rsidTr="00FE6384">
        <w:tc>
          <w:tcPr>
            <w:tcW w:w="672" w:type="dxa"/>
            <w:tcBorders>
              <w:top w:val="single" w:sz="4" w:space="0" w:color="000000"/>
              <w:left w:val="single" w:sz="4" w:space="0" w:color="000000"/>
              <w:bottom w:val="single" w:sz="4" w:space="0" w:color="000000"/>
              <w:right w:val="single" w:sz="4" w:space="0" w:color="000000"/>
            </w:tcBorders>
            <w:hideMark/>
          </w:tcPr>
          <w:p w:rsidR="00FE6384" w:rsidRPr="00FE6384" w:rsidRDefault="00FE6384" w:rsidP="00FE6384">
            <w:pPr>
              <w:tabs>
                <w:tab w:val="left" w:pos="720"/>
              </w:tabs>
              <w:spacing w:after="0" w:line="240" w:lineRule="auto"/>
              <w:jc w:val="center"/>
              <w:rPr>
                <w:rFonts w:ascii="Times New Roman" w:eastAsia="Times New Roman" w:hAnsi="Times New Roman" w:cs="Times New Roman"/>
                <w:color w:val="000000"/>
                <w:sz w:val="28"/>
                <w:szCs w:val="28"/>
              </w:rPr>
            </w:pPr>
            <w:r w:rsidRPr="00FE6384">
              <w:rPr>
                <w:rFonts w:ascii="Times New Roman" w:eastAsia="Times New Roman" w:hAnsi="Times New Roman" w:cs="Times New Roman"/>
                <w:color w:val="000000"/>
                <w:sz w:val="28"/>
                <w:szCs w:val="28"/>
              </w:rPr>
              <w:t xml:space="preserve">№ </w:t>
            </w:r>
            <w:proofErr w:type="spellStart"/>
            <w:proofErr w:type="gramStart"/>
            <w:r w:rsidRPr="00FE6384">
              <w:rPr>
                <w:rFonts w:ascii="Times New Roman" w:eastAsia="Times New Roman" w:hAnsi="Times New Roman" w:cs="Times New Roman"/>
                <w:color w:val="000000"/>
                <w:sz w:val="28"/>
                <w:szCs w:val="28"/>
              </w:rPr>
              <w:t>п</w:t>
            </w:r>
            <w:proofErr w:type="spellEnd"/>
            <w:proofErr w:type="gramEnd"/>
            <w:r w:rsidRPr="00FE6384">
              <w:rPr>
                <w:rFonts w:ascii="Times New Roman" w:eastAsia="Times New Roman" w:hAnsi="Times New Roman" w:cs="Times New Roman"/>
                <w:color w:val="000000"/>
                <w:sz w:val="28"/>
                <w:szCs w:val="28"/>
              </w:rPr>
              <w:t>/</w:t>
            </w:r>
            <w:proofErr w:type="spellStart"/>
            <w:r w:rsidRPr="00FE6384">
              <w:rPr>
                <w:rFonts w:ascii="Times New Roman" w:eastAsia="Times New Roman" w:hAnsi="Times New Roman" w:cs="Times New Roman"/>
                <w:color w:val="000000"/>
                <w:sz w:val="28"/>
                <w:szCs w:val="28"/>
              </w:rPr>
              <w:t>п</w:t>
            </w:r>
            <w:proofErr w:type="spellEnd"/>
          </w:p>
        </w:tc>
        <w:tc>
          <w:tcPr>
            <w:tcW w:w="6173" w:type="dxa"/>
            <w:tcBorders>
              <w:top w:val="single" w:sz="4" w:space="0" w:color="000000"/>
              <w:left w:val="single" w:sz="4" w:space="0" w:color="000000"/>
              <w:bottom w:val="single" w:sz="4" w:space="0" w:color="000000"/>
              <w:right w:val="single" w:sz="4" w:space="0" w:color="000000"/>
            </w:tcBorders>
            <w:hideMark/>
          </w:tcPr>
          <w:p w:rsidR="00FE6384" w:rsidRPr="00FE6384" w:rsidRDefault="00FE6384" w:rsidP="00FE6384">
            <w:pPr>
              <w:tabs>
                <w:tab w:val="left" w:pos="720"/>
              </w:tabs>
              <w:spacing w:after="0" w:line="240" w:lineRule="auto"/>
              <w:jc w:val="center"/>
              <w:rPr>
                <w:rFonts w:ascii="Times New Roman" w:eastAsia="Times New Roman" w:hAnsi="Times New Roman" w:cs="Times New Roman"/>
                <w:color w:val="000000"/>
                <w:sz w:val="28"/>
                <w:szCs w:val="28"/>
              </w:rPr>
            </w:pPr>
            <w:r w:rsidRPr="00FE6384">
              <w:rPr>
                <w:rFonts w:ascii="Times New Roman" w:eastAsia="Times New Roman" w:hAnsi="Times New Roman" w:cs="Times New Roman"/>
                <w:color w:val="000000"/>
                <w:sz w:val="28"/>
                <w:szCs w:val="28"/>
              </w:rPr>
              <w:t>Наименование вида муниципального контроля</w:t>
            </w:r>
          </w:p>
        </w:tc>
        <w:tc>
          <w:tcPr>
            <w:tcW w:w="3434" w:type="dxa"/>
            <w:tcBorders>
              <w:top w:val="single" w:sz="4" w:space="0" w:color="000000"/>
              <w:left w:val="single" w:sz="4" w:space="0" w:color="000000"/>
              <w:bottom w:val="single" w:sz="4" w:space="0" w:color="000000"/>
              <w:right w:val="single" w:sz="4" w:space="0" w:color="000000"/>
            </w:tcBorders>
            <w:hideMark/>
          </w:tcPr>
          <w:p w:rsidR="00FE6384" w:rsidRPr="00FE6384" w:rsidRDefault="00FE6384" w:rsidP="00FE6384">
            <w:pPr>
              <w:tabs>
                <w:tab w:val="left" w:pos="720"/>
              </w:tabs>
              <w:spacing w:after="0" w:line="240" w:lineRule="auto"/>
              <w:jc w:val="center"/>
              <w:rPr>
                <w:rFonts w:ascii="Times New Roman" w:eastAsia="Times New Roman" w:hAnsi="Times New Roman" w:cs="Times New Roman"/>
                <w:color w:val="000000"/>
                <w:sz w:val="28"/>
                <w:szCs w:val="28"/>
              </w:rPr>
            </w:pPr>
            <w:r w:rsidRPr="00FE6384">
              <w:rPr>
                <w:rFonts w:ascii="Times New Roman" w:eastAsia="Times New Roman" w:hAnsi="Times New Roman" w:cs="Times New Roman"/>
                <w:color w:val="000000"/>
                <w:sz w:val="28"/>
                <w:szCs w:val="28"/>
              </w:rPr>
              <w:t xml:space="preserve"> </w:t>
            </w:r>
            <w:proofErr w:type="gramStart"/>
            <w:r w:rsidRPr="00FE6384">
              <w:rPr>
                <w:rFonts w:ascii="Times New Roman" w:eastAsia="Times New Roman" w:hAnsi="Times New Roman" w:cs="Times New Roman"/>
                <w:color w:val="000000"/>
                <w:sz w:val="28"/>
                <w:szCs w:val="28"/>
              </w:rPr>
              <w:t>Ответственные</w:t>
            </w:r>
            <w:proofErr w:type="gramEnd"/>
            <w:r w:rsidRPr="00FE6384">
              <w:rPr>
                <w:rFonts w:ascii="Times New Roman" w:eastAsia="Times New Roman" w:hAnsi="Times New Roman" w:cs="Times New Roman"/>
                <w:color w:val="000000"/>
                <w:sz w:val="28"/>
                <w:szCs w:val="28"/>
              </w:rPr>
              <w:t xml:space="preserve"> за проведение муниципального контроля</w:t>
            </w:r>
          </w:p>
        </w:tc>
      </w:tr>
      <w:tr w:rsidR="00FE6384" w:rsidRPr="00FE6384" w:rsidTr="00FE6384">
        <w:tc>
          <w:tcPr>
            <w:tcW w:w="672" w:type="dxa"/>
            <w:tcBorders>
              <w:top w:val="single" w:sz="4" w:space="0" w:color="000000"/>
              <w:left w:val="single" w:sz="4" w:space="0" w:color="000000"/>
              <w:bottom w:val="single" w:sz="4" w:space="0" w:color="000000"/>
              <w:right w:val="single" w:sz="4" w:space="0" w:color="000000"/>
            </w:tcBorders>
            <w:hideMark/>
          </w:tcPr>
          <w:p w:rsidR="00FE6384" w:rsidRPr="00FE6384" w:rsidRDefault="00FE6384" w:rsidP="00FE6384">
            <w:pPr>
              <w:tabs>
                <w:tab w:val="left" w:pos="720"/>
              </w:tabs>
              <w:spacing w:after="0" w:line="240" w:lineRule="auto"/>
              <w:jc w:val="center"/>
              <w:rPr>
                <w:rFonts w:ascii="Times New Roman" w:eastAsia="Times New Roman" w:hAnsi="Times New Roman" w:cs="Times New Roman"/>
                <w:color w:val="000000"/>
                <w:sz w:val="28"/>
                <w:szCs w:val="28"/>
              </w:rPr>
            </w:pPr>
            <w:r w:rsidRPr="00FE6384">
              <w:rPr>
                <w:rFonts w:ascii="Times New Roman" w:eastAsia="Times New Roman" w:hAnsi="Times New Roman" w:cs="Times New Roman"/>
                <w:color w:val="000000"/>
                <w:sz w:val="28"/>
                <w:szCs w:val="28"/>
              </w:rPr>
              <w:t>1</w:t>
            </w:r>
          </w:p>
        </w:tc>
        <w:tc>
          <w:tcPr>
            <w:tcW w:w="6173" w:type="dxa"/>
            <w:tcBorders>
              <w:top w:val="single" w:sz="4" w:space="0" w:color="000000"/>
              <w:left w:val="single" w:sz="4" w:space="0" w:color="000000"/>
              <w:bottom w:val="single" w:sz="4" w:space="0" w:color="000000"/>
              <w:right w:val="single" w:sz="4" w:space="0" w:color="000000"/>
            </w:tcBorders>
            <w:hideMark/>
          </w:tcPr>
          <w:p w:rsidR="00FE6384" w:rsidRPr="00FE6384" w:rsidRDefault="00FE6384" w:rsidP="00FE6384">
            <w:pPr>
              <w:tabs>
                <w:tab w:val="left" w:pos="720"/>
              </w:tabs>
              <w:spacing w:after="0" w:line="240" w:lineRule="auto"/>
              <w:rPr>
                <w:rFonts w:ascii="Times New Roman" w:eastAsia="Times New Roman" w:hAnsi="Times New Roman" w:cs="Times New Roman"/>
                <w:color w:val="000000"/>
                <w:sz w:val="28"/>
                <w:szCs w:val="28"/>
              </w:rPr>
            </w:pPr>
            <w:r w:rsidRPr="00FE6384">
              <w:rPr>
                <w:rFonts w:ascii="Times New Roman" w:eastAsia="Calibri" w:hAnsi="Times New Roman" w:cs="Times New Roman"/>
                <w:sz w:val="28"/>
                <w:szCs w:val="28"/>
              </w:rPr>
              <w:t xml:space="preserve">Муниципальный </w:t>
            </w:r>
            <w:proofErr w:type="gramStart"/>
            <w:r w:rsidRPr="00FE6384">
              <w:rPr>
                <w:rFonts w:ascii="Times New Roman" w:eastAsia="Calibri" w:hAnsi="Times New Roman" w:cs="Times New Roman"/>
                <w:sz w:val="28"/>
                <w:szCs w:val="28"/>
              </w:rPr>
              <w:t>контроль за</w:t>
            </w:r>
            <w:proofErr w:type="gramEnd"/>
            <w:r w:rsidRPr="00FE6384">
              <w:rPr>
                <w:rFonts w:ascii="Times New Roman" w:eastAsia="Calibri" w:hAnsi="Times New Roman" w:cs="Times New Roman"/>
                <w:sz w:val="28"/>
                <w:szCs w:val="28"/>
              </w:rPr>
              <w:t xml:space="preserve"> использованием и сохранностью муниципального жилищного фонда, находящегося на балансе администрации сельсовета</w:t>
            </w:r>
          </w:p>
        </w:tc>
        <w:tc>
          <w:tcPr>
            <w:tcW w:w="3434" w:type="dxa"/>
            <w:tcBorders>
              <w:top w:val="single" w:sz="4" w:space="0" w:color="000000"/>
              <w:left w:val="single" w:sz="4" w:space="0" w:color="000000"/>
              <w:bottom w:val="single" w:sz="4" w:space="0" w:color="000000"/>
              <w:right w:val="single" w:sz="4" w:space="0" w:color="000000"/>
            </w:tcBorders>
            <w:hideMark/>
          </w:tcPr>
          <w:p w:rsidR="00FE6384" w:rsidRPr="00FE6384" w:rsidRDefault="00FE6384" w:rsidP="00FE6384">
            <w:pPr>
              <w:tabs>
                <w:tab w:val="left" w:pos="720"/>
              </w:tabs>
              <w:spacing w:after="0" w:line="240" w:lineRule="auto"/>
              <w:rPr>
                <w:rFonts w:ascii="Times New Roman" w:eastAsia="Times New Roman" w:hAnsi="Times New Roman" w:cs="Times New Roman"/>
                <w:color w:val="000000"/>
                <w:sz w:val="28"/>
                <w:szCs w:val="28"/>
              </w:rPr>
            </w:pPr>
            <w:r w:rsidRPr="00FE6384">
              <w:rPr>
                <w:rFonts w:ascii="Times New Roman" w:eastAsia="Times New Roman" w:hAnsi="Times New Roman" w:cs="Times New Roman"/>
                <w:color w:val="000000"/>
                <w:sz w:val="28"/>
                <w:szCs w:val="28"/>
              </w:rPr>
              <w:t>Специалисты администрации</w:t>
            </w:r>
          </w:p>
        </w:tc>
      </w:tr>
      <w:tr w:rsidR="00FE6384" w:rsidRPr="00FE6384" w:rsidTr="00FE6384">
        <w:tc>
          <w:tcPr>
            <w:tcW w:w="672" w:type="dxa"/>
            <w:tcBorders>
              <w:top w:val="single" w:sz="4" w:space="0" w:color="000000"/>
              <w:left w:val="single" w:sz="4" w:space="0" w:color="000000"/>
              <w:bottom w:val="single" w:sz="4" w:space="0" w:color="000000"/>
              <w:right w:val="single" w:sz="4" w:space="0" w:color="000000"/>
            </w:tcBorders>
            <w:hideMark/>
          </w:tcPr>
          <w:p w:rsidR="00FE6384" w:rsidRPr="00FE6384" w:rsidRDefault="00FE6384" w:rsidP="00FE6384">
            <w:pPr>
              <w:tabs>
                <w:tab w:val="left" w:pos="720"/>
              </w:tabs>
              <w:spacing w:after="0" w:line="240" w:lineRule="auto"/>
              <w:jc w:val="center"/>
              <w:rPr>
                <w:rFonts w:ascii="Times New Roman" w:eastAsia="Times New Roman" w:hAnsi="Times New Roman" w:cs="Times New Roman"/>
                <w:color w:val="000000"/>
                <w:sz w:val="28"/>
                <w:szCs w:val="28"/>
              </w:rPr>
            </w:pPr>
            <w:r w:rsidRPr="00FE6384">
              <w:rPr>
                <w:rFonts w:ascii="Times New Roman" w:eastAsia="Times New Roman" w:hAnsi="Times New Roman" w:cs="Times New Roman"/>
                <w:color w:val="000000"/>
                <w:sz w:val="28"/>
                <w:szCs w:val="28"/>
              </w:rPr>
              <w:t>2</w:t>
            </w:r>
          </w:p>
        </w:tc>
        <w:tc>
          <w:tcPr>
            <w:tcW w:w="6173" w:type="dxa"/>
            <w:tcBorders>
              <w:top w:val="single" w:sz="4" w:space="0" w:color="000000"/>
              <w:left w:val="single" w:sz="4" w:space="0" w:color="000000"/>
              <w:bottom w:val="single" w:sz="4" w:space="0" w:color="000000"/>
              <w:right w:val="single" w:sz="4" w:space="0" w:color="000000"/>
            </w:tcBorders>
            <w:hideMark/>
          </w:tcPr>
          <w:p w:rsidR="00FE6384" w:rsidRPr="00FE6384" w:rsidRDefault="00FE6384" w:rsidP="00E00BCF">
            <w:pPr>
              <w:tabs>
                <w:tab w:val="left" w:pos="720"/>
              </w:tabs>
              <w:spacing w:after="0" w:line="240" w:lineRule="auto"/>
              <w:rPr>
                <w:rFonts w:ascii="Times New Roman" w:eastAsia="Times New Roman" w:hAnsi="Times New Roman" w:cs="Times New Roman"/>
                <w:color w:val="000000"/>
                <w:sz w:val="28"/>
                <w:szCs w:val="28"/>
              </w:rPr>
            </w:pPr>
            <w:r w:rsidRPr="00FE6384">
              <w:rPr>
                <w:rFonts w:ascii="Times New Roman" w:eastAsia="Times New Roman" w:hAnsi="Times New Roman" w:cs="Times New Roman"/>
                <w:color w:val="000000"/>
                <w:sz w:val="28"/>
                <w:szCs w:val="28"/>
              </w:rPr>
              <w:t xml:space="preserve">Муниципальный    лесной   контроль    на    </w:t>
            </w:r>
            <w:r w:rsidRPr="00FE6384">
              <w:rPr>
                <w:rFonts w:ascii="Times New Roman" w:eastAsia="Times New Roman" w:hAnsi="Times New Roman" w:cs="Times New Roman"/>
                <w:color w:val="000000"/>
                <w:sz w:val="28"/>
                <w:szCs w:val="28"/>
              </w:rPr>
              <w:lastRenderedPageBreak/>
              <w:t xml:space="preserve">территории  </w:t>
            </w:r>
            <w:r w:rsidR="00E00BCF">
              <w:rPr>
                <w:rFonts w:ascii="Times New Roman" w:eastAsia="Times New Roman" w:hAnsi="Times New Roman" w:cs="Times New Roman"/>
                <w:color w:val="000000"/>
                <w:sz w:val="28"/>
                <w:szCs w:val="28"/>
              </w:rPr>
              <w:t>Казанского</w:t>
            </w:r>
            <w:r w:rsidRPr="00FE6384">
              <w:rPr>
                <w:rFonts w:ascii="Times New Roman" w:eastAsia="Times New Roman" w:hAnsi="Times New Roman" w:cs="Times New Roman"/>
                <w:color w:val="000000"/>
                <w:sz w:val="28"/>
                <w:szCs w:val="28"/>
              </w:rPr>
              <w:t xml:space="preserve"> сельсовета</w:t>
            </w:r>
          </w:p>
        </w:tc>
        <w:tc>
          <w:tcPr>
            <w:tcW w:w="3434" w:type="dxa"/>
            <w:tcBorders>
              <w:top w:val="single" w:sz="4" w:space="0" w:color="000000"/>
              <w:left w:val="single" w:sz="4" w:space="0" w:color="000000"/>
              <w:bottom w:val="single" w:sz="4" w:space="0" w:color="000000"/>
              <w:right w:val="single" w:sz="4" w:space="0" w:color="000000"/>
            </w:tcBorders>
            <w:hideMark/>
          </w:tcPr>
          <w:p w:rsidR="00FE6384" w:rsidRPr="00FE6384" w:rsidRDefault="00FE6384" w:rsidP="00FE6384">
            <w:pPr>
              <w:tabs>
                <w:tab w:val="left" w:pos="720"/>
              </w:tabs>
              <w:spacing w:after="0" w:line="240" w:lineRule="auto"/>
              <w:rPr>
                <w:rFonts w:ascii="Times New Roman" w:eastAsia="Times New Roman" w:hAnsi="Times New Roman" w:cs="Times New Roman"/>
                <w:color w:val="000000"/>
                <w:sz w:val="28"/>
                <w:szCs w:val="28"/>
              </w:rPr>
            </w:pPr>
            <w:r w:rsidRPr="00FE6384">
              <w:rPr>
                <w:rFonts w:ascii="Times New Roman" w:eastAsia="Times New Roman" w:hAnsi="Times New Roman" w:cs="Times New Roman"/>
                <w:color w:val="000000"/>
                <w:sz w:val="28"/>
                <w:szCs w:val="28"/>
              </w:rPr>
              <w:lastRenderedPageBreak/>
              <w:t xml:space="preserve">Специалисты </w:t>
            </w:r>
            <w:r w:rsidRPr="00FE6384">
              <w:rPr>
                <w:rFonts w:ascii="Times New Roman" w:eastAsia="Times New Roman" w:hAnsi="Times New Roman" w:cs="Times New Roman"/>
                <w:color w:val="000000"/>
                <w:sz w:val="28"/>
                <w:szCs w:val="28"/>
              </w:rPr>
              <w:lastRenderedPageBreak/>
              <w:t>администрации</w:t>
            </w:r>
          </w:p>
        </w:tc>
      </w:tr>
    </w:tbl>
    <w:p w:rsidR="00FE6384" w:rsidRPr="00FE6384" w:rsidRDefault="00FE6384" w:rsidP="00FE6384">
      <w:pPr>
        <w:tabs>
          <w:tab w:val="left" w:pos="720"/>
        </w:tabs>
        <w:spacing w:after="0" w:line="240" w:lineRule="auto"/>
        <w:ind w:firstLine="426"/>
        <w:jc w:val="both"/>
        <w:rPr>
          <w:rFonts w:ascii="Times New Roman" w:eastAsia="Times New Roman" w:hAnsi="Times New Roman" w:cs="Times New Roman"/>
          <w:b/>
          <w:color w:val="000000"/>
          <w:sz w:val="28"/>
          <w:szCs w:val="28"/>
        </w:rPr>
      </w:pPr>
    </w:p>
    <w:p w:rsidR="00FE6384" w:rsidRPr="00FE6384" w:rsidRDefault="00FE6384" w:rsidP="00FE6384">
      <w:pPr>
        <w:tabs>
          <w:tab w:val="left" w:pos="720"/>
        </w:tabs>
        <w:spacing w:after="0" w:line="240" w:lineRule="auto"/>
        <w:ind w:firstLine="426"/>
        <w:jc w:val="both"/>
        <w:rPr>
          <w:rFonts w:ascii="Times New Roman" w:eastAsia="Times New Roman" w:hAnsi="Times New Roman" w:cs="Times New Roman"/>
          <w:b/>
          <w:color w:val="000000"/>
          <w:sz w:val="28"/>
          <w:szCs w:val="28"/>
        </w:rPr>
      </w:pPr>
      <w:r w:rsidRPr="00FE6384">
        <w:rPr>
          <w:rFonts w:ascii="Times New Roman" w:eastAsia="Times New Roman" w:hAnsi="Times New Roman" w:cs="Times New Roman"/>
          <w:b/>
          <w:color w:val="000000"/>
          <w:sz w:val="28"/>
          <w:szCs w:val="28"/>
        </w:rPr>
        <w:t>б) Перечень и описание основных и вспомогательных (обеспечительных) функций.</w:t>
      </w:r>
    </w:p>
    <w:p w:rsidR="00FE6384" w:rsidRPr="00FE6384" w:rsidRDefault="00FE6384" w:rsidP="00FE6384">
      <w:pPr>
        <w:tabs>
          <w:tab w:val="left" w:pos="720"/>
        </w:tabs>
        <w:spacing w:after="0" w:line="240" w:lineRule="auto"/>
        <w:ind w:firstLine="426"/>
        <w:jc w:val="both"/>
        <w:rPr>
          <w:rFonts w:ascii="Times New Roman" w:eastAsia="Times New Roman" w:hAnsi="Times New Roman" w:cs="Times New Roman"/>
          <w:color w:val="000000"/>
          <w:sz w:val="28"/>
          <w:szCs w:val="28"/>
        </w:rPr>
      </w:pPr>
      <w:r w:rsidRPr="00FE6384">
        <w:rPr>
          <w:rFonts w:ascii="Times New Roman" w:eastAsia="Times New Roman" w:hAnsi="Times New Roman" w:cs="Times New Roman"/>
          <w:color w:val="000000"/>
          <w:sz w:val="28"/>
          <w:szCs w:val="28"/>
        </w:rPr>
        <w:t xml:space="preserve">В рамках осуществления муниципального контроля администрация </w:t>
      </w:r>
      <w:r w:rsidR="00FE50D5">
        <w:rPr>
          <w:rFonts w:ascii="Times New Roman" w:eastAsia="Times New Roman" w:hAnsi="Times New Roman" w:cs="Times New Roman"/>
          <w:color w:val="000000"/>
          <w:sz w:val="28"/>
          <w:szCs w:val="28"/>
        </w:rPr>
        <w:t>Казанского</w:t>
      </w:r>
      <w:r w:rsidRPr="00FE6384">
        <w:rPr>
          <w:rFonts w:ascii="Times New Roman" w:eastAsia="Times New Roman" w:hAnsi="Times New Roman" w:cs="Times New Roman"/>
          <w:color w:val="000000"/>
          <w:sz w:val="28"/>
          <w:szCs w:val="28"/>
        </w:rPr>
        <w:t xml:space="preserve"> сельсовета</w:t>
      </w:r>
      <w:r w:rsidR="00FE50D5">
        <w:rPr>
          <w:rFonts w:ascii="Times New Roman" w:eastAsia="Times New Roman" w:hAnsi="Times New Roman" w:cs="Times New Roman"/>
          <w:color w:val="000000"/>
          <w:sz w:val="28"/>
          <w:szCs w:val="28"/>
        </w:rPr>
        <w:t xml:space="preserve"> </w:t>
      </w:r>
      <w:proofErr w:type="spellStart"/>
      <w:r w:rsidR="00FE50D5">
        <w:rPr>
          <w:rFonts w:ascii="Times New Roman" w:eastAsia="Times New Roman" w:hAnsi="Times New Roman" w:cs="Times New Roman"/>
          <w:color w:val="000000"/>
          <w:sz w:val="28"/>
          <w:szCs w:val="28"/>
        </w:rPr>
        <w:t>Баганского</w:t>
      </w:r>
      <w:proofErr w:type="spellEnd"/>
      <w:r w:rsidR="00FE50D5">
        <w:rPr>
          <w:rFonts w:ascii="Times New Roman" w:eastAsia="Times New Roman" w:hAnsi="Times New Roman" w:cs="Times New Roman"/>
          <w:color w:val="000000"/>
          <w:sz w:val="28"/>
          <w:szCs w:val="28"/>
        </w:rPr>
        <w:t xml:space="preserve"> района Новосибирской области</w:t>
      </w:r>
      <w:r w:rsidRPr="00FE6384">
        <w:rPr>
          <w:rFonts w:ascii="Times New Roman" w:eastAsia="Times New Roman" w:hAnsi="Times New Roman" w:cs="Times New Roman"/>
          <w:color w:val="000000"/>
          <w:sz w:val="28"/>
          <w:szCs w:val="28"/>
        </w:rPr>
        <w:t xml:space="preserve"> осуществляет следующие функции:</w:t>
      </w:r>
    </w:p>
    <w:p w:rsidR="00FE6384" w:rsidRPr="00FE6384" w:rsidRDefault="00FE6384" w:rsidP="00FE6384">
      <w:pPr>
        <w:tabs>
          <w:tab w:val="left" w:pos="720"/>
        </w:tabs>
        <w:spacing w:after="0" w:line="240" w:lineRule="auto"/>
        <w:ind w:firstLine="426"/>
        <w:jc w:val="both"/>
        <w:rPr>
          <w:rFonts w:ascii="Times New Roman" w:eastAsia="Times New Roman" w:hAnsi="Times New Roman" w:cs="Times New Roman"/>
          <w:color w:val="000000"/>
          <w:sz w:val="28"/>
          <w:szCs w:val="28"/>
        </w:rPr>
      </w:pPr>
      <w:r w:rsidRPr="00FE6384">
        <w:rPr>
          <w:rFonts w:ascii="Times New Roman" w:eastAsia="Times New Roman" w:hAnsi="Times New Roman" w:cs="Times New Roman"/>
          <w:color w:val="000000"/>
          <w:sz w:val="28"/>
          <w:szCs w:val="28"/>
        </w:rPr>
        <w:t>1) Разработка и утверждение в установленном порядке ежегодного плана проведения проверок.</w:t>
      </w:r>
    </w:p>
    <w:p w:rsidR="00FE6384" w:rsidRPr="00FE6384" w:rsidRDefault="00FE6384" w:rsidP="00FE6384">
      <w:pPr>
        <w:tabs>
          <w:tab w:val="left" w:pos="720"/>
        </w:tabs>
        <w:spacing w:after="0" w:line="240" w:lineRule="auto"/>
        <w:ind w:firstLine="426"/>
        <w:jc w:val="both"/>
        <w:rPr>
          <w:rFonts w:ascii="Times New Roman" w:eastAsia="Times New Roman" w:hAnsi="Times New Roman" w:cs="Times New Roman"/>
          <w:color w:val="000000"/>
          <w:sz w:val="28"/>
          <w:szCs w:val="28"/>
        </w:rPr>
      </w:pPr>
      <w:r w:rsidRPr="00FE6384">
        <w:rPr>
          <w:rFonts w:ascii="Times New Roman" w:eastAsia="Times New Roman" w:hAnsi="Times New Roman" w:cs="Times New Roman"/>
          <w:color w:val="000000"/>
          <w:sz w:val="28"/>
          <w:szCs w:val="28"/>
        </w:rPr>
        <w:t>2) Разработка муниципальных правовых актов по вопросам осуществления муниципального контроля.</w:t>
      </w:r>
    </w:p>
    <w:p w:rsidR="00FE6384" w:rsidRPr="00FE6384" w:rsidRDefault="00FE6384" w:rsidP="00FE6384">
      <w:pPr>
        <w:tabs>
          <w:tab w:val="left" w:pos="720"/>
        </w:tabs>
        <w:spacing w:after="0" w:line="240" w:lineRule="auto"/>
        <w:ind w:firstLine="426"/>
        <w:jc w:val="both"/>
        <w:rPr>
          <w:rFonts w:ascii="Times New Roman" w:eastAsia="Times New Roman" w:hAnsi="Times New Roman" w:cs="Times New Roman"/>
          <w:sz w:val="28"/>
          <w:szCs w:val="28"/>
        </w:rPr>
      </w:pPr>
      <w:r w:rsidRPr="00FE6384">
        <w:rPr>
          <w:rFonts w:ascii="Times New Roman" w:eastAsia="Times New Roman" w:hAnsi="Times New Roman" w:cs="Times New Roman"/>
          <w:color w:val="000000"/>
          <w:sz w:val="28"/>
          <w:szCs w:val="28"/>
        </w:rPr>
        <w:t xml:space="preserve">3) </w:t>
      </w:r>
      <w:r w:rsidRPr="00FE6384">
        <w:rPr>
          <w:rFonts w:ascii="Times New Roman" w:eastAsia="Times New Roman" w:hAnsi="Times New Roman" w:cs="Times New Roman"/>
          <w:sz w:val="28"/>
          <w:szCs w:val="28"/>
        </w:rPr>
        <w:t>Организация и проведение проверок соблюдения юридическими лицами, индивидуальными предпринимателями  требований федеральных законов и иных нормативных правовых актов Российской Федерации:</w:t>
      </w:r>
    </w:p>
    <w:p w:rsidR="00FE6384" w:rsidRPr="00FE6384" w:rsidRDefault="00FE6384" w:rsidP="00FE6384">
      <w:pPr>
        <w:tabs>
          <w:tab w:val="left" w:pos="720"/>
        </w:tabs>
        <w:spacing w:after="0" w:line="240" w:lineRule="auto"/>
        <w:ind w:firstLine="426"/>
        <w:jc w:val="both"/>
        <w:rPr>
          <w:rFonts w:ascii="Times New Roman" w:eastAsia="Times New Roman" w:hAnsi="Times New Roman" w:cs="Times New Roman"/>
          <w:color w:val="000000"/>
          <w:sz w:val="28"/>
          <w:szCs w:val="28"/>
        </w:rPr>
      </w:pPr>
      <w:r w:rsidRPr="00FE6384">
        <w:rPr>
          <w:rFonts w:ascii="Times New Roman" w:eastAsia="Times New Roman" w:hAnsi="Times New Roman" w:cs="Times New Roman"/>
          <w:color w:val="000000"/>
          <w:sz w:val="28"/>
          <w:szCs w:val="28"/>
        </w:rPr>
        <w:t>- в целях осуществления жилищного контроля, а именно:</w:t>
      </w:r>
    </w:p>
    <w:p w:rsidR="00FE6384" w:rsidRPr="00FE6384" w:rsidRDefault="00FE6384" w:rsidP="00FE6384">
      <w:pPr>
        <w:widowControl w:val="0"/>
        <w:autoSpaceDE w:val="0"/>
        <w:autoSpaceDN w:val="0"/>
        <w:adjustRightInd w:val="0"/>
        <w:spacing w:after="0" w:line="240" w:lineRule="auto"/>
        <w:ind w:firstLine="426"/>
        <w:jc w:val="both"/>
        <w:rPr>
          <w:rFonts w:ascii="Times New Roman" w:eastAsia="Times New Roman" w:hAnsi="Times New Roman" w:cs="Times New Roman"/>
          <w:sz w:val="28"/>
          <w:szCs w:val="28"/>
        </w:rPr>
      </w:pPr>
      <w:r w:rsidRPr="00FE6384">
        <w:rPr>
          <w:rFonts w:ascii="Times New Roman" w:eastAsia="Times New Roman" w:hAnsi="Times New Roman" w:cs="Times New Roman"/>
          <w:sz w:val="28"/>
          <w:szCs w:val="28"/>
        </w:rPr>
        <w:t>а) за использованием жилого помещения по назначению;</w:t>
      </w:r>
    </w:p>
    <w:p w:rsidR="00FE6384" w:rsidRPr="00FE6384" w:rsidRDefault="00FE6384" w:rsidP="00FE6384">
      <w:pPr>
        <w:widowControl w:val="0"/>
        <w:autoSpaceDE w:val="0"/>
        <w:autoSpaceDN w:val="0"/>
        <w:adjustRightInd w:val="0"/>
        <w:spacing w:after="0" w:line="240" w:lineRule="auto"/>
        <w:ind w:firstLine="426"/>
        <w:jc w:val="both"/>
        <w:rPr>
          <w:rFonts w:ascii="Times New Roman" w:eastAsia="Times New Roman" w:hAnsi="Times New Roman" w:cs="Times New Roman"/>
          <w:sz w:val="28"/>
          <w:szCs w:val="28"/>
        </w:rPr>
      </w:pPr>
      <w:r w:rsidRPr="00FE6384">
        <w:rPr>
          <w:rFonts w:ascii="Times New Roman" w:eastAsia="Times New Roman" w:hAnsi="Times New Roman" w:cs="Times New Roman"/>
          <w:sz w:val="28"/>
          <w:szCs w:val="28"/>
        </w:rPr>
        <w:t xml:space="preserve">б) за сохранностью жилого помещения, за обеспечением надлежащего состояния жилого помещения; </w:t>
      </w:r>
    </w:p>
    <w:p w:rsidR="00FE6384" w:rsidRPr="00FE6384" w:rsidRDefault="00FE6384" w:rsidP="00FE6384">
      <w:pPr>
        <w:widowControl w:val="0"/>
        <w:tabs>
          <w:tab w:val="left" w:pos="709"/>
        </w:tabs>
        <w:autoSpaceDE w:val="0"/>
        <w:autoSpaceDN w:val="0"/>
        <w:adjustRightInd w:val="0"/>
        <w:spacing w:after="0" w:line="240" w:lineRule="auto"/>
        <w:ind w:firstLine="426"/>
        <w:jc w:val="both"/>
        <w:rPr>
          <w:rFonts w:ascii="Times New Roman" w:eastAsia="Times New Roman" w:hAnsi="Times New Roman" w:cs="Times New Roman"/>
          <w:sz w:val="28"/>
          <w:szCs w:val="28"/>
        </w:rPr>
      </w:pPr>
      <w:r w:rsidRPr="00FE6384">
        <w:rPr>
          <w:rFonts w:ascii="Times New Roman" w:eastAsia="Times New Roman" w:hAnsi="Times New Roman" w:cs="Times New Roman"/>
          <w:sz w:val="28"/>
          <w:szCs w:val="28"/>
        </w:rPr>
        <w:t>в) за обеспечением порядка переустройства и перепланировки жилых помещений;</w:t>
      </w:r>
    </w:p>
    <w:p w:rsidR="00FE6384" w:rsidRPr="00FE6384" w:rsidRDefault="00FE6384" w:rsidP="00FE6384">
      <w:pPr>
        <w:widowControl w:val="0"/>
        <w:autoSpaceDE w:val="0"/>
        <w:autoSpaceDN w:val="0"/>
        <w:adjustRightInd w:val="0"/>
        <w:spacing w:after="0" w:line="240" w:lineRule="auto"/>
        <w:ind w:firstLine="426"/>
        <w:jc w:val="both"/>
        <w:rPr>
          <w:rFonts w:ascii="Times New Roman" w:eastAsia="Times New Roman" w:hAnsi="Times New Roman" w:cs="Times New Roman"/>
          <w:sz w:val="28"/>
          <w:szCs w:val="28"/>
        </w:rPr>
      </w:pPr>
      <w:r w:rsidRPr="00FE6384">
        <w:rPr>
          <w:rFonts w:ascii="Times New Roman" w:eastAsia="Times New Roman" w:hAnsi="Times New Roman" w:cs="Times New Roman"/>
          <w:sz w:val="28"/>
          <w:szCs w:val="28"/>
        </w:rPr>
        <w:t>г) за своевременным и полным внесением платы за жилое помещение и коммунальные услуги;</w:t>
      </w:r>
    </w:p>
    <w:p w:rsidR="00FE6384" w:rsidRPr="00FE6384" w:rsidRDefault="00FE6384" w:rsidP="00FE6384">
      <w:pPr>
        <w:widowControl w:val="0"/>
        <w:autoSpaceDE w:val="0"/>
        <w:autoSpaceDN w:val="0"/>
        <w:adjustRightInd w:val="0"/>
        <w:spacing w:after="0" w:line="240" w:lineRule="auto"/>
        <w:ind w:firstLine="426"/>
        <w:jc w:val="both"/>
        <w:rPr>
          <w:rFonts w:ascii="Times New Roman" w:eastAsia="Times New Roman" w:hAnsi="Times New Roman" w:cs="Times New Roman"/>
          <w:sz w:val="28"/>
          <w:szCs w:val="28"/>
        </w:rPr>
      </w:pPr>
      <w:proofErr w:type="spellStart"/>
      <w:r w:rsidRPr="00FE6384">
        <w:rPr>
          <w:rFonts w:ascii="Times New Roman" w:eastAsia="Times New Roman" w:hAnsi="Times New Roman" w:cs="Times New Roman"/>
          <w:sz w:val="28"/>
          <w:szCs w:val="28"/>
        </w:rPr>
        <w:t>д</w:t>
      </w:r>
      <w:proofErr w:type="spellEnd"/>
      <w:r w:rsidRPr="00FE6384">
        <w:rPr>
          <w:rFonts w:ascii="Times New Roman" w:eastAsia="Times New Roman" w:hAnsi="Times New Roman" w:cs="Times New Roman"/>
          <w:sz w:val="28"/>
          <w:szCs w:val="28"/>
        </w:rPr>
        <w:t>) за деятельностью управляющих организаций по выполнению обязательств, предусмотренных</w:t>
      </w:r>
      <w:r w:rsidRPr="00FE50D5">
        <w:rPr>
          <w:rFonts w:ascii="Times New Roman" w:eastAsia="Times New Roman" w:hAnsi="Times New Roman" w:cs="Times New Roman"/>
          <w:sz w:val="28"/>
          <w:szCs w:val="28"/>
        </w:rPr>
        <w:t xml:space="preserve"> </w:t>
      </w:r>
      <w:hyperlink r:id="rId5" w:history="1">
        <w:r w:rsidRPr="00FE50D5">
          <w:rPr>
            <w:rStyle w:val="a3"/>
            <w:rFonts w:ascii="Times New Roman" w:eastAsia="Times New Roman" w:hAnsi="Times New Roman" w:cs="Times New Roman"/>
            <w:color w:val="auto"/>
            <w:sz w:val="28"/>
            <w:szCs w:val="28"/>
            <w:u w:val="none"/>
          </w:rPr>
          <w:t>частью 2 статьи 162</w:t>
        </w:r>
      </w:hyperlink>
      <w:r w:rsidRPr="00FE6384">
        <w:rPr>
          <w:rFonts w:ascii="Times New Roman" w:eastAsia="Times New Roman" w:hAnsi="Times New Roman" w:cs="Times New Roman"/>
          <w:sz w:val="28"/>
          <w:szCs w:val="28"/>
        </w:rPr>
        <w:t xml:space="preserve"> Жилищного кодекса Российской Федерации.</w:t>
      </w:r>
    </w:p>
    <w:p w:rsidR="00FE6384" w:rsidRPr="00FE6384" w:rsidRDefault="00FE6384" w:rsidP="00FE6384">
      <w:pPr>
        <w:tabs>
          <w:tab w:val="left" w:pos="720"/>
        </w:tabs>
        <w:spacing w:after="0" w:line="240" w:lineRule="auto"/>
        <w:ind w:firstLine="426"/>
        <w:jc w:val="both"/>
        <w:rPr>
          <w:rFonts w:ascii="Times New Roman" w:eastAsia="Times New Roman" w:hAnsi="Times New Roman" w:cs="Times New Roman"/>
          <w:color w:val="000000"/>
          <w:sz w:val="28"/>
          <w:szCs w:val="28"/>
        </w:rPr>
      </w:pPr>
      <w:r w:rsidRPr="00FE6384">
        <w:rPr>
          <w:rFonts w:ascii="Times New Roman" w:eastAsia="Times New Roman" w:hAnsi="Times New Roman" w:cs="Times New Roman"/>
          <w:color w:val="000000"/>
          <w:sz w:val="28"/>
          <w:szCs w:val="28"/>
        </w:rPr>
        <w:t xml:space="preserve">4) Предоставление отчетной информации и доклада об осуществлении муниципального контроля на территории </w:t>
      </w:r>
      <w:r w:rsidR="00FE50D5">
        <w:rPr>
          <w:rFonts w:ascii="Times New Roman" w:eastAsia="Times New Roman" w:hAnsi="Times New Roman" w:cs="Times New Roman"/>
          <w:color w:val="000000"/>
          <w:sz w:val="28"/>
          <w:szCs w:val="28"/>
        </w:rPr>
        <w:t>Казанского</w:t>
      </w:r>
      <w:r w:rsidRPr="00FE6384">
        <w:rPr>
          <w:rFonts w:ascii="Times New Roman" w:eastAsia="Times New Roman" w:hAnsi="Times New Roman" w:cs="Times New Roman"/>
          <w:color w:val="000000"/>
          <w:sz w:val="28"/>
          <w:szCs w:val="28"/>
        </w:rPr>
        <w:t xml:space="preserve"> сельсовета </w:t>
      </w:r>
      <w:proofErr w:type="spellStart"/>
      <w:r w:rsidRPr="00FE6384">
        <w:rPr>
          <w:rFonts w:ascii="Times New Roman" w:eastAsia="Times New Roman" w:hAnsi="Times New Roman" w:cs="Times New Roman"/>
          <w:color w:val="000000"/>
          <w:sz w:val="28"/>
          <w:szCs w:val="28"/>
        </w:rPr>
        <w:t>Баганского</w:t>
      </w:r>
      <w:proofErr w:type="spellEnd"/>
      <w:r w:rsidRPr="00FE6384">
        <w:rPr>
          <w:rFonts w:ascii="Times New Roman" w:eastAsia="Times New Roman" w:hAnsi="Times New Roman" w:cs="Times New Roman"/>
          <w:color w:val="000000"/>
          <w:sz w:val="28"/>
          <w:szCs w:val="28"/>
        </w:rPr>
        <w:t xml:space="preserve"> района</w:t>
      </w:r>
      <w:r w:rsidR="00FE50D5">
        <w:rPr>
          <w:rFonts w:ascii="Times New Roman" w:eastAsia="Times New Roman" w:hAnsi="Times New Roman" w:cs="Times New Roman"/>
          <w:color w:val="000000"/>
          <w:sz w:val="28"/>
          <w:szCs w:val="28"/>
        </w:rPr>
        <w:t xml:space="preserve"> Новосибирской области</w:t>
      </w:r>
      <w:r w:rsidRPr="00FE6384">
        <w:rPr>
          <w:rFonts w:ascii="Times New Roman" w:eastAsia="Times New Roman" w:hAnsi="Times New Roman" w:cs="Times New Roman"/>
          <w:color w:val="000000"/>
          <w:sz w:val="28"/>
          <w:szCs w:val="28"/>
        </w:rPr>
        <w:t xml:space="preserve">. </w:t>
      </w:r>
    </w:p>
    <w:p w:rsidR="00FE6384" w:rsidRPr="00FE6384" w:rsidRDefault="00FE6384" w:rsidP="00FE6384">
      <w:pPr>
        <w:tabs>
          <w:tab w:val="left" w:pos="720"/>
        </w:tabs>
        <w:spacing w:after="0" w:line="240" w:lineRule="auto"/>
        <w:ind w:firstLine="426"/>
        <w:jc w:val="both"/>
        <w:rPr>
          <w:rFonts w:ascii="Times New Roman" w:eastAsia="Times New Roman" w:hAnsi="Times New Roman" w:cs="Times New Roman"/>
          <w:color w:val="000000"/>
          <w:sz w:val="28"/>
          <w:szCs w:val="28"/>
        </w:rPr>
      </w:pPr>
      <w:r w:rsidRPr="00FE6384">
        <w:rPr>
          <w:rFonts w:ascii="Times New Roman" w:eastAsia="Times New Roman" w:hAnsi="Times New Roman" w:cs="Times New Roman"/>
          <w:color w:val="000000"/>
          <w:sz w:val="28"/>
          <w:szCs w:val="28"/>
        </w:rPr>
        <w:t xml:space="preserve">5) В случае выявления нарушений </w:t>
      </w:r>
      <w:r w:rsidRPr="00FE6384">
        <w:rPr>
          <w:rFonts w:ascii="Times New Roman" w:eastAsia="Times New Roman" w:hAnsi="Times New Roman" w:cs="Times New Roman"/>
          <w:sz w:val="28"/>
          <w:szCs w:val="28"/>
        </w:rPr>
        <w:t xml:space="preserve">обязательных требований  законодательства </w:t>
      </w:r>
      <w:r w:rsidRPr="00FE6384">
        <w:rPr>
          <w:rFonts w:ascii="Times New Roman" w:eastAsia="Times New Roman" w:hAnsi="Times New Roman" w:cs="Times New Roman"/>
          <w:color w:val="000000"/>
          <w:sz w:val="28"/>
          <w:szCs w:val="28"/>
        </w:rPr>
        <w:t xml:space="preserve">при проведении проверки, принятие мер по </w:t>
      </w:r>
      <w:r w:rsidRPr="00FE6384">
        <w:rPr>
          <w:rFonts w:ascii="Times New Roman" w:eastAsia="Times New Roman" w:hAnsi="Times New Roman" w:cs="Times New Roman"/>
          <w:sz w:val="28"/>
          <w:szCs w:val="28"/>
        </w:rPr>
        <w:t>пресечению данных нарушений и (или) устранению последствий таких нарушений.</w:t>
      </w:r>
    </w:p>
    <w:p w:rsidR="00FE6384" w:rsidRPr="00FE6384" w:rsidRDefault="00FE6384" w:rsidP="00FE6384">
      <w:pPr>
        <w:tabs>
          <w:tab w:val="left" w:pos="851"/>
        </w:tabs>
        <w:spacing w:after="0" w:line="240" w:lineRule="auto"/>
        <w:ind w:firstLine="426"/>
        <w:jc w:val="both"/>
        <w:rPr>
          <w:rFonts w:ascii="Times New Roman" w:eastAsia="Times New Roman" w:hAnsi="Times New Roman" w:cs="Times New Roman"/>
          <w:b/>
          <w:sz w:val="28"/>
          <w:szCs w:val="28"/>
        </w:rPr>
      </w:pPr>
      <w:r w:rsidRPr="00FE6384">
        <w:rPr>
          <w:rFonts w:ascii="Times New Roman" w:eastAsia="Times New Roman" w:hAnsi="Times New Roman" w:cs="Times New Roman"/>
          <w:b/>
          <w:sz w:val="28"/>
          <w:szCs w:val="28"/>
        </w:rPr>
        <w:t>в) Наименование и реквизиты нормативных правовых актов, регламентирующих порядок исполнения указанных функций.</w:t>
      </w:r>
    </w:p>
    <w:p w:rsidR="00FE6384" w:rsidRPr="00FE6384" w:rsidRDefault="00FE6384" w:rsidP="00FE6384">
      <w:pPr>
        <w:tabs>
          <w:tab w:val="left" w:pos="851"/>
        </w:tabs>
        <w:spacing w:after="0" w:line="240" w:lineRule="auto"/>
        <w:ind w:firstLine="426"/>
        <w:jc w:val="both"/>
        <w:rPr>
          <w:rFonts w:ascii="Times New Roman" w:eastAsia="Times New Roman" w:hAnsi="Times New Roman" w:cs="Times New Roman"/>
          <w:sz w:val="28"/>
          <w:szCs w:val="28"/>
        </w:rPr>
      </w:pPr>
      <w:r w:rsidRPr="00FE6384">
        <w:rPr>
          <w:rFonts w:ascii="Times New Roman" w:eastAsia="Times New Roman" w:hAnsi="Times New Roman" w:cs="Times New Roman"/>
          <w:sz w:val="28"/>
          <w:szCs w:val="28"/>
        </w:rPr>
        <w:t>Функции муниципального контроля осуществлялись в соответствии со следующими муниципальными нормативно-правовыми актами:</w:t>
      </w:r>
    </w:p>
    <w:p w:rsidR="00FE6384" w:rsidRPr="00FE6384" w:rsidRDefault="00FE6384" w:rsidP="00FE6384">
      <w:pPr>
        <w:spacing w:after="0" w:line="240" w:lineRule="auto"/>
        <w:ind w:left="20" w:right="-1" w:firstLine="406"/>
        <w:jc w:val="both"/>
        <w:rPr>
          <w:rFonts w:ascii="Times New Roman" w:eastAsiaTheme="minorHAnsi" w:hAnsi="Times New Roman" w:cs="Times New Roman"/>
          <w:sz w:val="28"/>
          <w:szCs w:val="28"/>
          <w:lang w:eastAsia="en-US"/>
        </w:rPr>
      </w:pPr>
      <w:r w:rsidRPr="00FE6384">
        <w:rPr>
          <w:rFonts w:ascii="Times New Roman" w:eastAsia="Times New Roman" w:hAnsi="Times New Roman" w:cs="Times New Roman"/>
          <w:sz w:val="28"/>
          <w:szCs w:val="28"/>
        </w:rPr>
        <w:t>- п</w:t>
      </w:r>
      <w:r w:rsidRPr="00FE6384">
        <w:rPr>
          <w:rFonts w:ascii="Times New Roman" w:hAnsi="Times New Roman" w:cs="Times New Roman"/>
          <w:sz w:val="28"/>
          <w:szCs w:val="28"/>
        </w:rPr>
        <w:t xml:space="preserve">остановление администрации </w:t>
      </w:r>
      <w:r w:rsidR="00FE50D5">
        <w:rPr>
          <w:rFonts w:ascii="Times New Roman" w:hAnsi="Times New Roman" w:cs="Times New Roman"/>
          <w:sz w:val="28"/>
          <w:szCs w:val="28"/>
        </w:rPr>
        <w:t>Казанского</w:t>
      </w:r>
      <w:r w:rsidRPr="00FE6384">
        <w:rPr>
          <w:rFonts w:ascii="Times New Roman" w:hAnsi="Times New Roman" w:cs="Times New Roman"/>
          <w:sz w:val="28"/>
          <w:szCs w:val="28"/>
        </w:rPr>
        <w:t xml:space="preserve"> сельсовета</w:t>
      </w:r>
      <w:r w:rsidR="00FE50D5">
        <w:rPr>
          <w:rFonts w:ascii="Times New Roman" w:hAnsi="Times New Roman" w:cs="Times New Roman"/>
          <w:sz w:val="28"/>
          <w:szCs w:val="28"/>
        </w:rPr>
        <w:t xml:space="preserve"> </w:t>
      </w:r>
      <w:proofErr w:type="spellStart"/>
      <w:r w:rsidR="00FE50D5">
        <w:rPr>
          <w:rFonts w:ascii="Times New Roman" w:hAnsi="Times New Roman" w:cs="Times New Roman"/>
          <w:sz w:val="28"/>
          <w:szCs w:val="28"/>
        </w:rPr>
        <w:t>Баганского</w:t>
      </w:r>
      <w:proofErr w:type="spellEnd"/>
      <w:r w:rsidR="00FE50D5">
        <w:rPr>
          <w:rFonts w:ascii="Times New Roman" w:hAnsi="Times New Roman" w:cs="Times New Roman"/>
          <w:sz w:val="28"/>
          <w:szCs w:val="28"/>
        </w:rPr>
        <w:t xml:space="preserve"> района Новосибирской области</w:t>
      </w:r>
      <w:r w:rsidRPr="00FE6384">
        <w:rPr>
          <w:rFonts w:ascii="Times New Roman" w:hAnsi="Times New Roman" w:cs="Times New Roman"/>
          <w:sz w:val="28"/>
          <w:szCs w:val="28"/>
        </w:rPr>
        <w:t xml:space="preserve"> от </w:t>
      </w:r>
      <w:r w:rsidR="00FE50D5">
        <w:rPr>
          <w:rFonts w:ascii="Times New Roman" w:hAnsi="Times New Roman" w:cs="Times New Roman"/>
          <w:sz w:val="28"/>
          <w:szCs w:val="28"/>
        </w:rPr>
        <w:t>06.02.2019 №08 «Об утверждении А</w:t>
      </w:r>
      <w:r w:rsidRPr="00FE6384">
        <w:rPr>
          <w:rFonts w:ascii="Times New Roman" w:hAnsi="Times New Roman" w:cs="Times New Roman"/>
          <w:sz w:val="28"/>
          <w:szCs w:val="28"/>
        </w:rPr>
        <w:t>дминистративного регламента провед</w:t>
      </w:r>
      <w:r w:rsidR="00FE50D5">
        <w:rPr>
          <w:rFonts w:ascii="Times New Roman" w:hAnsi="Times New Roman" w:cs="Times New Roman"/>
          <w:sz w:val="28"/>
          <w:szCs w:val="28"/>
        </w:rPr>
        <w:t xml:space="preserve">ения проверок </w:t>
      </w:r>
      <w:r w:rsidRPr="00FE6384">
        <w:rPr>
          <w:rFonts w:ascii="Times New Roman" w:hAnsi="Times New Roman" w:cs="Times New Roman"/>
          <w:sz w:val="28"/>
          <w:szCs w:val="28"/>
        </w:rPr>
        <w:t xml:space="preserve"> при осуществлении муниципального лесного ко</w:t>
      </w:r>
      <w:r w:rsidR="007A4948">
        <w:rPr>
          <w:rFonts w:ascii="Times New Roman" w:hAnsi="Times New Roman" w:cs="Times New Roman"/>
          <w:sz w:val="28"/>
          <w:szCs w:val="28"/>
        </w:rPr>
        <w:t xml:space="preserve">нтроля </w:t>
      </w:r>
      <w:r w:rsidRPr="00FE6384">
        <w:rPr>
          <w:rFonts w:ascii="Times New Roman" w:hAnsi="Times New Roman" w:cs="Times New Roman"/>
          <w:sz w:val="28"/>
          <w:szCs w:val="28"/>
        </w:rPr>
        <w:t>»</w:t>
      </w:r>
      <w:r w:rsidR="007A4948">
        <w:rPr>
          <w:rFonts w:ascii="Times New Roman" w:hAnsi="Times New Roman" w:cs="Times New Roman"/>
          <w:sz w:val="28"/>
          <w:szCs w:val="28"/>
        </w:rPr>
        <w:t xml:space="preserve"> с изменениями от 04.06.2019 №42</w:t>
      </w:r>
      <w:r w:rsidRPr="00FE6384">
        <w:rPr>
          <w:rFonts w:ascii="Times New Roman" w:hAnsi="Times New Roman" w:cs="Times New Roman"/>
          <w:sz w:val="28"/>
          <w:szCs w:val="28"/>
        </w:rPr>
        <w:t>;</w:t>
      </w:r>
    </w:p>
    <w:p w:rsidR="00FE6384" w:rsidRPr="00FE6384" w:rsidRDefault="00FE6384" w:rsidP="00FE6384">
      <w:pPr>
        <w:spacing w:after="0" w:line="240" w:lineRule="auto"/>
        <w:ind w:left="20" w:right="-1" w:firstLine="406"/>
        <w:jc w:val="both"/>
        <w:rPr>
          <w:rFonts w:ascii="Times New Roman" w:eastAsia="Times New Roman" w:hAnsi="Times New Roman" w:cs="Times New Roman"/>
          <w:sz w:val="28"/>
          <w:szCs w:val="28"/>
        </w:rPr>
      </w:pPr>
      <w:r w:rsidRPr="00FE6384">
        <w:rPr>
          <w:rFonts w:ascii="Times New Roman" w:hAnsi="Times New Roman" w:cs="Times New Roman"/>
          <w:sz w:val="28"/>
          <w:szCs w:val="28"/>
        </w:rPr>
        <w:t xml:space="preserve">- постановление администрации </w:t>
      </w:r>
      <w:r w:rsidR="007A4948">
        <w:rPr>
          <w:rFonts w:ascii="Times New Roman" w:hAnsi="Times New Roman" w:cs="Times New Roman"/>
          <w:sz w:val="28"/>
          <w:szCs w:val="28"/>
        </w:rPr>
        <w:t>Казанского</w:t>
      </w:r>
      <w:r w:rsidRPr="00FE6384">
        <w:rPr>
          <w:rFonts w:ascii="Times New Roman" w:hAnsi="Times New Roman" w:cs="Times New Roman"/>
          <w:sz w:val="28"/>
          <w:szCs w:val="28"/>
        </w:rPr>
        <w:t xml:space="preserve"> </w:t>
      </w:r>
      <w:proofErr w:type="spellStart"/>
      <w:r w:rsidRPr="00FE6384">
        <w:rPr>
          <w:rFonts w:ascii="Times New Roman" w:hAnsi="Times New Roman" w:cs="Times New Roman"/>
          <w:sz w:val="28"/>
          <w:szCs w:val="28"/>
        </w:rPr>
        <w:t>сельсовета</w:t>
      </w:r>
      <w:r w:rsidR="007A4948">
        <w:rPr>
          <w:rFonts w:ascii="Times New Roman" w:hAnsi="Times New Roman" w:cs="Times New Roman"/>
          <w:sz w:val="28"/>
          <w:szCs w:val="28"/>
        </w:rPr>
        <w:t>Баганского</w:t>
      </w:r>
      <w:proofErr w:type="spellEnd"/>
      <w:r w:rsidR="007A4948">
        <w:rPr>
          <w:rFonts w:ascii="Times New Roman" w:hAnsi="Times New Roman" w:cs="Times New Roman"/>
          <w:sz w:val="28"/>
          <w:szCs w:val="28"/>
        </w:rPr>
        <w:t xml:space="preserve"> района Новосибирской области от 23.06.2017 № 52 «Об утверждении А</w:t>
      </w:r>
      <w:r w:rsidRPr="00FE6384">
        <w:rPr>
          <w:rFonts w:ascii="Times New Roman" w:hAnsi="Times New Roman" w:cs="Times New Roman"/>
          <w:sz w:val="28"/>
          <w:szCs w:val="28"/>
        </w:rPr>
        <w:t xml:space="preserve">дминистративного регламента  </w:t>
      </w:r>
      <w:r w:rsidR="007A4948">
        <w:rPr>
          <w:rFonts w:ascii="Times New Roman" w:hAnsi="Times New Roman" w:cs="Times New Roman"/>
          <w:sz w:val="28"/>
          <w:szCs w:val="28"/>
        </w:rPr>
        <w:t>по осуществлению</w:t>
      </w:r>
      <w:r w:rsidRPr="00FE6384">
        <w:rPr>
          <w:rFonts w:ascii="Times New Roman" w:hAnsi="Times New Roman" w:cs="Times New Roman"/>
          <w:sz w:val="28"/>
          <w:szCs w:val="28"/>
        </w:rPr>
        <w:t xml:space="preserve"> муниципального </w:t>
      </w:r>
      <w:proofErr w:type="gramStart"/>
      <w:r w:rsidRPr="00FE6384">
        <w:rPr>
          <w:rFonts w:ascii="Times New Roman" w:hAnsi="Times New Roman" w:cs="Times New Roman"/>
          <w:sz w:val="28"/>
          <w:szCs w:val="28"/>
        </w:rPr>
        <w:t>контроля за</w:t>
      </w:r>
      <w:proofErr w:type="gramEnd"/>
      <w:r w:rsidRPr="00FE6384">
        <w:rPr>
          <w:rFonts w:ascii="Times New Roman" w:hAnsi="Times New Roman" w:cs="Times New Roman"/>
          <w:sz w:val="28"/>
          <w:szCs w:val="28"/>
        </w:rPr>
        <w:t xml:space="preserve">  сохранностью автомобильных дорог  местного значения</w:t>
      </w:r>
      <w:r w:rsidR="007A4948">
        <w:rPr>
          <w:rFonts w:ascii="Times New Roman" w:hAnsi="Times New Roman" w:cs="Times New Roman"/>
          <w:sz w:val="28"/>
          <w:szCs w:val="28"/>
        </w:rPr>
        <w:t xml:space="preserve"> в границах населенных пунктов муниципального образования Казанского сельсовета </w:t>
      </w:r>
      <w:proofErr w:type="spellStart"/>
      <w:r w:rsidR="007A4948">
        <w:rPr>
          <w:rFonts w:ascii="Times New Roman" w:hAnsi="Times New Roman" w:cs="Times New Roman"/>
          <w:sz w:val="28"/>
          <w:szCs w:val="28"/>
        </w:rPr>
        <w:t>Баганского</w:t>
      </w:r>
      <w:proofErr w:type="spellEnd"/>
      <w:r w:rsidR="007A4948">
        <w:rPr>
          <w:rFonts w:ascii="Times New Roman" w:hAnsi="Times New Roman" w:cs="Times New Roman"/>
          <w:sz w:val="28"/>
          <w:szCs w:val="28"/>
        </w:rPr>
        <w:t xml:space="preserve"> района Новосибирской области </w:t>
      </w:r>
      <w:r w:rsidRPr="00FE6384">
        <w:rPr>
          <w:rFonts w:ascii="Times New Roman" w:hAnsi="Times New Roman" w:cs="Times New Roman"/>
          <w:sz w:val="28"/>
          <w:szCs w:val="28"/>
        </w:rPr>
        <w:t>»;</w:t>
      </w:r>
    </w:p>
    <w:p w:rsidR="00FE6384" w:rsidRPr="00FE6384" w:rsidRDefault="00FE6384" w:rsidP="00FE6384">
      <w:pPr>
        <w:spacing w:after="0" w:line="240" w:lineRule="auto"/>
        <w:ind w:left="20" w:right="-1" w:firstLine="406"/>
        <w:jc w:val="both"/>
        <w:rPr>
          <w:rFonts w:ascii="Times New Roman" w:eastAsia="Times New Roman" w:hAnsi="Times New Roman" w:cs="Times New Roman"/>
          <w:sz w:val="28"/>
          <w:szCs w:val="28"/>
        </w:rPr>
      </w:pPr>
      <w:r w:rsidRPr="00FE6384">
        <w:rPr>
          <w:rFonts w:ascii="Times New Roman" w:eastAsia="Times New Roman" w:hAnsi="Times New Roman" w:cs="Times New Roman"/>
          <w:sz w:val="28"/>
          <w:szCs w:val="28"/>
        </w:rPr>
        <w:lastRenderedPageBreak/>
        <w:t>- п</w:t>
      </w:r>
      <w:r w:rsidRPr="00FE6384">
        <w:rPr>
          <w:rFonts w:ascii="Times New Roman" w:hAnsi="Times New Roman" w:cs="Times New Roman"/>
          <w:sz w:val="28"/>
          <w:szCs w:val="28"/>
        </w:rPr>
        <w:t xml:space="preserve">остановление администрации </w:t>
      </w:r>
      <w:r w:rsidR="007A4948">
        <w:rPr>
          <w:rFonts w:ascii="Times New Roman" w:hAnsi="Times New Roman" w:cs="Times New Roman"/>
          <w:sz w:val="28"/>
          <w:szCs w:val="28"/>
        </w:rPr>
        <w:t xml:space="preserve">Казанского сельсовета </w:t>
      </w:r>
      <w:proofErr w:type="spellStart"/>
      <w:r w:rsidR="007A4948">
        <w:rPr>
          <w:rFonts w:ascii="Times New Roman" w:hAnsi="Times New Roman" w:cs="Times New Roman"/>
          <w:sz w:val="28"/>
          <w:szCs w:val="28"/>
        </w:rPr>
        <w:t>Баганского</w:t>
      </w:r>
      <w:proofErr w:type="spellEnd"/>
      <w:r w:rsidR="007A4948">
        <w:rPr>
          <w:rFonts w:ascii="Times New Roman" w:hAnsi="Times New Roman" w:cs="Times New Roman"/>
          <w:sz w:val="28"/>
          <w:szCs w:val="28"/>
        </w:rPr>
        <w:t xml:space="preserve"> района Новосибирской области</w:t>
      </w:r>
      <w:r w:rsidRPr="00FE6384">
        <w:rPr>
          <w:rFonts w:ascii="Times New Roman" w:hAnsi="Times New Roman" w:cs="Times New Roman"/>
          <w:sz w:val="28"/>
          <w:szCs w:val="28"/>
        </w:rPr>
        <w:t xml:space="preserve"> от 1</w:t>
      </w:r>
      <w:r w:rsidR="007A4948">
        <w:rPr>
          <w:rFonts w:ascii="Times New Roman" w:hAnsi="Times New Roman" w:cs="Times New Roman"/>
          <w:sz w:val="28"/>
          <w:szCs w:val="28"/>
        </w:rPr>
        <w:t>1.06</w:t>
      </w:r>
      <w:r w:rsidRPr="00FE6384">
        <w:rPr>
          <w:rFonts w:ascii="Times New Roman" w:hAnsi="Times New Roman" w:cs="Times New Roman"/>
          <w:sz w:val="28"/>
          <w:szCs w:val="28"/>
        </w:rPr>
        <w:t>.201</w:t>
      </w:r>
      <w:r w:rsidR="007A4948">
        <w:rPr>
          <w:rFonts w:ascii="Times New Roman" w:hAnsi="Times New Roman" w:cs="Times New Roman"/>
          <w:sz w:val="28"/>
          <w:szCs w:val="28"/>
        </w:rPr>
        <w:t>9</w:t>
      </w:r>
      <w:r w:rsidRPr="00FE6384">
        <w:rPr>
          <w:rFonts w:ascii="Times New Roman" w:hAnsi="Times New Roman" w:cs="Times New Roman"/>
          <w:sz w:val="28"/>
          <w:szCs w:val="28"/>
        </w:rPr>
        <w:t xml:space="preserve"> № </w:t>
      </w:r>
      <w:r w:rsidR="007A4948">
        <w:rPr>
          <w:rFonts w:ascii="Times New Roman" w:hAnsi="Times New Roman" w:cs="Times New Roman"/>
          <w:sz w:val="28"/>
          <w:szCs w:val="28"/>
        </w:rPr>
        <w:t>46 «Об утверждении А</w:t>
      </w:r>
      <w:r w:rsidRPr="00FE6384">
        <w:rPr>
          <w:rFonts w:ascii="Times New Roman" w:hAnsi="Times New Roman" w:cs="Times New Roman"/>
          <w:sz w:val="28"/>
          <w:szCs w:val="28"/>
        </w:rPr>
        <w:t>дминистративного регламента по осуществлению муниципального жилищного кон</w:t>
      </w:r>
      <w:r w:rsidR="007A4948">
        <w:rPr>
          <w:rFonts w:ascii="Times New Roman" w:hAnsi="Times New Roman" w:cs="Times New Roman"/>
          <w:sz w:val="28"/>
          <w:szCs w:val="28"/>
        </w:rPr>
        <w:t xml:space="preserve">троля </w:t>
      </w:r>
      <w:r w:rsidRPr="00FE6384">
        <w:rPr>
          <w:rFonts w:ascii="Times New Roman" w:hAnsi="Times New Roman" w:cs="Times New Roman"/>
          <w:sz w:val="28"/>
          <w:szCs w:val="28"/>
        </w:rPr>
        <w:t>».</w:t>
      </w:r>
    </w:p>
    <w:p w:rsidR="00FE6384" w:rsidRPr="00FE6384" w:rsidRDefault="00FE6384" w:rsidP="00FE6384">
      <w:pPr>
        <w:tabs>
          <w:tab w:val="left" w:pos="851"/>
        </w:tabs>
        <w:spacing w:after="0" w:line="240" w:lineRule="auto"/>
        <w:ind w:firstLine="426"/>
        <w:jc w:val="both"/>
        <w:rPr>
          <w:rFonts w:ascii="Times New Roman" w:eastAsia="Times New Roman" w:hAnsi="Times New Roman" w:cs="Times New Roman"/>
          <w:sz w:val="28"/>
          <w:szCs w:val="28"/>
        </w:rPr>
      </w:pPr>
    </w:p>
    <w:p w:rsidR="00FE6384" w:rsidRPr="00FE6384" w:rsidRDefault="00FE6384" w:rsidP="00FE6384">
      <w:pPr>
        <w:tabs>
          <w:tab w:val="left" w:pos="851"/>
        </w:tabs>
        <w:spacing w:after="0" w:line="240" w:lineRule="auto"/>
        <w:ind w:firstLine="426"/>
        <w:jc w:val="both"/>
        <w:rPr>
          <w:rFonts w:ascii="Times New Roman" w:eastAsia="Times New Roman" w:hAnsi="Times New Roman" w:cs="Times New Roman"/>
          <w:b/>
          <w:sz w:val="28"/>
          <w:szCs w:val="28"/>
        </w:rPr>
      </w:pPr>
      <w:r w:rsidRPr="00FE6384">
        <w:rPr>
          <w:rFonts w:ascii="Times New Roman" w:eastAsia="Times New Roman" w:hAnsi="Times New Roman" w:cs="Times New Roman"/>
          <w:b/>
          <w:sz w:val="28"/>
          <w:szCs w:val="28"/>
        </w:rPr>
        <w:t>г) Информация о взаимодействии органов муниципального контроля при осуществлении своих функций с другими органами государственного контроля (надзора), муниципального контроля, порядке и формах такого взаимодействия.</w:t>
      </w:r>
    </w:p>
    <w:p w:rsidR="00FE6384" w:rsidRPr="00FE6384" w:rsidRDefault="00FE6384" w:rsidP="00FE6384">
      <w:pPr>
        <w:tabs>
          <w:tab w:val="left" w:pos="851"/>
        </w:tabs>
        <w:spacing w:after="0" w:line="240" w:lineRule="auto"/>
        <w:ind w:firstLine="426"/>
        <w:jc w:val="both"/>
        <w:rPr>
          <w:rFonts w:ascii="Times New Roman" w:eastAsia="Times New Roman" w:hAnsi="Times New Roman" w:cs="Times New Roman"/>
          <w:sz w:val="28"/>
          <w:szCs w:val="28"/>
        </w:rPr>
      </w:pPr>
      <w:r w:rsidRPr="00FE6384">
        <w:rPr>
          <w:rFonts w:ascii="Times New Roman" w:eastAsia="Times New Roman" w:hAnsi="Times New Roman" w:cs="Times New Roman"/>
          <w:sz w:val="28"/>
          <w:szCs w:val="28"/>
        </w:rPr>
        <w:t xml:space="preserve">При исполнении функций муниципального контроля осуществляется взаимодействие </w:t>
      </w:r>
      <w:proofErr w:type="gramStart"/>
      <w:r w:rsidRPr="00FE6384">
        <w:rPr>
          <w:rFonts w:ascii="Times New Roman" w:eastAsia="Times New Roman" w:hAnsi="Times New Roman" w:cs="Times New Roman"/>
          <w:sz w:val="28"/>
          <w:szCs w:val="28"/>
        </w:rPr>
        <w:t>с</w:t>
      </w:r>
      <w:proofErr w:type="gramEnd"/>
      <w:r w:rsidRPr="00FE6384">
        <w:rPr>
          <w:rFonts w:ascii="Times New Roman" w:eastAsia="Times New Roman" w:hAnsi="Times New Roman" w:cs="Times New Roman"/>
          <w:sz w:val="28"/>
          <w:szCs w:val="28"/>
        </w:rPr>
        <w:t>:</w:t>
      </w:r>
    </w:p>
    <w:p w:rsidR="00FE6384" w:rsidRPr="00FE6384" w:rsidRDefault="00FE6384" w:rsidP="00FE6384">
      <w:pPr>
        <w:tabs>
          <w:tab w:val="left" w:pos="851"/>
        </w:tabs>
        <w:spacing w:after="0" w:line="240" w:lineRule="auto"/>
        <w:ind w:firstLine="426"/>
        <w:jc w:val="both"/>
        <w:rPr>
          <w:rFonts w:ascii="Times New Roman" w:eastAsia="Times New Roman" w:hAnsi="Times New Roman" w:cs="Times New Roman"/>
          <w:sz w:val="28"/>
          <w:szCs w:val="28"/>
        </w:rPr>
      </w:pPr>
      <w:r w:rsidRPr="00FE6384">
        <w:rPr>
          <w:rFonts w:ascii="Times New Roman" w:eastAsia="Times New Roman" w:hAnsi="Times New Roman" w:cs="Times New Roman"/>
          <w:sz w:val="28"/>
          <w:szCs w:val="28"/>
        </w:rPr>
        <w:t>- Управлением Федеральной службы государственной регистрации, кадастра и картографии по Новосибирской области;</w:t>
      </w:r>
    </w:p>
    <w:p w:rsidR="00FE6384" w:rsidRPr="00FE6384" w:rsidRDefault="00FE6384" w:rsidP="00FE6384">
      <w:pPr>
        <w:tabs>
          <w:tab w:val="left" w:pos="851"/>
        </w:tabs>
        <w:spacing w:after="0" w:line="240" w:lineRule="auto"/>
        <w:ind w:firstLine="426"/>
        <w:jc w:val="both"/>
        <w:rPr>
          <w:rFonts w:ascii="Times New Roman" w:eastAsia="Times New Roman" w:hAnsi="Times New Roman" w:cs="Times New Roman"/>
          <w:sz w:val="28"/>
          <w:szCs w:val="28"/>
        </w:rPr>
      </w:pPr>
      <w:r w:rsidRPr="00FE6384">
        <w:rPr>
          <w:rFonts w:ascii="Times New Roman" w:eastAsia="Times New Roman" w:hAnsi="Times New Roman" w:cs="Times New Roman"/>
          <w:sz w:val="28"/>
          <w:szCs w:val="28"/>
        </w:rPr>
        <w:t xml:space="preserve">- Прокуратурой </w:t>
      </w:r>
      <w:proofErr w:type="spellStart"/>
      <w:r w:rsidRPr="00FE6384">
        <w:rPr>
          <w:rFonts w:ascii="Times New Roman" w:eastAsia="Times New Roman" w:hAnsi="Times New Roman" w:cs="Times New Roman"/>
          <w:sz w:val="28"/>
          <w:szCs w:val="28"/>
        </w:rPr>
        <w:t>Баганского</w:t>
      </w:r>
      <w:proofErr w:type="spellEnd"/>
      <w:r w:rsidRPr="00FE6384">
        <w:rPr>
          <w:rFonts w:ascii="Times New Roman" w:eastAsia="Times New Roman" w:hAnsi="Times New Roman" w:cs="Times New Roman"/>
          <w:sz w:val="28"/>
          <w:szCs w:val="28"/>
        </w:rPr>
        <w:t xml:space="preserve"> района;</w:t>
      </w:r>
    </w:p>
    <w:p w:rsidR="00FE6384" w:rsidRPr="00FE6384" w:rsidRDefault="00FE6384" w:rsidP="00FE6384">
      <w:pPr>
        <w:tabs>
          <w:tab w:val="left" w:pos="851"/>
        </w:tabs>
        <w:spacing w:after="0" w:line="240" w:lineRule="auto"/>
        <w:ind w:firstLine="426"/>
        <w:jc w:val="both"/>
        <w:rPr>
          <w:rFonts w:ascii="Times New Roman" w:eastAsia="Times New Roman" w:hAnsi="Times New Roman" w:cs="Times New Roman"/>
          <w:sz w:val="28"/>
          <w:szCs w:val="28"/>
        </w:rPr>
      </w:pPr>
      <w:r w:rsidRPr="00FE6384">
        <w:rPr>
          <w:rFonts w:ascii="Times New Roman" w:eastAsia="Times New Roman" w:hAnsi="Times New Roman" w:cs="Times New Roman"/>
          <w:sz w:val="28"/>
          <w:szCs w:val="28"/>
        </w:rPr>
        <w:t xml:space="preserve">-ФГБУ «Федеральная кадастровая палата Федеральной службы государственной регистрации, кадастра и картографии» по Новосибирской области; </w:t>
      </w:r>
    </w:p>
    <w:p w:rsidR="00FE6384" w:rsidRPr="00FE6384" w:rsidRDefault="00FE6384" w:rsidP="00FE6384">
      <w:pPr>
        <w:tabs>
          <w:tab w:val="left" w:pos="851"/>
        </w:tabs>
        <w:spacing w:after="0" w:line="240" w:lineRule="auto"/>
        <w:ind w:firstLine="426"/>
        <w:jc w:val="both"/>
        <w:rPr>
          <w:rFonts w:ascii="Times New Roman" w:eastAsia="Times New Roman" w:hAnsi="Times New Roman" w:cs="Times New Roman"/>
          <w:sz w:val="28"/>
          <w:szCs w:val="28"/>
        </w:rPr>
      </w:pPr>
      <w:r w:rsidRPr="00FE6384">
        <w:rPr>
          <w:rFonts w:ascii="Times New Roman" w:eastAsia="Times New Roman" w:hAnsi="Times New Roman" w:cs="Times New Roman"/>
          <w:sz w:val="28"/>
          <w:szCs w:val="28"/>
        </w:rPr>
        <w:t>- Межрайонной инспекцией ФНС  № 14 по Новосибирской области;</w:t>
      </w:r>
    </w:p>
    <w:p w:rsidR="00FE6384" w:rsidRPr="00FE6384" w:rsidRDefault="00FE6384" w:rsidP="00FE6384">
      <w:pPr>
        <w:tabs>
          <w:tab w:val="left" w:pos="851"/>
        </w:tabs>
        <w:spacing w:after="0" w:line="240" w:lineRule="auto"/>
        <w:ind w:firstLine="426"/>
        <w:jc w:val="both"/>
        <w:rPr>
          <w:rFonts w:ascii="Times New Roman" w:eastAsia="Times New Roman" w:hAnsi="Times New Roman" w:cs="Times New Roman"/>
          <w:sz w:val="28"/>
          <w:szCs w:val="28"/>
        </w:rPr>
      </w:pPr>
      <w:r w:rsidRPr="00FE6384">
        <w:rPr>
          <w:rFonts w:ascii="Times New Roman" w:eastAsia="Times New Roman" w:hAnsi="Times New Roman" w:cs="Times New Roman"/>
          <w:sz w:val="28"/>
          <w:szCs w:val="28"/>
        </w:rPr>
        <w:t xml:space="preserve">- Государственной жилищной инспекции Новосибирской области. </w:t>
      </w:r>
    </w:p>
    <w:p w:rsidR="00FE6384" w:rsidRPr="00FE6384" w:rsidRDefault="00FE6384" w:rsidP="00FE6384">
      <w:pPr>
        <w:tabs>
          <w:tab w:val="left" w:pos="851"/>
        </w:tabs>
        <w:spacing w:after="0" w:line="240" w:lineRule="auto"/>
        <w:ind w:firstLine="426"/>
        <w:jc w:val="both"/>
        <w:rPr>
          <w:rFonts w:ascii="Times New Roman" w:eastAsia="Times New Roman" w:hAnsi="Times New Roman" w:cs="Times New Roman"/>
          <w:sz w:val="28"/>
          <w:szCs w:val="28"/>
        </w:rPr>
      </w:pPr>
      <w:r w:rsidRPr="00FE6384">
        <w:rPr>
          <w:rFonts w:ascii="Times New Roman" w:eastAsia="Times New Roman" w:hAnsi="Times New Roman" w:cs="Times New Roman"/>
          <w:sz w:val="28"/>
          <w:szCs w:val="28"/>
        </w:rPr>
        <w:t>Процедура взаимодействия с указанными органами и организациями, обладающими сведениями, необходимыми для исполнения функции муниципального контроля, определяется действующим законодательством.</w:t>
      </w:r>
    </w:p>
    <w:p w:rsidR="00FE6384" w:rsidRPr="00FE6384" w:rsidRDefault="00FE6384" w:rsidP="00FE6384">
      <w:pPr>
        <w:tabs>
          <w:tab w:val="left" w:pos="851"/>
        </w:tabs>
        <w:spacing w:after="0" w:line="240" w:lineRule="auto"/>
        <w:ind w:firstLine="426"/>
        <w:jc w:val="both"/>
        <w:rPr>
          <w:rFonts w:ascii="Times New Roman" w:eastAsia="Times New Roman" w:hAnsi="Times New Roman" w:cs="Times New Roman"/>
          <w:b/>
          <w:sz w:val="28"/>
          <w:szCs w:val="28"/>
        </w:rPr>
      </w:pPr>
      <w:proofErr w:type="spellStart"/>
      <w:r w:rsidRPr="00FE6384">
        <w:rPr>
          <w:rFonts w:ascii="Times New Roman" w:eastAsia="Times New Roman" w:hAnsi="Times New Roman" w:cs="Times New Roman"/>
          <w:b/>
          <w:sz w:val="28"/>
          <w:szCs w:val="28"/>
        </w:rPr>
        <w:t>д</w:t>
      </w:r>
      <w:proofErr w:type="spellEnd"/>
      <w:r w:rsidRPr="00FE6384">
        <w:rPr>
          <w:rFonts w:ascii="Times New Roman" w:eastAsia="Times New Roman" w:hAnsi="Times New Roman" w:cs="Times New Roman"/>
          <w:b/>
          <w:sz w:val="28"/>
          <w:szCs w:val="28"/>
        </w:rPr>
        <w:t>) Сведения о выполнении функций по осуществлению государственного контроля (надзора), муниципального контроля подведомственными органам государственной власти и органам местного самоуправления организациями с указанием их наименований, организационно-правовой формы, нормативных правовых актов, на основании которых указанные организации осуществляют контроль (надзор).</w:t>
      </w:r>
    </w:p>
    <w:p w:rsidR="00FE6384" w:rsidRPr="00FE6384" w:rsidRDefault="00FE6384" w:rsidP="00FE6384">
      <w:pPr>
        <w:tabs>
          <w:tab w:val="left" w:pos="851"/>
        </w:tabs>
        <w:spacing w:after="0" w:line="240" w:lineRule="auto"/>
        <w:ind w:firstLine="426"/>
        <w:jc w:val="both"/>
        <w:rPr>
          <w:rFonts w:ascii="Times New Roman" w:eastAsia="Times New Roman" w:hAnsi="Times New Roman" w:cs="Times New Roman"/>
          <w:sz w:val="28"/>
          <w:szCs w:val="28"/>
        </w:rPr>
      </w:pPr>
      <w:r w:rsidRPr="00FE6384">
        <w:rPr>
          <w:rFonts w:ascii="Times New Roman" w:eastAsia="Times New Roman" w:hAnsi="Times New Roman" w:cs="Times New Roman"/>
          <w:sz w:val="28"/>
          <w:szCs w:val="28"/>
        </w:rPr>
        <w:t xml:space="preserve">Полномочиями по осуществлению муниципального контроля  организации, подведомственные органам местного самоуправления, не наделялись.   </w:t>
      </w:r>
    </w:p>
    <w:p w:rsidR="00FE6384" w:rsidRPr="00FE6384" w:rsidRDefault="00FE6384" w:rsidP="00FE6384">
      <w:pPr>
        <w:tabs>
          <w:tab w:val="left" w:pos="851"/>
        </w:tabs>
        <w:spacing w:after="0" w:line="240" w:lineRule="auto"/>
        <w:ind w:firstLine="426"/>
        <w:jc w:val="both"/>
        <w:rPr>
          <w:rFonts w:ascii="Times New Roman" w:eastAsia="Times New Roman" w:hAnsi="Times New Roman" w:cs="Times New Roman"/>
          <w:b/>
          <w:sz w:val="28"/>
          <w:szCs w:val="28"/>
        </w:rPr>
      </w:pPr>
      <w:r w:rsidRPr="00FE6384">
        <w:rPr>
          <w:rFonts w:ascii="Times New Roman" w:eastAsia="Times New Roman" w:hAnsi="Times New Roman" w:cs="Times New Roman"/>
          <w:b/>
          <w:sz w:val="28"/>
          <w:szCs w:val="28"/>
        </w:rPr>
        <w:t>е) Сведения о проведенной работе по аккредитации юридических лиц и граждан в качестве экспертных организаций и экспертов, привлекаемых к выполнению мероприятий по контролю при проведении проверок</w:t>
      </w:r>
    </w:p>
    <w:p w:rsidR="00FE6384" w:rsidRPr="00FE6384" w:rsidRDefault="00FE6384" w:rsidP="00FE6384">
      <w:pPr>
        <w:tabs>
          <w:tab w:val="left" w:pos="851"/>
        </w:tabs>
        <w:spacing w:after="0" w:line="240" w:lineRule="auto"/>
        <w:ind w:firstLine="426"/>
        <w:jc w:val="both"/>
        <w:rPr>
          <w:rFonts w:ascii="Times New Roman" w:eastAsia="Times New Roman" w:hAnsi="Times New Roman" w:cs="Times New Roman"/>
          <w:sz w:val="28"/>
          <w:szCs w:val="28"/>
        </w:rPr>
      </w:pPr>
      <w:r w:rsidRPr="00FE6384">
        <w:rPr>
          <w:rFonts w:ascii="Times New Roman" w:eastAsia="Times New Roman" w:hAnsi="Times New Roman" w:cs="Times New Roman"/>
          <w:sz w:val="28"/>
          <w:szCs w:val="28"/>
        </w:rPr>
        <w:t xml:space="preserve">Работа по аккредитации юридических лиц и граждан в качестве экспертных организаций  и </w:t>
      </w:r>
      <w:proofErr w:type="gramStart"/>
      <w:r w:rsidRPr="00FE6384">
        <w:rPr>
          <w:rFonts w:ascii="Times New Roman" w:eastAsia="Times New Roman" w:hAnsi="Times New Roman" w:cs="Times New Roman"/>
          <w:sz w:val="28"/>
          <w:szCs w:val="28"/>
        </w:rPr>
        <w:t>экспертов, привлекаемых к выполнению мероприятий по контролю при проведении проверок не проводилась</w:t>
      </w:r>
      <w:proofErr w:type="gramEnd"/>
      <w:r w:rsidRPr="00FE6384">
        <w:rPr>
          <w:rFonts w:ascii="Times New Roman" w:eastAsia="Times New Roman" w:hAnsi="Times New Roman" w:cs="Times New Roman"/>
          <w:sz w:val="28"/>
          <w:szCs w:val="28"/>
        </w:rPr>
        <w:t>.</w:t>
      </w:r>
    </w:p>
    <w:p w:rsidR="00FE6384" w:rsidRPr="00FE6384" w:rsidRDefault="00FE6384" w:rsidP="00FE6384">
      <w:pPr>
        <w:spacing w:after="0" w:line="240" w:lineRule="auto"/>
        <w:rPr>
          <w:rFonts w:ascii="Times New Roman" w:eastAsia="Times New Roman" w:hAnsi="Times New Roman" w:cs="Times New Roman"/>
          <w:sz w:val="28"/>
          <w:szCs w:val="28"/>
        </w:rPr>
      </w:pPr>
    </w:p>
    <w:p w:rsidR="00FE6384" w:rsidRPr="00FE6384" w:rsidRDefault="00FE6384" w:rsidP="00FE6384">
      <w:pPr>
        <w:pBdr>
          <w:top w:val="single" w:sz="4" w:space="1" w:color="auto"/>
          <w:left w:val="single" w:sz="4" w:space="4" w:color="auto"/>
          <w:bottom w:val="single" w:sz="4" w:space="1" w:color="auto"/>
          <w:right w:val="single" w:sz="4" w:space="4" w:color="auto"/>
        </w:pBdr>
        <w:spacing w:after="0" w:line="240" w:lineRule="auto"/>
        <w:jc w:val="center"/>
        <w:rPr>
          <w:rFonts w:ascii="Times New Roman" w:eastAsia="Times New Roman" w:hAnsi="Times New Roman" w:cs="Times New Roman"/>
          <w:sz w:val="28"/>
          <w:szCs w:val="28"/>
        </w:rPr>
      </w:pPr>
      <w:r w:rsidRPr="00FE6384">
        <w:rPr>
          <w:rFonts w:ascii="Times New Roman" w:eastAsia="Times New Roman" w:hAnsi="Times New Roman" w:cs="Times New Roman"/>
          <w:sz w:val="28"/>
          <w:szCs w:val="28"/>
        </w:rPr>
        <w:t>Раздел 3.</w:t>
      </w:r>
    </w:p>
    <w:p w:rsidR="00FE6384" w:rsidRPr="00FE6384" w:rsidRDefault="00FE6384" w:rsidP="00FE6384">
      <w:pPr>
        <w:pBdr>
          <w:top w:val="single" w:sz="4" w:space="1" w:color="auto"/>
          <w:left w:val="single" w:sz="4" w:space="4" w:color="auto"/>
          <w:bottom w:val="single" w:sz="4" w:space="1" w:color="auto"/>
          <w:right w:val="single" w:sz="4" w:space="4" w:color="auto"/>
        </w:pBdr>
        <w:spacing w:after="0" w:line="240" w:lineRule="auto"/>
        <w:jc w:val="center"/>
        <w:rPr>
          <w:rFonts w:ascii="Times New Roman" w:eastAsia="Times New Roman" w:hAnsi="Times New Roman" w:cs="Times New Roman"/>
          <w:sz w:val="28"/>
          <w:szCs w:val="28"/>
        </w:rPr>
      </w:pPr>
      <w:r w:rsidRPr="00FE6384">
        <w:rPr>
          <w:rFonts w:ascii="Times New Roman" w:eastAsia="Times New Roman" w:hAnsi="Times New Roman" w:cs="Times New Roman"/>
          <w:sz w:val="28"/>
          <w:szCs w:val="28"/>
        </w:rPr>
        <w:t>Финансовое и кадровое обеспечение государственного контроля (надзора), муниципального контроля</w:t>
      </w:r>
    </w:p>
    <w:p w:rsidR="00FE6384" w:rsidRPr="00FE6384" w:rsidRDefault="00FE6384" w:rsidP="00FE6384">
      <w:pPr>
        <w:spacing w:after="0" w:line="240" w:lineRule="auto"/>
        <w:rPr>
          <w:rFonts w:ascii="Times New Roman" w:eastAsia="Times New Roman" w:hAnsi="Times New Roman" w:cs="Times New Roman"/>
          <w:sz w:val="28"/>
          <w:szCs w:val="28"/>
        </w:rPr>
      </w:pPr>
    </w:p>
    <w:p w:rsidR="00FE6384" w:rsidRPr="00FE6384" w:rsidRDefault="00FE6384" w:rsidP="00FE6384">
      <w:pPr>
        <w:tabs>
          <w:tab w:val="left" w:pos="851"/>
        </w:tabs>
        <w:spacing w:after="0" w:line="240" w:lineRule="auto"/>
        <w:ind w:firstLine="426"/>
        <w:jc w:val="both"/>
        <w:rPr>
          <w:rFonts w:ascii="Times New Roman" w:eastAsia="Times New Roman" w:hAnsi="Times New Roman" w:cs="Times New Roman"/>
          <w:b/>
          <w:sz w:val="28"/>
          <w:szCs w:val="28"/>
        </w:rPr>
      </w:pPr>
      <w:r w:rsidRPr="00FE6384">
        <w:rPr>
          <w:rFonts w:ascii="Times New Roman" w:eastAsia="Times New Roman" w:hAnsi="Times New Roman" w:cs="Times New Roman"/>
          <w:b/>
          <w:sz w:val="28"/>
          <w:szCs w:val="28"/>
        </w:rPr>
        <w:lastRenderedPageBreak/>
        <w:t>а) Сведения, характеризующие финансовое обеспечение исполнения функций по осуществлению государственного контроля (надзора), муниципального контроля (планируемое и фактическое выделение бюджетных средств, расходование бюджетных средств, в том числе в расчете на объем исполненных в отчетный период контрольных функций).</w:t>
      </w:r>
    </w:p>
    <w:p w:rsidR="00FE6384" w:rsidRPr="00FE6384" w:rsidRDefault="00FE6384" w:rsidP="00FE6384">
      <w:pPr>
        <w:tabs>
          <w:tab w:val="left" w:pos="851"/>
        </w:tabs>
        <w:spacing w:after="0" w:line="240" w:lineRule="auto"/>
        <w:ind w:firstLine="426"/>
        <w:jc w:val="both"/>
        <w:rPr>
          <w:rFonts w:ascii="Times New Roman" w:eastAsia="Times New Roman" w:hAnsi="Times New Roman" w:cs="Times New Roman"/>
          <w:sz w:val="28"/>
          <w:szCs w:val="28"/>
        </w:rPr>
      </w:pPr>
      <w:r w:rsidRPr="00FE6384">
        <w:rPr>
          <w:rFonts w:ascii="Times New Roman" w:eastAsia="Times New Roman" w:hAnsi="Times New Roman" w:cs="Times New Roman"/>
          <w:sz w:val="28"/>
          <w:szCs w:val="28"/>
        </w:rPr>
        <w:t xml:space="preserve">Финансовое обеспечение исполнения функций муниципального контроля осуществляется за счет средств, выделяемых на обеспечение текущей деятельности органа местного самоуправления. </w:t>
      </w:r>
    </w:p>
    <w:p w:rsidR="00FE6384" w:rsidRPr="00FE6384" w:rsidRDefault="00FE6384" w:rsidP="00FE6384">
      <w:pPr>
        <w:tabs>
          <w:tab w:val="left" w:pos="851"/>
        </w:tabs>
        <w:spacing w:after="0" w:line="240" w:lineRule="auto"/>
        <w:ind w:firstLine="426"/>
        <w:jc w:val="both"/>
        <w:rPr>
          <w:rFonts w:ascii="Times New Roman" w:eastAsia="Times New Roman" w:hAnsi="Times New Roman" w:cs="Times New Roman"/>
          <w:sz w:val="28"/>
          <w:szCs w:val="28"/>
        </w:rPr>
      </w:pPr>
      <w:r w:rsidRPr="00FE6384">
        <w:rPr>
          <w:rFonts w:ascii="Times New Roman" w:eastAsia="Times New Roman" w:hAnsi="Times New Roman" w:cs="Times New Roman"/>
          <w:sz w:val="28"/>
          <w:szCs w:val="28"/>
        </w:rPr>
        <w:t xml:space="preserve">Специалисты администрации </w:t>
      </w:r>
      <w:r w:rsidR="00E01DCF">
        <w:rPr>
          <w:rFonts w:ascii="Times New Roman" w:eastAsia="Times New Roman" w:hAnsi="Times New Roman" w:cs="Times New Roman"/>
          <w:sz w:val="28"/>
          <w:szCs w:val="28"/>
        </w:rPr>
        <w:t>Казанского</w:t>
      </w:r>
      <w:r w:rsidRPr="00FE6384">
        <w:rPr>
          <w:rFonts w:ascii="Times New Roman" w:eastAsia="Times New Roman" w:hAnsi="Times New Roman" w:cs="Times New Roman"/>
          <w:sz w:val="28"/>
          <w:szCs w:val="28"/>
        </w:rPr>
        <w:t xml:space="preserve"> сельсовета исполняют функции по осуществлению муниципального контроля, как дополнительные к своим должностным обязанностям.</w:t>
      </w:r>
    </w:p>
    <w:p w:rsidR="00FE6384" w:rsidRPr="00FE6384" w:rsidRDefault="00FE6384" w:rsidP="00FE6384">
      <w:pPr>
        <w:tabs>
          <w:tab w:val="left" w:pos="851"/>
        </w:tabs>
        <w:spacing w:after="0" w:line="240" w:lineRule="auto"/>
        <w:ind w:firstLine="426"/>
        <w:jc w:val="both"/>
        <w:rPr>
          <w:rFonts w:ascii="Times New Roman" w:eastAsia="Times New Roman" w:hAnsi="Times New Roman" w:cs="Times New Roman"/>
          <w:sz w:val="28"/>
          <w:szCs w:val="28"/>
        </w:rPr>
      </w:pPr>
      <w:r w:rsidRPr="00FE6384">
        <w:rPr>
          <w:rFonts w:ascii="Times New Roman" w:eastAsia="Times New Roman" w:hAnsi="Times New Roman" w:cs="Times New Roman"/>
          <w:sz w:val="28"/>
          <w:szCs w:val="28"/>
        </w:rPr>
        <w:t>Эксперты и представители экспертных организаций не привлекались к проведению мероприятий по муниципальному контролю за отчётный период.</w:t>
      </w:r>
    </w:p>
    <w:p w:rsidR="00FE6384" w:rsidRPr="00FE6384" w:rsidRDefault="00FE6384" w:rsidP="00FE6384">
      <w:pPr>
        <w:tabs>
          <w:tab w:val="left" w:pos="851"/>
        </w:tabs>
        <w:spacing w:after="0" w:line="240" w:lineRule="auto"/>
        <w:ind w:firstLine="426"/>
        <w:jc w:val="both"/>
        <w:rPr>
          <w:rFonts w:ascii="Times New Roman" w:eastAsia="Times New Roman" w:hAnsi="Times New Roman" w:cs="Times New Roman"/>
          <w:b/>
          <w:sz w:val="28"/>
          <w:szCs w:val="28"/>
        </w:rPr>
      </w:pPr>
      <w:r w:rsidRPr="00FE6384">
        <w:rPr>
          <w:rFonts w:ascii="Times New Roman" w:eastAsia="Times New Roman" w:hAnsi="Times New Roman" w:cs="Times New Roman"/>
          <w:b/>
          <w:sz w:val="28"/>
          <w:szCs w:val="28"/>
        </w:rPr>
        <w:t>б) Данные о штатной численности работников органов государственного контроля (надзора), муниципального контроля, выполняющих функции по контролю, и об укомплектованности штатной численности.</w:t>
      </w:r>
    </w:p>
    <w:p w:rsidR="00FE6384" w:rsidRPr="00FE6384" w:rsidRDefault="00FE6384" w:rsidP="00FE6384">
      <w:pPr>
        <w:tabs>
          <w:tab w:val="left" w:pos="851"/>
        </w:tabs>
        <w:spacing w:after="0" w:line="240" w:lineRule="auto"/>
        <w:ind w:firstLine="426"/>
        <w:jc w:val="both"/>
        <w:rPr>
          <w:rFonts w:ascii="Times New Roman" w:eastAsia="Times New Roman" w:hAnsi="Times New Roman" w:cs="Times New Roman"/>
          <w:sz w:val="28"/>
          <w:szCs w:val="28"/>
        </w:rPr>
      </w:pPr>
      <w:r w:rsidRPr="00FE6384">
        <w:rPr>
          <w:rFonts w:ascii="Times New Roman" w:eastAsia="Times New Roman" w:hAnsi="Times New Roman" w:cs="Times New Roman"/>
          <w:sz w:val="28"/>
          <w:szCs w:val="28"/>
        </w:rPr>
        <w:t xml:space="preserve">Отдельных штатных единиц по осуществлению муниципального контроля в штатном расписании администрации </w:t>
      </w:r>
      <w:r w:rsidR="00E75FC0">
        <w:rPr>
          <w:rFonts w:ascii="Times New Roman" w:eastAsia="Times New Roman" w:hAnsi="Times New Roman" w:cs="Times New Roman"/>
          <w:sz w:val="28"/>
          <w:szCs w:val="28"/>
        </w:rPr>
        <w:t>Казанского</w:t>
      </w:r>
      <w:r w:rsidRPr="00FE6384">
        <w:rPr>
          <w:rFonts w:ascii="Times New Roman" w:eastAsia="Times New Roman" w:hAnsi="Times New Roman" w:cs="Times New Roman"/>
          <w:sz w:val="28"/>
          <w:szCs w:val="28"/>
        </w:rPr>
        <w:t xml:space="preserve"> сельсовета</w:t>
      </w:r>
      <w:r w:rsidR="00E75FC0">
        <w:rPr>
          <w:rFonts w:ascii="Times New Roman" w:eastAsia="Times New Roman" w:hAnsi="Times New Roman" w:cs="Times New Roman"/>
          <w:sz w:val="28"/>
          <w:szCs w:val="28"/>
        </w:rPr>
        <w:t xml:space="preserve"> </w:t>
      </w:r>
      <w:proofErr w:type="spellStart"/>
      <w:r w:rsidR="00E75FC0">
        <w:rPr>
          <w:rFonts w:ascii="Times New Roman" w:eastAsia="Times New Roman" w:hAnsi="Times New Roman" w:cs="Times New Roman"/>
          <w:sz w:val="28"/>
          <w:szCs w:val="28"/>
        </w:rPr>
        <w:t>Баганского</w:t>
      </w:r>
      <w:proofErr w:type="spellEnd"/>
      <w:r w:rsidR="00E75FC0">
        <w:rPr>
          <w:rFonts w:ascii="Times New Roman" w:eastAsia="Times New Roman" w:hAnsi="Times New Roman" w:cs="Times New Roman"/>
          <w:sz w:val="28"/>
          <w:szCs w:val="28"/>
        </w:rPr>
        <w:t xml:space="preserve"> района Новосибирской области</w:t>
      </w:r>
      <w:r w:rsidRPr="00FE6384">
        <w:rPr>
          <w:rFonts w:ascii="Times New Roman" w:eastAsia="Times New Roman" w:hAnsi="Times New Roman" w:cs="Times New Roman"/>
          <w:sz w:val="28"/>
          <w:szCs w:val="28"/>
        </w:rPr>
        <w:t xml:space="preserve"> не предусмотрено. </w:t>
      </w:r>
    </w:p>
    <w:p w:rsidR="00FE6384" w:rsidRPr="00FE6384" w:rsidRDefault="00FE6384" w:rsidP="00FE6384">
      <w:pPr>
        <w:tabs>
          <w:tab w:val="left" w:pos="851"/>
        </w:tabs>
        <w:spacing w:after="0" w:line="240" w:lineRule="auto"/>
        <w:ind w:firstLine="426"/>
        <w:jc w:val="both"/>
        <w:rPr>
          <w:rFonts w:ascii="Times New Roman" w:eastAsia="Times New Roman" w:hAnsi="Times New Roman" w:cs="Times New Roman"/>
          <w:sz w:val="28"/>
          <w:szCs w:val="28"/>
        </w:rPr>
      </w:pPr>
      <w:r w:rsidRPr="00FE6384">
        <w:rPr>
          <w:rFonts w:ascii="Times New Roman" w:eastAsia="Times New Roman" w:hAnsi="Times New Roman" w:cs="Times New Roman"/>
          <w:b/>
          <w:sz w:val="28"/>
          <w:szCs w:val="28"/>
        </w:rPr>
        <w:t>в)  Сведения о квалификации работников, о мероприятиях по повышению их квалификации.</w:t>
      </w:r>
      <w:r w:rsidRPr="00FE6384">
        <w:rPr>
          <w:rFonts w:ascii="Times New Roman" w:eastAsia="Times New Roman" w:hAnsi="Times New Roman" w:cs="Times New Roman"/>
          <w:sz w:val="28"/>
          <w:szCs w:val="28"/>
        </w:rPr>
        <w:t xml:space="preserve"> </w:t>
      </w:r>
    </w:p>
    <w:p w:rsidR="00FE6384" w:rsidRPr="00FE6384" w:rsidRDefault="00FE6384" w:rsidP="00FE6384">
      <w:pPr>
        <w:tabs>
          <w:tab w:val="left" w:pos="851"/>
        </w:tabs>
        <w:spacing w:after="0" w:line="240" w:lineRule="auto"/>
        <w:ind w:firstLine="426"/>
        <w:jc w:val="both"/>
        <w:rPr>
          <w:rFonts w:ascii="Times New Roman" w:eastAsia="Times New Roman" w:hAnsi="Times New Roman" w:cs="Times New Roman"/>
          <w:sz w:val="28"/>
          <w:szCs w:val="28"/>
        </w:rPr>
      </w:pPr>
      <w:r w:rsidRPr="00FE6384">
        <w:rPr>
          <w:rFonts w:ascii="Times New Roman" w:eastAsia="Times New Roman" w:hAnsi="Times New Roman" w:cs="Times New Roman"/>
          <w:sz w:val="28"/>
          <w:szCs w:val="28"/>
        </w:rPr>
        <w:t xml:space="preserve">Все специалисты, осуществляющие функции муниципального контроля, имеют </w:t>
      </w:r>
      <w:proofErr w:type="spellStart"/>
      <w:r w:rsidRPr="00FE6384">
        <w:rPr>
          <w:rFonts w:ascii="Times New Roman" w:eastAsia="Times New Roman" w:hAnsi="Times New Roman" w:cs="Times New Roman"/>
          <w:sz w:val="28"/>
          <w:szCs w:val="28"/>
        </w:rPr>
        <w:t>средне-специальное</w:t>
      </w:r>
      <w:proofErr w:type="spellEnd"/>
      <w:r w:rsidRPr="00FE6384">
        <w:rPr>
          <w:rFonts w:ascii="Times New Roman" w:eastAsia="Times New Roman" w:hAnsi="Times New Roman" w:cs="Times New Roman"/>
          <w:sz w:val="28"/>
          <w:szCs w:val="28"/>
        </w:rPr>
        <w:t xml:space="preserve"> образование. Мероприятия по повышению квалификации  работников, исп</w:t>
      </w:r>
      <w:r w:rsidR="00E75FC0">
        <w:rPr>
          <w:rFonts w:ascii="Times New Roman" w:eastAsia="Times New Roman" w:hAnsi="Times New Roman" w:cs="Times New Roman"/>
          <w:sz w:val="28"/>
          <w:szCs w:val="28"/>
        </w:rPr>
        <w:t>олняющих функции контроля в 2019</w:t>
      </w:r>
      <w:r w:rsidRPr="00FE6384">
        <w:rPr>
          <w:rFonts w:ascii="Times New Roman" w:eastAsia="Times New Roman" w:hAnsi="Times New Roman" w:cs="Times New Roman"/>
          <w:sz w:val="28"/>
          <w:szCs w:val="28"/>
        </w:rPr>
        <w:t xml:space="preserve"> году не проводились.</w:t>
      </w:r>
    </w:p>
    <w:p w:rsidR="00FE6384" w:rsidRPr="00FE6384" w:rsidRDefault="00FE6384" w:rsidP="00FE6384">
      <w:pPr>
        <w:tabs>
          <w:tab w:val="left" w:pos="851"/>
        </w:tabs>
        <w:spacing w:after="0" w:line="240" w:lineRule="auto"/>
        <w:ind w:firstLine="426"/>
        <w:jc w:val="both"/>
        <w:rPr>
          <w:rFonts w:ascii="Times New Roman" w:eastAsia="Times New Roman" w:hAnsi="Times New Roman" w:cs="Times New Roman"/>
          <w:b/>
          <w:sz w:val="28"/>
          <w:szCs w:val="28"/>
        </w:rPr>
      </w:pPr>
      <w:r w:rsidRPr="00FE6384">
        <w:rPr>
          <w:rFonts w:ascii="Times New Roman" w:eastAsia="Times New Roman" w:hAnsi="Times New Roman" w:cs="Times New Roman"/>
          <w:b/>
          <w:sz w:val="28"/>
          <w:szCs w:val="28"/>
        </w:rPr>
        <w:t xml:space="preserve">г) Данные о средней нагрузке на 1 работника по фактически выполненному в отчетный период объему функций по контролю. </w:t>
      </w:r>
    </w:p>
    <w:p w:rsidR="00FE6384" w:rsidRPr="00FE6384" w:rsidRDefault="00E75FC0" w:rsidP="00FE6384">
      <w:pPr>
        <w:tabs>
          <w:tab w:val="left" w:pos="851"/>
        </w:tabs>
        <w:spacing w:after="0" w:line="240" w:lineRule="auto"/>
        <w:ind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 2019</w:t>
      </w:r>
      <w:r w:rsidR="00FE6384" w:rsidRPr="00FE6384">
        <w:rPr>
          <w:rFonts w:ascii="Times New Roman" w:eastAsia="Times New Roman" w:hAnsi="Times New Roman" w:cs="Times New Roman"/>
          <w:sz w:val="28"/>
          <w:szCs w:val="28"/>
        </w:rPr>
        <w:t xml:space="preserve"> году контрольные мероприятия не осуществлялись. </w:t>
      </w:r>
    </w:p>
    <w:p w:rsidR="00FE6384" w:rsidRPr="00FE6384" w:rsidRDefault="00FE6384" w:rsidP="00FE6384">
      <w:pPr>
        <w:tabs>
          <w:tab w:val="left" w:pos="851"/>
        </w:tabs>
        <w:spacing w:after="0" w:line="240" w:lineRule="auto"/>
        <w:ind w:firstLine="426"/>
        <w:jc w:val="both"/>
        <w:rPr>
          <w:rFonts w:ascii="Times New Roman" w:eastAsia="Times New Roman" w:hAnsi="Times New Roman" w:cs="Times New Roman"/>
          <w:b/>
          <w:sz w:val="28"/>
          <w:szCs w:val="28"/>
        </w:rPr>
      </w:pPr>
      <w:proofErr w:type="spellStart"/>
      <w:r w:rsidRPr="00FE6384">
        <w:rPr>
          <w:rFonts w:ascii="Times New Roman" w:eastAsia="Times New Roman" w:hAnsi="Times New Roman" w:cs="Times New Roman"/>
          <w:b/>
          <w:sz w:val="28"/>
          <w:szCs w:val="28"/>
        </w:rPr>
        <w:t>д</w:t>
      </w:r>
      <w:proofErr w:type="spellEnd"/>
      <w:r w:rsidRPr="00FE6384">
        <w:rPr>
          <w:rFonts w:ascii="Times New Roman" w:eastAsia="Times New Roman" w:hAnsi="Times New Roman" w:cs="Times New Roman"/>
          <w:b/>
          <w:sz w:val="28"/>
          <w:szCs w:val="28"/>
        </w:rPr>
        <w:t xml:space="preserve">) Численность экспертов и представителей экспертных организаций, привлекаемых к проведению мероприятий по контролю. </w:t>
      </w:r>
    </w:p>
    <w:p w:rsidR="00FE6384" w:rsidRPr="00FE6384" w:rsidRDefault="00FE6384" w:rsidP="00FE6384">
      <w:pPr>
        <w:tabs>
          <w:tab w:val="left" w:pos="851"/>
        </w:tabs>
        <w:spacing w:after="0" w:line="240" w:lineRule="auto"/>
        <w:ind w:firstLine="426"/>
        <w:jc w:val="both"/>
        <w:rPr>
          <w:rFonts w:ascii="Times New Roman" w:eastAsia="Times New Roman" w:hAnsi="Times New Roman" w:cs="Times New Roman"/>
          <w:sz w:val="28"/>
          <w:szCs w:val="28"/>
        </w:rPr>
      </w:pPr>
      <w:r w:rsidRPr="00FE6384">
        <w:rPr>
          <w:rFonts w:ascii="Times New Roman" w:eastAsia="Times New Roman" w:hAnsi="Times New Roman" w:cs="Times New Roman"/>
          <w:sz w:val="28"/>
          <w:szCs w:val="28"/>
        </w:rPr>
        <w:t>Эксперты и представители экспертных организаций в 201</w:t>
      </w:r>
      <w:r w:rsidR="00E75FC0">
        <w:rPr>
          <w:rFonts w:ascii="Times New Roman" w:eastAsia="Times New Roman" w:hAnsi="Times New Roman" w:cs="Times New Roman"/>
          <w:sz w:val="28"/>
          <w:szCs w:val="28"/>
        </w:rPr>
        <w:t>9</w:t>
      </w:r>
      <w:r w:rsidRPr="00FE6384">
        <w:rPr>
          <w:rFonts w:ascii="Times New Roman" w:eastAsia="Times New Roman" w:hAnsi="Times New Roman" w:cs="Times New Roman"/>
          <w:sz w:val="28"/>
          <w:szCs w:val="28"/>
        </w:rPr>
        <w:t xml:space="preserve"> году не привлекались к проведению мероприятий по контролю.</w:t>
      </w:r>
    </w:p>
    <w:p w:rsidR="00FE6384" w:rsidRPr="00FE6384" w:rsidRDefault="00FE6384" w:rsidP="00FE6384">
      <w:pPr>
        <w:spacing w:after="0" w:line="240" w:lineRule="auto"/>
        <w:rPr>
          <w:rFonts w:ascii="Times New Roman" w:eastAsia="Times New Roman" w:hAnsi="Times New Roman" w:cs="Times New Roman"/>
          <w:sz w:val="28"/>
          <w:szCs w:val="28"/>
        </w:rPr>
      </w:pPr>
    </w:p>
    <w:p w:rsidR="00FE6384" w:rsidRPr="00FE6384" w:rsidRDefault="00FE6384" w:rsidP="00FE6384">
      <w:pPr>
        <w:pBdr>
          <w:top w:val="single" w:sz="4" w:space="1" w:color="auto"/>
          <w:left w:val="single" w:sz="4" w:space="4" w:color="auto"/>
          <w:bottom w:val="single" w:sz="4" w:space="1" w:color="auto"/>
          <w:right w:val="single" w:sz="4" w:space="4" w:color="auto"/>
        </w:pBdr>
        <w:spacing w:after="0" w:line="240" w:lineRule="auto"/>
        <w:jc w:val="center"/>
        <w:rPr>
          <w:rFonts w:ascii="Times New Roman" w:eastAsia="Times New Roman" w:hAnsi="Times New Roman" w:cs="Times New Roman"/>
          <w:sz w:val="28"/>
          <w:szCs w:val="28"/>
        </w:rPr>
      </w:pPr>
      <w:r w:rsidRPr="00FE6384">
        <w:rPr>
          <w:rFonts w:ascii="Times New Roman" w:eastAsia="Times New Roman" w:hAnsi="Times New Roman" w:cs="Times New Roman"/>
          <w:sz w:val="28"/>
          <w:szCs w:val="28"/>
        </w:rPr>
        <w:t>Раздел 4.</w:t>
      </w:r>
    </w:p>
    <w:p w:rsidR="00FE6384" w:rsidRPr="00FE6384" w:rsidRDefault="00FE6384" w:rsidP="00FE6384">
      <w:pPr>
        <w:pBdr>
          <w:top w:val="single" w:sz="4" w:space="1" w:color="auto"/>
          <w:left w:val="single" w:sz="4" w:space="4" w:color="auto"/>
          <w:bottom w:val="single" w:sz="4" w:space="1" w:color="auto"/>
          <w:right w:val="single" w:sz="4" w:space="4" w:color="auto"/>
        </w:pBdr>
        <w:spacing w:after="0" w:line="240" w:lineRule="auto"/>
        <w:jc w:val="center"/>
        <w:rPr>
          <w:rFonts w:ascii="Times New Roman" w:eastAsia="Times New Roman" w:hAnsi="Times New Roman" w:cs="Times New Roman"/>
          <w:sz w:val="28"/>
          <w:szCs w:val="28"/>
        </w:rPr>
      </w:pPr>
      <w:r w:rsidRPr="00FE6384">
        <w:rPr>
          <w:rFonts w:ascii="Times New Roman" w:eastAsia="Times New Roman" w:hAnsi="Times New Roman" w:cs="Times New Roman"/>
          <w:sz w:val="28"/>
          <w:szCs w:val="28"/>
        </w:rPr>
        <w:t>Проведение государственного контроля (надзора),</w:t>
      </w:r>
    </w:p>
    <w:p w:rsidR="00FE6384" w:rsidRPr="00FE6384" w:rsidRDefault="00FE6384" w:rsidP="00FE6384">
      <w:pPr>
        <w:pBdr>
          <w:top w:val="single" w:sz="4" w:space="1" w:color="auto"/>
          <w:left w:val="single" w:sz="4" w:space="4" w:color="auto"/>
          <w:bottom w:val="single" w:sz="4" w:space="1" w:color="auto"/>
          <w:right w:val="single" w:sz="4" w:space="4" w:color="auto"/>
        </w:pBdr>
        <w:spacing w:after="0" w:line="240" w:lineRule="auto"/>
        <w:jc w:val="center"/>
        <w:rPr>
          <w:rFonts w:ascii="Times New Roman" w:eastAsia="Times New Roman" w:hAnsi="Times New Roman" w:cs="Times New Roman"/>
          <w:sz w:val="28"/>
          <w:szCs w:val="28"/>
        </w:rPr>
      </w:pPr>
      <w:r w:rsidRPr="00FE6384">
        <w:rPr>
          <w:rFonts w:ascii="Times New Roman" w:eastAsia="Times New Roman" w:hAnsi="Times New Roman" w:cs="Times New Roman"/>
          <w:sz w:val="28"/>
          <w:szCs w:val="28"/>
        </w:rPr>
        <w:t>муниципального контроля</w:t>
      </w:r>
    </w:p>
    <w:p w:rsidR="00FE6384" w:rsidRPr="00FE6384" w:rsidRDefault="00FE6384" w:rsidP="00FE6384">
      <w:pPr>
        <w:spacing w:after="0" w:line="240" w:lineRule="auto"/>
        <w:rPr>
          <w:rFonts w:ascii="Times New Roman" w:eastAsia="Times New Roman" w:hAnsi="Times New Roman" w:cs="Times New Roman"/>
          <w:sz w:val="28"/>
          <w:szCs w:val="28"/>
        </w:rPr>
      </w:pPr>
    </w:p>
    <w:p w:rsidR="00FE6384" w:rsidRPr="00FE6384" w:rsidRDefault="00FE6384" w:rsidP="00FE6384">
      <w:pPr>
        <w:tabs>
          <w:tab w:val="left" w:pos="851"/>
        </w:tabs>
        <w:spacing w:after="0" w:line="240" w:lineRule="auto"/>
        <w:ind w:firstLine="426"/>
        <w:jc w:val="both"/>
        <w:rPr>
          <w:rFonts w:ascii="Times New Roman" w:eastAsia="Times New Roman" w:hAnsi="Times New Roman" w:cs="Times New Roman"/>
          <w:b/>
          <w:sz w:val="28"/>
          <w:szCs w:val="28"/>
        </w:rPr>
      </w:pPr>
      <w:r w:rsidRPr="00FE6384">
        <w:rPr>
          <w:rFonts w:ascii="Times New Roman" w:eastAsia="Times New Roman" w:hAnsi="Times New Roman" w:cs="Times New Roman"/>
          <w:b/>
          <w:color w:val="000000"/>
          <w:sz w:val="28"/>
          <w:szCs w:val="28"/>
        </w:rPr>
        <w:t>а) Сведения,</w:t>
      </w:r>
      <w:r w:rsidRPr="00FE6384">
        <w:rPr>
          <w:rFonts w:ascii="Times New Roman" w:eastAsia="Times New Roman" w:hAnsi="Times New Roman" w:cs="Times New Roman"/>
          <w:b/>
          <w:sz w:val="28"/>
          <w:szCs w:val="28"/>
        </w:rPr>
        <w:t xml:space="preserve"> характеризующие выполненную в отчетный период работу по осуществлению государственного контроля (надзора) и муниципального контроля по соответствующим сферам деятельности.</w:t>
      </w:r>
    </w:p>
    <w:p w:rsidR="00FE6384" w:rsidRPr="00FE6384" w:rsidRDefault="00FE6384" w:rsidP="00FE6384">
      <w:pPr>
        <w:spacing w:after="0" w:line="240" w:lineRule="auto"/>
        <w:ind w:firstLine="426"/>
        <w:jc w:val="both"/>
        <w:rPr>
          <w:rFonts w:ascii="Times New Roman" w:eastAsia="Times New Roman" w:hAnsi="Times New Roman" w:cs="Times New Roman"/>
          <w:sz w:val="28"/>
          <w:szCs w:val="28"/>
        </w:rPr>
      </w:pPr>
      <w:r w:rsidRPr="00FE6384">
        <w:rPr>
          <w:rFonts w:ascii="Times New Roman" w:eastAsia="Times New Roman" w:hAnsi="Times New Roman" w:cs="Times New Roman"/>
          <w:sz w:val="28"/>
          <w:szCs w:val="28"/>
        </w:rPr>
        <w:t xml:space="preserve">В связи </w:t>
      </w:r>
      <w:r w:rsidR="00E75FC0">
        <w:rPr>
          <w:rFonts w:ascii="Times New Roman" w:eastAsia="Times New Roman" w:hAnsi="Times New Roman" w:cs="Times New Roman"/>
          <w:sz w:val="28"/>
          <w:szCs w:val="28"/>
        </w:rPr>
        <w:t>с тем, что план проверок на 2019</w:t>
      </w:r>
      <w:r w:rsidRPr="00FE6384">
        <w:rPr>
          <w:rFonts w:ascii="Times New Roman" w:eastAsia="Times New Roman" w:hAnsi="Times New Roman" w:cs="Times New Roman"/>
          <w:sz w:val="28"/>
          <w:szCs w:val="28"/>
        </w:rPr>
        <w:t xml:space="preserve"> год не был разработан, сведения о планируемых проверках не были внесены в ежегодный сводный план проведения плановых проверок. </w:t>
      </w:r>
    </w:p>
    <w:p w:rsidR="00FE6384" w:rsidRPr="00FE6384" w:rsidRDefault="00FE6384" w:rsidP="00FE6384">
      <w:pPr>
        <w:spacing w:after="0" w:line="240" w:lineRule="auto"/>
        <w:ind w:firstLine="426"/>
        <w:jc w:val="both"/>
        <w:rPr>
          <w:rFonts w:ascii="Times New Roman" w:eastAsia="Times New Roman" w:hAnsi="Times New Roman" w:cs="Times New Roman"/>
          <w:sz w:val="28"/>
          <w:szCs w:val="28"/>
        </w:rPr>
      </w:pPr>
      <w:r w:rsidRPr="00FE6384">
        <w:rPr>
          <w:rFonts w:ascii="Times New Roman" w:eastAsia="Times New Roman" w:hAnsi="Times New Roman" w:cs="Times New Roman"/>
          <w:sz w:val="28"/>
          <w:szCs w:val="28"/>
        </w:rPr>
        <w:lastRenderedPageBreak/>
        <w:t>В связи с отсутствием информации в ежегодно</w:t>
      </w:r>
      <w:r w:rsidR="0017507F">
        <w:rPr>
          <w:rFonts w:ascii="Times New Roman" w:eastAsia="Times New Roman" w:hAnsi="Times New Roman" w:cs="Times New Roman"/>
          <w:sz w:val="28"/>
          <w:szCs w:val="28"/>
        </w:rPr>
        <w:t>м сводном плане проверок на 2019</w:t>
      </w:r>
      <w:r w:rsidRPr="00FE6384">
        <w:rPr>
          <w:rFonts w:ascii="Times New Roman" w:eastAsia="Times New Roman" w:hAnsi="Times New Roman" w:cs="Times New Roman"/>
          <w:sz w:val="28"/>
          <w:szCs w:val="28"/>
        </w:rPr>
        <w:t xml:space="preserve"> год, администрация </w:t>
      </w:r>
      <w:r w:rsidR="0017507F">
        <w:rPr>
          <w:rFonts w:ascii="Times New Roman" w:eastAsia="Times New Roman" w:hAnsi="Times New Roman" w:cs="Times New Roman"/>
          <w:sz w:val="28"/>
          <w:szCs w:val="28"/>
        </w:rPr>
        <w:t>Казанского</w:t>
      </w:r>
      <w:r w:rsidRPr="00FE6384">
        <w:rPr>
          <w:rFonts w:ascii="Times New Roman" w:eastAsia="Times New Roman" w:hAnsi="Times New Roman" w:cs="Times New Roman"/>
          <w:sz w:val="28"/>
          <w:szCs w:val="28"/>
        </w:rPr>
        <w:t xml:space="preserve"> сельсовета не имеет законных оснований для проведения плановых проверок.</w:t>
      </w:r>
    </w:p>
    <w:p w:rsidR="00FE6384" w:rsidRPr="00FE6384" w:rsidRDefault="00FE6384" w:rsidP="00FE6384">
      <w:pPr>
        <w:spacing w:after="0" w:line="240" w:lineRule="auto"/>
        <w:ind w:firstLine="426"/>
        <w:jc w:val="both"/>
        <w:rPr>
          <w:rFonts w:ascii="Times New Roman" w:eastAsia="Times New Roman" w:hAnsi="Times New Roman" w:cs="Times New Roman"/>
          <w:sz w:val="28"/>
          <w:szCs w:val="28"/>
        </w:rPr>
      </w:pPr>
      <w:r w:rsidRPr="00FE6384">
        <w:rPr>
          <w:rFonts w:ascii="Times New Roman" w:eastAsia="Times New Roman" w:hAnsi="Times New Roman" w:cs="Times New Roman"/>
          <w:sz w:val="28"/>
          <w:szCs w:val="28"/>
        </w:rPr>
        <w:t>Внеплановые проверки за указанный период не проводились.</w:t>
      </w:r>
    </w:p>
    <w:p w:rsidR="00FE6384" w:rsidRPr="00FE6384" w:rsidRDefault="00FE6384" w:rsidP="00FE6384">
      <w:pPr>
        <w:tabs>
          <w:tab w:val="left" w:pos="851"/>
        </w:tabs>
        <w:spacing w:after="0" w:line="240" w:lineRule="auto"/>
        <w:ind w:firstLine="426"/>
        <w:jc w:val="both"/>
        <w:rPr>
          <w:rFonts w:ascii="Times New Roman" w:eastAsia="Times New Roman" w:hAnsi="Times New Roman" w:cs="Times New Roman"/>
          <w:sz w:val="28"/>
          <w:szCs w:val="28"/>
        </w:rPr>
      </w:pPr>
      <w:r w:rsidRPr="00FE6384">
        <w:rPr>
          <w:rFonts w:ascii="Times New Roman" w:eastAsia="Times New Roman" w:hAnsi="Times New Roman" w:cs="Times New Roman"/>
          <w:b/>
          <w:sz w:val="28"/>
          <w:szCs w:val="28"/>
        </w:rPr>
        <w:t>б) Сведения о результатах работы экспертов и экспертных организаций, привлекаемых к проведению мероприятий по контролю</w:t>
      </w:r>
      <w:r w:rsidRPr="00FE6384">
        <w:rPr>
          <w:rFonts w:ascii="Times New Roman" w:eastAsia="Times New Roman" w:hAnsi="Times New Roman" w:cs="Times New Roman"/>
          <w:sz w:val="28"/>
          <w:szCs w:val="28"/>
        </w:rPr>
        <w:t>.</w:t>
      </w:r>
    </w:p>
    <w:p w:rsidR="00FE6384" w:rsidRPr="00FE6384" w:rsidRDefault="00FE6384" w:rsidP="00FE6384">
      <w:pPr>
        <w:tabs>
          <w:tab w:val="left" w:pos="851"/>
        </w:tabs>
        <w:spacing w:after="0" w:line="240" w:lineRule="auto"/>
        <w:ind w:firstLine="426"/>
        <w:jc w:val="both"/>
        <w:rPr>
          <w:rFonts w:ascii="Times New Roman" w:eastAsia="Times New Roman" w:hAnsi="Times New Roman" w:cs="Times New Roman"/>
          <w:sz w:val="28"/>
          <w:szCs w:val="28"/>
        </w:rPr>
      </w:pPr>
      <w:r w:rsidRPr="00FE6384">
        <w:rPr>
          <w:rFonts w:ascii="Times New Roman" w:eastAsia="Times New Roman" w:hAnsi="Times New Roman" w:cs="Times New Roman"/>
          <w:sz w:val="28"/>
          <w:szCs w:val="28"/>
        </w:rPr>
        <w:t>Эксперты и представите</w:t>
      </w:r>
      <w:r w:rsidR="0017507F">
        <w:rPr>
          <w:rFonts w:ascii="Times New Roman" w:eastAsia="Times New Roman" w:hAnsi="Times New Roman" w:cs="Times New Roman"/>
          <w:sz w:val="28"/>
          <w:szCs w:val="28"/>
        </w:rPr>
        <w:t>ли экспертных организаций в 2019</w:t>
      </w:r>
      <w:r w:rsidRPr="00FE6384">
        <w:rPr>
          <w:rFonts w:ascii="Times New Roman" w:eastAsia="Times New Roman" w:hAnsi="Times New Roman" w:cs="Times New Roman"/>
          <w:sz w:val="28"/>
          <w:szCs w:val="28"/>
        </w:rPr>
        <w:t xml:space="preserve"> году не привлекались к проведению мероприятий по контролю.</w:t>
      </w:r>
    </w:p>
    <w:p w:rsidR="00FE6384" w:rsidRPr="00FE6384" w:rsidRDefault="00FE6384" w:rsidP="00FE6384">
      <w:pPr>
        <w:tabs>
          <w:tab w:val="left" w:pos="851"/>
        </w:tabs>
        <w:spacing w:after="0" w:line="240" w:lineRule="auto"/>
        <w:ind w:firstLine="426"/>
        <w:jc w:val="both"/>
        <w:rPr>
          <w:rFonts w:ascii="Times New Roman" w:eastAsia="Times New Roman" w:hAnsi="Times New Roman" w:cs="Times New Roman"/>
          <w:b/>
          <w:sz w:val="28"/>
          <w:szCs w:val="28"/>
        </w:rPr>
      </w:pPr>
      <w:proofErr w:type="gramStart"/>
      <w:r w:rsidRPr="00FE6384">
        <w:rPr>
          <w:rFonts w:ascii="Times New Roman" w:eastAsia="Times New Roman" w:hAnsi="Times New Roman" w:cs="Times New Roman"/>
          <w:b/>
          <w:sz w:val="28"/>
          <w:szCs w:val="28"/>
        </w:rPr>
        <w:t>в) Сведения о случаях причинения юридическим лицам и индивидуальным предпринимателям, в отношении которых осуществляются контрольно-надзорные мероприятия, вреда жизни и здоровью граждан, вреда животным, растениям, окружающей среде, объектам культурного наследия (памятники истории и культуры) народов Российской Федерации, имуществу физических и юридических лиц, безопасности государства, а также о случаях возникновения чрезвычайных ситуаций природного и техногенного характера.</w:t>
      </w:r>
      <w:proofErr w:type="gramEnd"/>
    </w:p>
    <w:p w:rsidR="00FE6384" w:rsidRPr="00FE6384" w:rsidRDefault="00FE6384" w:rsidP="00FE6384">
      <w:pPr>
        <w:tabs>
          <w:tab w:val="left" w:pos="851"/>
        </w:tabs>
        <w:spacing w:after="0" w:line="240" w:lineRule="auto"/>
        <w:ind w:firstLine="426"/>
        <w:jc w:val="both"/>
        <w:rPr>
          <w:rFonts w:ascii="Times New Roman" w:eastAsia="Times New Roman" w:hAnsi="Times New Roman" w:cs="Times New Roman"/>
          <w:sz w:val="28"/>
          <w:szCs w:val="28"/>
        </w:rPr>
      </w:pPr>
      <w:proofErr w:type="gramStart"/>
      <w:r w:rsidRPr="00FE6384">
        <w:rPr>
          <w:rFonts w:ascii="Times New Roman" w:eastAsia="Times New Roman" w:hAnsi="Times New Roman" w:cs="Times New Roman"/>
          <w:sz w:val="28"/>
          <w:szCs w:val="28"/>
        </w:rPr>
        <w:t>Сведения о случаях причинения юридическим лицам и индивидуальным предпринимателям, в отношении которых осуществляются контрольно-надзорные мероприятия, вреда жизни и здоровью граждан, вреда животным, растениям, окружающей среде, объектам культурного наследия (памятники истории и культуры) народов Российской Федерации, имуществу физических и юридических лиц, безопасности государства, а также о случаях возникновения чрезвычайных ситуаций природного и техногенного характера не зарегистрированы.</w:t>
      </w:r>
      <w:proofErr w:type="gramEnd"/>
    </w:p>
    <w:p w:rsidR="00FE6384" w:rsidRPr="00FE6384" w:rsidRDefault="00FE6384" w:rsidP="00FE6384">
      <w:pPr>
        <w:spacing w:after="0" w:line="240" w:lineRule="auto"/>
        <w:rPr>
          <w:rFonts w:ascii="Times New Roman" w:eastAsia="Times New Roman" w:hAnsi="Times New Roman" w:cs="Times New Roman"/>
          <w:sz w:val="28"/>
          <w:szCs w:val="28"/>
        </w:rPr>
      </w:pPr>
    </w:p>
    <w:p w:rsidR="00FE6384" w:rsidRPr="00FE6384" w:rsidRDefault="00FE6384" w:rsidP="00FE6384">
      <w:pPr>
        <w:pBdr>
          <w:top w:val="single" w:sz="4" w:space="1" w:color="auto"/>
          <w:left w:val="single" w:sz="4" w:space="4" w:color="auto"/>
          <w:bottom w:val="single" w:sz="4" w:space="1" w:color="auto"/>
          <w:right w:val="single" w:sz="4" w:space="4" w:color="auto"/>
        </w:pBdr>
        <w:spacing w:after="0" w:line="240" w:lineRule="auto"/>
        <w:jc w:val="center"/>
        <w:rPr>
          <w:rFonts w:ascii="Times New Roman" w:eastAsia="Times New Roman" w:hAnsi="Times New Roman" w:cs="Times New Roman"/>
          <w:sz w:val="28"/>
          <w:szCs w:val="28"/>
        </w:rPr>
      </w:pPr>
      <w:r w:rsidRPr="00FE6384">
        <w:rPr>
          <w:rFonts w:ascii="Times New Roman" w:eastAsia="Times New Roman" w:hAnsi="Times New Roman" w:cs="Times New Roman"/>
          <w:sz w:val="28"/>
          <w:szCs w:val="28"/>
        </w:rPr>
        <w:t>Раздел 5.</w:t>
      </w:r>
    </w:p>
    <w:p w:rsidR="00FE6384" w:rsidRPr="00FE6384" w:rsidRDefault="00FE6384" w:rsidP="00FE6384">
      <w:pPr>
        <w:pBdr>
          <w:top w:val="single" w:sz="4" w:space="1" w:color="auto"/>
          <w:left w:val="single" w:sz="4" w:space="4" w:color="auto"/>
          <w:bottom w:val="single" w:sz="4" w:space="1" w:color="auto"/>
          <w:right w:val="single" w:sz="4" w:space="4" w:color="auto"/>
        </w:pBdr>
        <w:spacing w:after="0" w:line="240" w:lineRule="auto"/>
        <w:jc w:val="center"/>
        <w:rPr>
          <w:rFonts w:ascii="Times New Roman" w:eastAsia="Times New Roman" w:hAnsi="Times New Roman" w:cs="Times New Roman"/>
          <w:sz w:val="28"/>
          <w:szCs w:val="28"/>
        </w:rPr>
      </w:pPr>
      <w:r w:rsidRPr="00FE6384">
        <w:rPr>
          <w:rFonts w:ascii="Times New Roman" w:eastAsia="Times New Roman" w:hAnsi="Times New Roman" w:cs="Times New Roman"/>
          <w:sz w:val="28"/>
          <w:szCs w:val="28"/>
        </w:rPr>
        <w:t>Действия органов государственного контроля (надзора),</w:t>
      </w:r>
    </w:p>
    <w:p w:rsidR="00FE6384" w:rsidRPr="00FE6384" w:rsidRDefault="00FE6384" w:rsidP="00FE6384">
      <w:pPr>
        <w:pBdr>
          <w:top w:val="single" w:sz="4" w:space="1" w:color="auto"/>
          <w:left w:val="single" w:sz="4" w:space="4" w:color="auto"/>
          <w:bottom w:val="single" w:sz="4" w:space="1" w:color="auto"/>
          <w:right w:val="single" w:sz="4" w:space="4" w:color="auto"/>
        </w:pBdr>
        <w:spacing w:after="0" w:line="240" w:lineRule="auto"/>
        <w:jc w:val="center"/>
        <w:rPr>
          <w:rFonts w:ascii="Times New Roman" w:eastAsia="Times New Roman" w:hAnsi="Times New Roman" w:cs="Times New Roman"/>
          <w:sz w:val="28"/>
          <w:szCs w:val="28"/>
        </w:rPr>
      </w:pPr>
      <w:r w:rsidRPr="00FE6384">
        <w:rPr>
          <w:rFonts w:ascii="Times New Roman" w:eastAsia="Times New Roman" w:hAnsi="Times New Roman" w:cs="Times New Roman"/>
          <w:sz w:val="28"/>
          <w:szCs w:val="28"/>
        </w:rPr>
        <w:t>муниципального контроля по пресечению нарушений обязательных требований и (или) устранению последствий таких нарушений</w:t>
      </w:r>
    </w:p>
    <w:p w:rsidR="00FE6384" w:rsidRPr="00FE6384" w:rsidRDefault="00FE6384" w:rsidP="00FE6384">
      <w:pPr>
        <w:tabs>
          <w:tab w:val="left" w:pos="851"/>
        </w:tabs>
        <w:spacing w:after="0" w:line="240" w:lineRule="auto"/>
        <w:ind w:firstLine="426"/>
        <w:jc w:val="both"/>
        <w:rPr>
          <w:rFonts w:ascii="Times New Roman" w:eastAsia="Times New Roman" w:hAnsi="Times New Roman" w:cs="Times New Roman"/>
          <w:sz w:val="28"/>
          <w:szCs w:val="28"/>
        </w:rPr>
      </w:pPr>
    </w:p>
    <w:p w:rsidR="00FE6384" w:rsidRPr="00FE6384" w:rsidRDefault="00FE6384" w:rsidP="00FE6384">
      <w:pPr>
        <w:tabs>
          <w:tab w:val="left" w:pos="851"/>
        </w:tabs>
        <w:spacing w:after="0" w:line="240" w:lineRule="auto"/>
        <w:ind w:firstLine="426"/>
        <w:jc w:val="both"/>
        <w:rPr>
          <w:rFonts w:ascii="Times New Roman" w:eastAsia="Times New Roman" w:hAnsi="Times New Roman" w:cs="Times New Roman"/>
          <w:sz w:val="28"/>
          <w:szCs w:val="28"/>
        </w:rPr>
      </w:pPr>
      <w:r w:rsidRPr="00FE6384">
        <w:rPr>
          <w:rFonts w:ascii="Times New Roman" w:eastAsia="Times New Roman" w:hAnsi="Times New Roman" w:cs="Times New Roman"/>
          <w:sz w:val="28"/>
          <w:szCs w:val="28"/>
        </w:rPr>
        <w:t>Так как планов</w:t>
      </w:r>
      <w:r w:rsidR="0017507F">
        <w:rPr>
          <w:rFonts w:ascii="Times New Roman" w:eastAsia="Times New Roman" w:hAnsi="Times New Roman" w:cs="Times New Roman"/>
          <w:sz w:val="28"/>
          <w:szCs w:val="28"/>
        </w:rPr>
        <w:t>ые и внеплановые проверки в 2019</w:t>
      </w:r>
      <w:r w:rsidRPr="00FE6384">
        <w:rPr>
          <w:rFonts w:ascii="Times New Roman" w:eastAsia="Times New Roman" w:hAnsi="Times New Roman" w:cs="Times New Roman"/>
          <w:sz w:val="28"/>
          <w:szCs w:val="28"/>
        </w:rPr>
        <w:t xml:space="preserve"> году не осуществлялись, случаев нарушений обязательных требований законодательства не зафиксировано.</w:t>
      </w:r>
    </w:p>
    <w:p w:rsidR="00FE6384" w:rsidRPr="00FE6384" w:rsidRDefault="00FE6384" w:rsidP="00FE6384">
      <w:pPr>
        <w:tabs>
          <w:tab w:val="left" w:pos="851"/>
        </w:tabs>
        <w:spacing w:after="0" w:line="240" w:lineRule="auto"/>
        <w:ind w:firstLine="426"/>
        <w:jc w:val="both"/>
        <w:rPr>
          <w:rFonts w:ascii="Times New Roman" w:eastAsia="Times New Roman" w:hAnsi="Times New Roman" w:cs="Times New Roman"/>
          <w:sz w:val="28"/>
          <w:szCs w:val="28"/>
        </w:rPr>
      </w:pPr>
      <w:r w:rsidRPr="00FE6384">
        <w:rPr>
          <w:rFonts w:ascii="Times New Roman" w:eastAsia="Times New Roman" w:hAnsi="Times New Roman" w:cs="Times New Roman"/>
          <w:sz w:val="28"/>
          <w:szCs w:val="28"/>
        </w:rPr>
        <w:t>Случаев оспаривания в суде юридическими лицами и индивидуальными предпринимателями оснований и результатов проведения в отношении них мероприятий по контролю не возникало.</w:t>
      </w:r>
    </w:p>
    <w:p w:rsidR="00FE6384" w:rsidRPr="00FE6384" w:rsidRDefault="00FE6384" w:rsidP="00FE6384">
      <w:pPr>
        <w:spacing w:after="0" w:line="240" w:lineRule="auto"/>
        <w:rPr>
          <w:rFonts w:ascii="Times New Roman" w:eastAsia="Times New Roman" w:hAnsi="Times New Roman" w:cs="Times New Roman"/>
          <w:sz w:val="28"/>
          <w:szCs w:val="28"/>
        </w:rPr>
      </w:pPr>
    </w:p>
    <w:p w:rsidR="00FE6384" w:rsidRPr="00FE6384" w:rsidRDefault="00FE6384" w:rsidP="00FE6384">
      <w:pPr>
        <w:pBdr>
          <w:top w:val="single" w:sz="4" w:space="1" w:color="auto"/>
          <w:left w:val="single" w:sz="4" w:space="4" w:color="auto"/>
          <w:bottom w:val="single" w:sz="4" w:space="1" w:color="auto"/>
          <w:right w:val="single" w:sz="4" w:space="4" w:color="auto"/>
        </w:pBdr>
        <w:spacing w:after="0" w:line="240" w:lineRule="auto"/>
        <w:jc w:val="center"/>
        <w:rPr>
          <w:rFonts w:ascii="Times New Roman" w:eastAsia="Times New Roman" w:hAnsi="Times New Roman" w:cs="Times New Roman"/>
          <w:sz w:val="28"/>
          <w:szCs w:val="28"/>
        </w:rPr>
      </w:pPr>
      <w:r w:rsidRPr="00FE6384">
        <w:rPr>
          <w:rFonts w:ascii="Times New Roman" w:eastAsia="Times New Roman" w:hAnsi="Times New Roman" w:cs="Times New Roman"/>
          <w:sz w:val="28"/>
          <w:szCs w:val="28"/>
        </w:rPr>
        <w:t>Раздел 6.</w:t>
      </w:r>
    </w:p>
    <w:p w:rsidR="00FE6384" w:rsidRPr="00FE6384" w:rsidRDefault="00FE6384" w:rsidP="00FE6384">
      <w:pPr>
        <w:pBdr>
          <w:top w:val="single" w:sz="4" w:space="1" w:color="auto"/>
          <w:left w:val="single" w:sz="4" w:space="4" w:color="auto"/>
          <w:bottom w:val="single" w:sz="4" w:space="1" w:color="auto"/>
          <w:right w:val="single" w:sz="4" w:space="4" w:color="auto"/>
        </w:pBdr>
        <w:spacing w:after="0" w:line="240" w:lineRule="auto"/>
        <w:jc w:val="center"/>
        <w:rPr>
          <w:rFonts w:ascii="Times New Roman" w:eastAsia="Times New Roman" w:hAnsi="Times New Roman" w:cs="Times New Roman"/>
          <w:sz w:val="28"/>
          <w:szCs w:val="28"/>
        </w:rPr>
      </w:pPr>
      <w:r w:rsidRPr="00FE6384">
        <w:rPr>
          <w:rFonts w:ascii="Times New Roman" w:eastAsia="Times New Roman" w:hAnsi="Times New Roman" w:cs="Times New Roman"/>
          <w:sz w:val="28"/>
          <w:szCs w:val="28"/>
        </w:rPr>
        <w:t xml:space="preserve">Анализ и оценка эффективности </w:t>
      </w:r>
      <w:proofErr w:type="gramStart"/>
      <w:r w:rsidRPr="00FE6384">
        <w:rPr>
          <w:rFonts w:ascii="Times New Roman" w:eastAsia="Times New Roman" w:hAnsi="Times New Roman" w:cs="Times New Roman"/>
          <w:sz w:val="28"/>
          <w:szCs w:val="28"/>
        </w:rPr>
        <w:t>государственного</w:t>
      </w:r>
      <w:proofErr w:type="gramEnd"/>
    </w:p>
    <w:p w:rsidR="00FE6384" w:rsidRPr="00FE6384" w:rsidRDefault="00FE6384" w:rsidP="00FE6384">
      <w:pPr>
        <w:pBdr>
          <w:top w:val="single" w:sz="4" w:space="1" w:color="auto"/>
          <w:left w:val="single" w:sz="4" w:space="4" w:color="auto"/>
          <w:bottom w:val="single" w:sz="4" w:space="1" w:color="auto"/>
          <w:right w:val="single" w:sz="4" w:space="4" w:color="auto"/>
        </w:pBdr>
        <w:spacing w:after="0" w:line="240" w:lineRule="auto"/>
        <w:jc w:val="center"/>
        <w:rPr>
          <w:rFonts w:ascii="Times New Roman" w:eastAsia="Times New Roman" w:hAnsi="Times New Roman" w:cs="Times New Roman"/>
          <w:sz w:val="28"/>
          <w:szCs w:val="28"/>
        </w:rPr>
      </w:pPr>
      <w:r w:rsidRPr="00FE6384">
        <w:rPr>
          <w:rFonts w:ascii="Times New Roman" w:eastAsia="Times New Roman" w:hAnsi="Times New Roman" w:cs="Times New Roman"/>
          <w:sz w:val="28"/>
          <w:szCs w:val="28"/>
        </w:rPr>
        <w:t>контроля (надзора), муниципального контроля</w:t>
      </w:r>
    </w:p>
    <w:p w:rsidR="00FE6384" w:rsidRPr="00FE6384" w:rsidRDefault="00FE6384" w:rsidP="00FE6384">
      <w:pPr>
        <w:spacing w:after="0" w:line="240" w:lineRule="auto"/>
        <w:rPr>
          <w:rFonts w:ascii="Times New Roman" w:eastAsia="Times New Roman" w:hAnsi="Times New Roman" w:cs="Times New Roman"/>
          <w:sz w:val="28"/>
          <w:szCs w:val="28"/>
        </w:rPr>
      </w:pPr>
    </w:p>
    <w:p w:rsidR="00FE6384" w:rsidRPr="00FE6384" w:rsidRDefault="00FE6384" w:rsidP="00FE6384">
      <w:pPr>
        <w:tabs>
          <w:tab w:val="left" w:pos="851"/>
        </w:tabs>
        <w:spacing w:after="0" w:line="240" w:lineRule="auto"/>
        <w:ind w:firstLine="426"/>
        <w:jc w:val="both"/>
        <w:rPr>
          <w:rFonts w:ascii="Times New Roman" w:eastAsia="Times New Roman" w:hAnsi="Times New Roman" w:cs="Times New Roman"/>
          <w:sz w:val="28"/>
          <w:szCs w:val="28"/>
        </w:rPr>
      </w:pPr>
      <w:r w:rsidRPr="00FE6384">
        <w:rPr>
          <w:rFonts w:ascii="Times New Roman" w:eastAsia="Times New Roman" w:hAnsi="Times New Roman" w:cs="Times New Roman"/>
          <w:sz w:val="28"/>
          <w:szCs w:val="28"/>
        </w:rPr>
        <w:t xml:space="preserve">Выполнение утвержденного плана проведения плановых проверок (в процентах от общего количества запланированных проверок) – расчетный </w:t>
      </w:r>
      <w:r w:rsidRPr="00FE6384">
        <w:rPr>
          <w:rFonts w:ascii="Times New Roman" w:eastAsia="Times New Roman" w:hAnsi="Times New Roman" w:cs="Times New Roman"/>
          <w:sz w:val="28"/>
          <w:szCs w:val="28"/>
        </w:rPr>
        <w:lastRenderedPageBreak/>
        <w:t>показатель не может быть определен, так как план проведения проверок не был принят.</w:t>
      </w:r>
    </w:p>
    <w:p w:rsidR="00FE6384" w:rsidRPr="00FE6384" w:rsidRDefault="00FE6384" w:rsidP="00FE6384">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FE6384">
        <w:rPr>
          <w:rFonts w:ascii="Times New Roman" w:eastAsia="Times New Roman" w:hAnsi="Times New Roman" w:cs="Times New Roman"/>
          <w:sz w:val="28"/>
          <w:szCs w:val="28"/>
        </w:rPr>
        <w:t>Доля заявлений органов государственного контроля (надзора), муниципального контроля, направленных в органы прокуратуры о согласовании проведения внеплановых выездных проверок, в согласовании которых было отказано (в процентах общего числа направленных в органы прокуратуры заявлений) - 0%;</w:t>
      </w:r>
    </w:p>
    <w:p w:rsidR="00FE6384" w:rsidRPr="00FE6384" w:rsidRDefault="00FE6384" w:rsidP="00FE6384">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FE6384">
        <w:rPr>
          <w:rFonts w:ascii="Times New Roman" w:eastAsia="Times New Roman" w:hAnsi="Times New Roman" w:cs="Times New Roman"/>
          <w:sz w:val="28"/>
          <w:szCs w:val="28"/>
        </w:rPr>
        <w:t>Доля проверок, результаты которых признаны недействительными (в процентах общего числа проведенных проверок) – 0 %.</w:t>
      </w:r>
    </w:p>
    <w:p w:rsidR="00FE6384" w:rsidRPr="00FE6384" w:rsidRDefault="00FE6384" w:rsidP="00FE6384">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FE6384">
        <w:rPr>
          <w:rFonts w:ascii="Times New Roman" w:eastAsia="Times New Roman" w:hAnsi="Times New Roman" w:cs="Times New Roman"/>
          <w:sz w:val="28"/>
          <w:szCs w:val="28"/>
        </w:rPr>
        <w:t xml:space="preserve">Доля проверок, проведенных органами государственного контроля (надзора), муниципального контроля с нарушениями </w:t>
      </w:r>
      <w:r w:rsidRPr="00FE6384">
        <w:rPr>
          <w:rFonts w:ascii="Times New Roman" w:eastAsia="Times New Roman" w:hAnsi="Times New Roman" w:cs="Times New Roman"/>
          <w:color w:val="000000"/>
          <w:sz w:val="28"/>
          <w:szCs w:val="28"/>
        </w:rPr>
        <w:t>требований законодательства Российской</w:t>
      </w:r>
      <w:r w:rsidRPr="00FE6384">
        <w:rPr>
          <w:rFonts w:ascii="Times New Roman" w:eastAsia="Times New Roman" w:hAnsi="Times New Roman" w:cs="Times New Roman"/>
          <w:sz w:val="28"/>
          <w:szCs w:val="28"/>
        </w:rPr>
        <w:t xml:space="preserve"> Федерации о порядке их проведения, по </w:t>
      </w:r>
      <w:proofErr w:type="gramStart"/>
      <w:r w:rsidRPr="00FE6384">
        <w:rPr>
          <w:rFonts w:ascii="Times New Roman" w:eastAsia="Times New Roman" w:hAnsi="Times New Roman" w:cs="Times New Roman"/>
          <w:sz w:val="28"/>
          <w:szCs w:val="28"/>
        </w:rPr>
        <w:t>результатам</w:t>
      </w:r>
      <w:proofErr w:type="gramEnd"/>
      <w:r w:rsidRPr="00FE6384">
        <w:rPr>
          <w:rFonts w:ascii="Times New Roman" w:eastAsia="Times New Roman" w:hAnsi="Times New Roman" w:cs="Times New Roman"/>
          <w:sz w:val="28"/>
          <w:szCs w:val="28"/>
        </w:rPr>
        <w:t xml:space="preserve"> выявления которых к должностным лицам органов государственного контроля (надзора), муниципального контроля, осуществившим такие проверки, применены меры дисциплинарного, административного наказания (в процентах общего числа проведенных проверок) – 0%;</w:t>
      </w:r>
    </w:p>
    <w:p w:rsidR="00FE6384" w:rsidRPr="00FE6384" w:rsidRDefault="00FE6384" w:rsidP="00FE6384">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FE6384">
        <w:rPr>
          <w:rFonts w:ascii="Times New Roman" w:eastAsia="Times New Roman" w:hAnsi="Times New Roman" w:cs="Times New Roman"/>
          <w:sz w:val="28"/>
          <w:szCs w:val="28"/>
        </w:rPr>
        <w:t>Доля юридических лиц, индивидуальных предпринимателей, в отношении которых органами государственного контроля (надзора), муниципального контроля были проведены проверки (в процентах общего количества юридических лиц, индивидуальных предпринимателей, осуществляющих деятельность на территории Российской Федерации, соответствующего субъекта Российской Федерации, соответствующего муниципального образования, деятельность которых подлежит государственному контролю (надзору), муниципальному контролю – 0%;</w:t>
      </w:r>
    </w:p>
    <w:p w:rsidR="00FE6384" w:rsidRPr="00FE6384" w:rsidRDefault="00FE6384" w:rsidP="00FE6384">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FE6384">
        <w:rPr>
          <w:rFonts w:ascii="Times New Roman" w:eastAsia="Times New Roman" w:hAnsi="Times New Roman" w:cs="Times New Roman"/>
          <w:sz w:val="28"/>
          <w:szCs w:val="28"/>
        </w:rPr>
        <w:t>Среднее количество проверок, проведенных в отношении одного юридического лица, индивидуального предпринимателя - 0;</w:t>
      </w:r>
    </w:p>
    <w:p w:rsidR="00FE6384" w:rsidRPr="00FE6384" w:rsidRDefault="00FE6384" w:rsidP="00FE6384">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FE6384">
        <w:rPr>
          <w:rFonts w:ascii="Times New Roman" w:eastAsia="Times New Roman" w:hAnsi="Times New Roman" w:cs="Times New Roman"/>
          <w:sz w:val="28"/>
          <w:szCs w:val="28"/>
        </w:rPr>
        <w:t>Доля проведенных внеплановых проверок (в процентах общего количества проведенных проверок) 0%;</w:t>
      </w:r>
    </w:p>
    <w:p w:rsidR="00FE6384" w:rsidRPr="00FE6384" w:rsidRDefault="00FE6384" w:rsidP="00FE6384">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FE6384">
        <w:rPr>
          <w:rFonts w:ascii="Times New Roman" w:eastAsia="Times New Roman" w:hAnsi="Times New Roman" w:cs="Times New Roman"/>
          <w:sz w:val="28"/>
          <w:szCs w:val="28"/>
        </w:rPr>
        <w:t>Доля правонарушений, выявленных по итогам проведения внеплановых проверок (в процентах общего числа правонарушений, выявленных по итогам проверок) - 0 %;</w:t>
      </w:r>
    </w:p>
    <w:p w:rsidR="00FE6384" w:rsidRPr="00FE6384" w:rsidRDefault="00FE6384" w:rsidP="00FE6384">
      <w:pPr>
        <w:autoSpaceDE w:val="0"/>
        <w:autoSpaceDN w:val="0"/>
        <w:adjustRightInd w:val="0"/>
        <w:spacing w:after="0" w:line="240" w:lineRule="auto"/>
        <w:ind w:firstLine="540"/>
        <w:jc w:val="both"/>
        <w:rPr>
          <w:rFonts w:ascii="Times New Roman" w:eastAsia="Times New Roman" w:hAnsi="Times New Roman" w:cs="Times New Roman"/>
          <w:sz w:val="28"/>
          <w:szCs w:val="28"/>
        </w:rPr>
      </w:pPr>
      <w:proofErr w:type="gramStart"/>
      <w:r w:rsidRPr="00FE6384">
        <w:rPr>
          <w:rFonts w:ascii="Times New Roman" w:eastAsia="Times New Roman" w:hAnsi="Times New Roman" w:cs="Times New Roman"/>
          <w:sz w:val="28"/>
          <w:szCs w:val="28"/>
        </w:rPr>
        <w:t>Доля внеплановых проверок, проведенных по фактам нарушений, с которыми связано возникновение угрозы причинения вреда жизни 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имуществу физических и юридических лиц, безопасности государства, а также угрозы чрезвычайных ситуаций природного и техногенного характера, с целью предотвращения угрозы причинения такого вреда (в процентах общего количества</w:t>
      </w:r>
      <w:proofErr w:type="gramEnd"/>
      <w:r w:rsidRPr="00FE6384">
        <w:rPr>
          <w:rFonts w:ascii="Times New Roman" w:eastAsia="Times New Roman" w:hAnsi="Times New Roman" w:cs="Times New Roman"/>
          <w:sz w:val="28"/>
          <w:szCs w:val="28"/>
        </w:rPr>
        <w:t xml:space="preserve"> проведенных внеплановых проверок) – 0%;</w:t>
      </w:r>
    </w:p>
    <w:p w:rsidR="00FE6384" w:rsidRPr="00FE6384" w:rsidRDefault="00FE6384" w:rsidP="00FE6384">
      <w:pPr>
        <w:autoSpaceDE w:val="0"/>
        <w:autoSpaceDN w:val="0"/>
        <w:adjustRightInd w:val="0"/>
        <w:spacing w:after="0" w:line="240" w:lineRule="auto"/>
        <w:ind w:firstLine="540"/>
        <w:jc w:val="both"/>
        <w:rPr>
          <w:rFonts w:ascii="Times New Roman" w:eastAsia="Times New Roman" w:hAnsi="Times New Roman" w:cs="Times New Roman"/>
          <w:sz w:val="28"/>
          <w:szCs w:val="28"/>
        </w:rPr>
      </w:pPr>
      <w:proofErr w:type="gramStart"/>
      <w:r w:rsidRPr="00FE6384">
        <w:rPr>
          <w:rFonts w:ascii="Times New Roman" w:eastAsia="Times New Roman" w:hAnsi="Times New Roman" w:cs="Times New Roman"/>
          <w:sz w:val="28"/>
          <w:szCs w:val="28"/>
        </w:rPr>
        <w:t xml:space="preserve">Доля внеплановых проверок, проведенных по фактам нарушений обязательных требований, с которыми связано причинение вреда жизни и здоровью граждан, вреда животным, растениям, окружающей среде, объектам культурного наследия (памятникам истории и культуры) народов </w:t>
      </w:r>
      <w:r w:rsidRPr="00FE6384">
        <w:rPr>
          <w:rFonts w:ascii="Times New Roman" w:eastAsia="Times New Roman" w:hAnsi="Times New Roman" w:cs="Times New Roman"/>
          <w:sz w:val="28"/>
          <w:szCs w:val="28"/>
        </w:rPr>
        <w:lastRenderedPageBreak/>
        <w:t>Российской Федерации, имуществу физических и юридических лиц, безопасности государства, а также возникновение чрезвычайных ситуаций природного и техногенного характера, с целью прекращения дальнейшего причинения вреда и ликвидации последствий таких нарушений</w:t>
      </w:r>
      <w:proofErr w:type="gramEnd"/>
      <w:r w:rsidRPr="00FE6384">
        <w:rPr>
          <w:rFonts w:ascii="Times New Roman" w:eastAsia="Times New Roman" w:hAnsi="Times New Roman" w:cs="Times New Roman"/>
          <w:sz w:val="28"/>
          <w:szCs w:val="28"/>
        </w:rPr>
        <w:t xml:space="preserve"> (в процентах общего количества проведенных внеплановых проверок) – 0%;</w:t>
      </w:r>
    </w:p>
    <w:p w:rsidR="00FE6384" w:rsidRPr="00FE6384" w:rsidRDefault="00FE6384" w:rsidP="00FE6384">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FE6384">
        <w:rPr>
          <w:rFonts w:ascii="Times New Roman" w:eastAsia="Times New Roman" w:hAnsi="Times New Roman" w:cs="Times New Roman"/>
          <w:sz w:val="28"/>
          <w:szCs w:val="28"/>
        </w:rPr>
        <w:t>Доля проверок, по итогам которых выявлены правонарушения (в процентах общего числа проведенных плановых и внеплановых проверок) – 0%;</w:t>
      </w:r>
    </w:p>
    <w:p w:rsidR="00FE6384" w:rsidRPr="00FE6384" w:rsidRDefault="00FE6384" w:rsidP="00FE6384">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FE6384">
        <w:rPr>
          <w:rFonts w:ascii="Times New Roman" w:eastAsia="Times New Roman" w:hAnsi="Times New Roman" w:cs="Times New Roman"/>
          <w:sz w:val="28"/>
          <w:szCs w:val="28"/>
        </w:rPr>
        <w:t>Доля проверок, по итогам которых по результатам выявленных правонарушений были возбуждены дела об административных правонарушениях (в процентах общего числа проверок, по итогам которых были выявлены правонарушения) - 0%;</w:t>
      </w:r>
    </w:p>
    <w:p w:rsidR="00FE6384" w:rsidRPr="00FE6384" w:rsidRDefault="00FE6384" w:rsidP="00FE6384">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FE6384">
        <w:rPr>
          <w:rFonts w:ascii="Times New Roman" w:eastAsia="Times New Roman" w:hAnsi="Times New Roman" w:cs="Times New Roman"/>
          <w:sz w:val="28"/>
          <w:szCs w:val="28"/>
        </w:rPr>
        <w:t>Доля проверок, по итогам которых по фактам выявленных нарушений наложены административные наказания (в процентах общего числа проверок, по итогам которых по результатам выявленных правонарушений возбуждены дела об административных правонарушениях) - 0%;</w:t>
      </w:r>
    </w:p>
    <w:p w:rsidR="00FE6384" w:rsidRPr="00FE6384" w:rsidRDefault="00FE6384" w:rsidP="00FE6384">
      <w:pPr>
        <w:autoSpaceDE w:val="0"/>
        <w:autoSpaceDN w:val="0"/>
        <w:adjustRightInd w:val="0"/>
        <w:spacing w:after="0" w:line="240" w:lineRule="auto"/>
        <w:ind w:firstLine="540"/>
        <w:jc w:val="both"/>
        <w:rPr>
          <w:rFonts w:ascii="Times New Roman" w:eastAsia="Times New Roman" w:hAnsi="Times New Roman" w:cs="Times New Roman"/>
          <w:sz w:val="28"/>
          <w:szCs w:val="28"/>
        </w:rPr>
      </w:pPr>
      <w:proofErr w:type="gramStart"/>
      <w:r w:rsidRPr="00FE6384">
        <w:rPr>
          <w:rFonts w:ascii="Times New Roman" w:eastAsia="Times New Roman" w:hAnsi="Times New Roman" w:cs="Times New Roman"/>
          <w:sz w:val="28"/>
          <w:szCs w:val="28"/>
        </w:rPr>
        <w:t>Доля юридических лиц, индивидуальных предпринимателей, в деятельности которых выявлены нарушения обязательных требований, представляющие непосредственную угрозу причинения вреда жизни 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имуществу физических и юридических лиц, безопасности государства, а также угрозу чрезвычайных ситуаций природного и техногенного характера (в процентах общего числа проверенных лиц) – 0%;</w:t>
      </w:r>
      <w:proofErr w:type="gramEnd"/>
    </w:p>
    <w:p w:rsidR="00FE6384" w:rsidRPr="00FE6384" w:rsidRDefault="00FE6384" w:rsidP="00FE6384">
      <w:pPr>
        <w:autoSpaceDE w:val="0"/>
        <w:autoSpaceDN w:val="0"/>
        <w:adjustRightInd w:val="0"/>
        <w:spacing w:after="0" w:line="240" w:lineRule="auto"/>
        <w:ind w:firstLine="540"/>
        <w:jc w:val="both"/>
        <w:rPr>
          <w:rFonts w:ascii="Times New Roman" w:eastAsia="Times New Roman" w:hAnsi="Times New Roman" w:cs="Times New Roman"/>
          <w:sz w:val="28"/>
          <w:szCs w:val="28"/>
        </w:rPr>
      </w:pPr>
      <w:proofErr w:type="gramStart"/>
      <w:r w:rsidRPr="00FE6384">
        <w:rPr>
          <w:rFonts w:ascii="Times New Roman" w:eastAsia="Times New Roman" w:hAnsi="Times New Roman" w:cs="Times New Roman"/>
          <w:sz w:val="28"/>
          <w:szCs w:val="28"/>
        </w:rPr>
        <w:t>Доля юридических лиц, индивидуальных предпринимателей, в деятельности которых выявлены нарушения обязательных требований, явившиеся причиной причинения вреда жизни 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имуществу физических и юридических лиц, безопасности государства, а также возникновения чрезвычайных ситуаций природного и техногенного характера (в процентах общего числа проверенных лиц) – 0%;</w:t>
      </w:r>
      <w:proofErr w:type="gramEnd"/>
    </w:p>
    <w:p w:rsidR="00FE6384" w:rsidRPr="00FE6384" w:rsidRDefault="00FE6384" w:rsidP="00FE6384">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FE6384">
        <w:rPr>
          <w:rFonts w:ascii="Times New Roman" w:eastAsia="Times New Roman" w:hAnsi="Times New Roman" w:cs="Times New Roman"/>
          <w:sz w:val="28"/>
          <w:szCs w:val="28"/>
        </w:rPr>
        <w:t>Количество случаев причинения юридическими лицами, индивидуальными предпринимателями вреда жизни 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имуществу физических и юридических лиц, безопасности государства, а также чрезвычайных ситуаций природного и техногенного характера (по видам ущерба) – 0%;</w:t>
      </w:r>
    </w:p>
    <w:p w:rsidR="00FE6384" w:rsidRPr="00FE6384" w:rsidRDefault="00FE6384" w:rsidP="00FE6384">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FE6384">
        <w:rPr>
          <w:rFonts w:ascii="Times New Roman" w:eastAsia="Times New Roman" w:hAnsi="Times New Roman" w:cs="Times New Roman"/>
          <w:sz w:val="28"/>
          <w:szCs w:val="28"/>
        </w:rPr>
        <w:t>Доля выявленных при проведении проверок правонарушений, связанных с неисполнением предписаний (в процентах общего числа выявленных правонарушений) - 0%.</w:t>
      </w:r>
    </w:p>
    <w:p w:rsidR="00FE6384" w:rsidRPr="00FE6384" w:rsidRDefault="00FE6384" w:rsidP="00FE6384">
      <w:pPr>
        <w:autoSpaceDE w:val="0"/>
        <w:autoSpaceDN w:val="0"/>
        <w:adjustRightInd w:val="0"/>
        <w:spacing w:after="0" w:line="240" w:lineRule="auto"/>
        <w:ind w:firstLine="540"/>
        <w:jc w:val="both"/>
        <w:rPr>
          <w:rFonts w:ascii="Times New Roman" w:eastAsia="Times New Roman" w:hAnsi="Times New Roman" w:cs="Times New Roman"/>
          <w:sz w:val="28"/>
          <w:szCs w:val="28"/>
        </w:rPr>
      </w:pPr>
    </w:p>
    <w:p w:rsidR="00FE6384" w:rsidRPr="00FE6384" w:rsidRDefault="00FE6384" w:rsidP="00FE6384">
      <w:pPr>
        <w:pBdr>
          <w:top w:val="single" w:sz="4" w:space="1" w:color="auto"/>
          <w:left w:val="single" w:sz="4" w:space="4" w:color="auto"/>
          <w:bottom w:val="single" w:sz="4" w:space="1" w:color="auto"/>
          <w:right w:val="single" w:sz="4" w:space="4" w:color="auto"/>
        </w:pBdr>
        <w:spacing w:after="0" w:line="240" w:lineRule="auto"/>
        <w:jc w:val="center"/>
        <w:rPr>
          <w:rFonts w:ascii="Times New Roman" w:eastAsia="Times New Roman" w:hAnsi="Times New Roman" w:cs="Times New Roman"/>
          <w:sz w:val="28"/>
          <w:szCs w:val="28"/>
        </w:rPr>
      </w:pPr>
      <w:r w:rsidRPr="00FE6384">
        <w:rPr>
          <w:rFonts w:ascii="Times New Roman" w:eastAsia="Times New Roman" w:hAnsi="Times New Roman" w:cs="Times New Roman"/>
          <w:sz w:val="28"/>
          <w:szCs w:val="28"/>
        </w:rPr>
        <w:t>Раздел 7.</w:t>
      </w:r>
    </w:p>
    <w:p w:rsidR="00FE6384" w:rsidRPr="00FE6384" w:rsidRDefault="00FE6384" w:rsidP="00FE6384">
      <w:pPr>
        <w:pBdr>
          <w:top w:val="single" w:sz="4" w:space="1" w:color="auto"/>
          <w:left w:val="single" w:sz="4" w:space="4" w:color="auto"/>
          <w:bottom w:val="single" w:sz="4" w:space="1" w:color="auto"/>
          <w:right w:val="single" w:sz="4" w:space="4" w:color="auto"/>
        </w:pBdr>
        <w:spacing w:after="0" w:line="240" w:lineRule="auto"/>
        <w:jc w:val="center"/>
        <w:rPr>
          <w:rFonts w:ascii="Times New Roman" w:eastAsia="Times New Roman" w:hAnsi="Times New Roman" w:cs="Times New Roman"/>
          <w:sz w:val="28"/>
          <w:szCs w:val="28"/>
        </w:rPr>
      </w:pPr>
      <w:r w:rsidRPr="00FE6384">
        <w:rPr>
          <w:rFonts w:ascii="Times New Roman" w:eastAsia="Times New Roman" w:hAnsi="Times New Roman" w:cs="Times New Roman"/>
          <w:sz w:val="28"/>
          <w:szCs w:val="28"/>
        </w:rPr>
        <w:lastRenderedPageBreak/>
        <w:t>Выводы и предложения по результатам государственного</w:t>
      </w:r>
    </w:p>
    <w:p w:rsidR="00FE6384" w:rsidRPr="00FE6384" w:rsidRDefault="00FE6384" w:rsidP="00FE6384">
      <w:pPr>
        <w:pBdr>
          <w:top w:val="single" w:sz="4" w:space="1" w:color="auto"/>
          <w:left w:val="single" w:sz="4" w:space="4" w:color="auto"/>
          <w:bottom w:val="single" w:sz="4" w:space="1" w:color="auto"/>
          <w:right w:val="single" w:sz="4" w:space="4" w:color="auto"/>
        </w:pBdr>
        <w:spacing w:after="0" w:line="240" w:lineRule="auto"/>
        <w:jc w:val="center"/>
        <w:rPr>
          <w:rFonts w:ascii="Times New Roman" w:eastAsia="Times New Roman" w:hAnsi="Times New Roman" w:cs="Times New Roman"/>
          <w:sz w:val="28"/>
          <w:szCs w:val="28"/>
        </w:rPr>
      </w:pPr>
      <w:r w:rsidRPr="00FE6384">
        <w:rPr>
          <w:rFonts w:ascii="Times New Roman" w:eastAsia="Times New Roman" w:hAnsi="Times New Roman" w:cs="Times New Roman"/>
          <w:sz w:val="28"/>
          <w:szCs w:val="28"/>
        </w:rPr>
        <w:t>контроля (надзора), муниципального контроля</w:t>
      </w:r>
    </w:p>
    <w:p w:rsidR="00FE6384" w:rsidRPr="00FE6384" w:rsidRDefault="00FE6384" w:rsidP="00FE6384">
      <w:pPr>
        <w:spacing w:after="0" w:line="240" w:lineRule="auto"/>
        <w:rPr>
          <w:rFonts w:ascii="Times New Roman" w:eastAsia="Times New Roman" w:hAnsi="Times New Roman" w:cs="Times New Roman"/>
          <w:sz w:val="28"/>
          <w:szCs w:val="28"/>
        </w:rPr>
      </w:pPr>
    </w:p>
    <w:p w:rsidR="00FE6384" w:rsidRPr="00FE6384" w:rsidRDefault="0017507F" w:rsidP="00FE6384">
      <w:pPr>
        <w:autoSpaceDE w:val="0"/>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 2020</w:t>
      </w:r>
      <w:r w:rsidR="00FE6384" w:rsidRPr="00FE6384">
        <w:rPr>
          <w:rFonts w:ascii="Times New Roman" w:eastAsia="Times New Roman" w:hAnsi="Times New Roman" w:cs="Times New Roman"/>
          <w:sz w:val="28"/>
          <w:szCs w:val="28"/>
        </w:rPr>
        <w:t xml:space="preserve"> году администрацией </w:t>
      </w:r>
      <w:r>
        <w:rPr>
          <w:rFonts w:ascii="Times New Roman" w:eastAsia="Times New Roman" w:hAnsi="Times New Roman" w:cs="Times New Roman"/>
          <w:sz w:val="28"/>
          <w:szCs w:val="28"/>
        </w:rPr>
        <w:t>Казанского</w:t>
      </w:r>
      <w:r w:rsidR="00FE6384" w:rsidRPr="00FE6384">
        <w:rPr>
          <w:rFonts w:ascii="Times New Roman" w:eastAsia="Times New Roman" w:hAnsi="Times New Roman" w:cs="Times New Roman"/>
          <w:sz w:val="28"/>
          <w:szCs w:val="28"/>
        </w:rPr>
        <w:t xml:space="preserve"> сельсовета будет продолжена работа по осуществлению функций муниципального контроля и повышению его эффективности. </w:t>
      </w:r>
    </w:p>
    <w:p w:rsidR="00FE6384" w:rsidRPr="00FE6384" w:rsidRDefault="00FE6384" w:rsidP="00FE6384">
      <w:pPr>
        <w:tabs>
          <w:tab w:val="left" w:pos="851"/>
        </w:tabs>
        <w:spacing w:after="0" w:line="240" w:lineRule="auto"/>
        <w:ind w:firstLine="426"/>
        <w:jc w:val="both"/>
        <w:rPr>
          <w:rFonts w:ascii="Times New Roman" w:eastAsia="Times New Roman" w:hAnsi="Times New Roman" w:cs="Times New Roman"/>
          <w:sz w:val="28"/>
          <w:szCs w:val="28"/>
        </w:rPr>
      </w:pPr>
      <w:r w:rsidRPr="00FE6384">
        <w:rPr>
          <w:rFonts w:ascii="Times New Roman" w:eastAsia="Times New Roman" w:hAnsi="Times New Roman" w:cs="Times New Roman"/>
          <w:sz w:val="28"/>
          <w:szCs w:val="28"/>
        </w:rPr>
        <w:t>Основными задачами  по осуществлени</w:t>
      </w:r>
      <w:r w:rsidR="0017507F">
        <w:rPr>
          <w:rFonts w:ascii="Times New Roman" w:eastAsia="Times New Roman" w:hAnsi="Times New Roman" w:cs="Times New Roman"/>
          <w:sz w:val="28"/>
          <w:szCs w:val="28"/>
        </w:rPr>
        <w:t>ю муниципального контроля в 2020</w:t>
      </w:r>
      <w:r w:rsidRPr="00FE6384">
        <w:rPr>
          <w:rFonts w:ascii="Times New Roman" w:eastAsia="Times New Roman" w:hAnsi="Times New Roman" w:cs="Times New Roman"/>
          <w:sz w:val="28"/>
          <w:szCs w:val="28"/>
        </w:rPr>
        <w:t xml:space="preserve"> году являются:</w:t>
      </w:r>
    </w:p>
    <w:p w:rsidR="00FE6384" w:rsidRPr="00FE6384" w:rsidRDefault="00FE6384" w:rsidP="00FE6384">
      <w:pPr>
        <w:tabs>
          <w:tab w:val="left" w:pos="851"/>
        </w:tabs>
        <w:spacing w:after="0" w:line="240" w:lineRule="auto"/>
        <w:ind w:firstLine="426"/>
        <w:rPr>
          <w:rFonts w:ascii="Times New Roman" w:eastAsia="Times New Roman" w:hAnsi="Times New Roman" w:cs="Times New Roman"/>
          <w:sz w:val="28"/>
          <w:szCs w:val="28"/>
        </w:rPr>
      </w:pPr>
      <w:r w:rsidRPr="00FE6384">
        <w:rPr>
          <w:rFonts w:ascii="Times New Roman" w:eastAsia="Times New Roman" w:hAnsi="Times New Roman" w:cs="Times New Roman"/>
          <w:sz w:val="28"/>
          <w:szCs w:val="28"/>
        </w:rPr>
        <w:t>- своевременная  подготовка п</w:t>
      </w:r>
      <w:r w:rsidR="00974D54">
        <w:rPr>
          <w:rFonts w:ascii="Times New Roman" w:eastAsia="Times New Roman" w:hAnsi="Times New Roman" w:cs="Times New Roman"/>
          <w:sz w:val="28"/>
          <w:szCs w:val="28"/>
        </w:rPr>
        <w:t>лана проведения проверок на 2020</w:t>
      </w:r>
      <w:r w:rsidRPr="00FE6384">
        <w:rPr>
          <w:rFonts w:ascii="Times New Roman" w:eastAsia="Times New Roman" w:hAnsi="Times New Roman" w:cs="Times New Roman"/>
          <w:sz w:val="28"/>
          <w:szCs w:val="28"/>
        </w:rPr>
        <w:t xml:space="preserve"> год;</w:t>
      </w:r>
    </w:p>
    <w:p w:rsidR="00FE6384" w:rsidRPr="00FE6384" w:rsidRDefault="00FE6384" w:rsidP="00FE6384">
      <w:pPr>
        <w:tabs>
          <w:tab w:val="left" w:pos="851"/>
        </w:tabs>
        <w:spacing w:after="0" w:line="240" w:lineRule="auto"/>
        <w:ind w:firstLine="426"/>
        <w:rPr>
          <w:rFonts w:ascii="Times New Roman" w:eastAsia="Times New Roman" w:hAnsi="Times New Roman" w:cs="Times New Roman"/>
          <w:sz w:val="28"/>
          <w:szCs w:val="28"/>
        </w:rPr>
      </w:pPr>
      <w:r w:rsidRPr="00FE6384">
        <w:rPr>
          <w:rFonts w:ascii="Times New Roman" w:eastAsia="Times New Roman" w:hAnsi="Times New Roman" w:cs="Times New Roman"/>
          <w:sz w:val="28"/>
          <w:szCs w:val="28"/>
        </w:rPr>
        <w:t>- выполнение в полном объеме плановых проверок;</w:t>
      </w:r>
    </w:p>
    <w:p w:rsidR="00FE6384" w:rsidRPr="00FE6384" w:rsidRDefault="00FE6384" w:rsidP="00FE6384">
      <w:pPr>
        <w:tabs>
          <w:tab w:val="left" w:pos="851"/>
        </w:tabs>
        <w:spacing w:after="0" w:line="240" w:lineRule="auto"/>
        <w:ind w:firstLine="426"/>
        <w:jc w:val="both"/>
        <w:rPr>
          <w:rFonts w:ascii="Times New Roman" w:eastAsia="Times New Roman" w:hAnsi="Times New Roman" w:cs="Times New Roman"/>
          <w:sz w:val="28"/>
          <w:szCs w:val="28"/>
        </w:rPr>
      </w:pPr>
      <w:r w:rsidRPr="00FE6384">
        <w:rPr>
          <w:rFonts w:ascii="Times New Roman" w:eastAsia="Times New Roman" w:hAnsi="Times New Roman" w:cs="Times New Roman"/>
          <w:sz w:val="28"/>
          <w:szCs w:val="28"/>
        </w:rPr>
        <w:t>- проведение профилактической работы с юридическими лицами индивидуальными предпринимателями по предотвращению нарушений путем привлечения средств массовой информации, освещения актуальных вопросов муниципального контроля, разъяснения положений законодательства;</w:t>
      </w:r>
    </w:p>
    <w:p w:rsidR="00FE6384" w:rsidRPr="00FE6384" w:rsidRDefault="00FE6384" w:rsidP="00FE6384">
      <w:pPr>
        <w:tabs>
          <w:tab w:val="left" w:pos="851"/>
        </w:tabs>
        <w:spacing w:after="0" w:line="240" w:lineRule="auto"/>
        <w:ind w:firstLine="426"/>
        <w:jc w:val="both"/>
        <w:rPr>
          <w:rFonts w:ascii="Times New Roman" w:eastAsia="Times New Roman" w:hAnsi="Times New Roman" w:cs="Times New Roman"/>
          <w:sz w:val="28"/>
          <w:szCs w:val="28"/>
        </w:rPr>
      </w:pPr>
      <w:r w:rsidRPr="00FE6384">
        <w:rPr>
          <w:rFonts w:ascii="Times New Roman" w:eastAsia="Times New Roman" w:hAnsi="Times New Roman" w:cs="Times New Roman"/>
          <w:sz w:val="28"/>
          <w:szCs w:val="28"/>
        </w:rPr>
        <w:t>- взаимодействие с органами государственного контроля, органами прокуратуры, иными органами и должностными лицами, чья деятельность связана с реализацией функций в области муниципального контроля;</w:t>
      </w:r>
    </w:p>
    <w:p w:rsidR="00FE6384" w:rsidRPr="00FE6384" w:rsidRDefault="00FE6384" w:rsidP="00FE6384">
      <w:pPr>
        <w:tabs>
          <w:tab w:val="left" w:pos="851"/>
        </w:tabs>
        <w:spacing w:after="0" w:line="240" w:lineRule="auto"/>
        <w:ind w:firstLine="426"/>
        <w:jc w:val="both"/>
        <w:rPr>
          <w:rFonts w:ascii="Times New Roman" w:eastAsia="Times New Roman" w:hAnsi="Times New Roman" w:cs="Times New Roman"/>
          <w:sz w:val="28"/>
          <w:szCs w:val="28"/>
        </w:rPr>
      </w:pPr>
      <w:r w:rsidRPr="00FE6384">
        <w:rPr>
          <w:rFonts w:ascii="Times New Roman" w:eastAsia="Times New Roman" w:hAnsi="Times New Roman" w:cs="Times New Roman"/>
          <w:sz w:val="28"/>
          <w:szCs w:val="28"/>
        </w:rPr>
        <w:t>- участие в обучающих семинарах специалистов, осуществляющих муниципальный контроль для правильного применения на практике положений действующего федерального законодательства, законодательства Новосибирской области по вопросам организации и осуществления муниципального контроля.</w:t>
      </w:r>
    </w:p>
    <w:p w:rsidR="00FE6384" w:rsidRPr="00FE6384" w:rsidRDefault="00FE6384" w:rsidP="00FE6384">
      <w:pPr>
        <w:tabs>
          <w:tab w:val="left" w:pos="851"/>
        </w:tabs>
        <w:spacing w:after="0" w:line="240" w:lineRule="auto"/>
        <w:ind w:firstLine="426"/>
        <w:rPr>
          <w:rFonts w:ascii="Times New Roman" w:eastAsia="Times New Roman" w:hAnsi="Times New Roman" w:cs="Times New Roman"/>
          <w:sz w:val="28"/>
          <w:szCs w:val="28"/>
        </w:rPr>
      </w:pPr>
      <w:r w:rsidRPr="00FE6384">
        <w:rPr>
          <w:rFonts w:ascii="Times New Roman" w:eastAsia="Times New Roman" w:hAnsi="Times New Roman" w:cs="Times New Roman"/>
          <w:sz w:val="28"/>
          <w:szCs w:val="28"/>
        </w:rPr>
        <w:t>В сфере муниципального  жилищного контроля предполагается:</w:t>
      </w:r>
    </w:p>
    <w:p w:rsidR="00FE6384" w:rsidRPr="00FE6384" w:rsidRDefault="00FE6384" w:rsidP="00FE6384">
      <w:pPr>
        <w:tabs>
          <w:tab w:val="left" w:pos="851"/>
        </w:tabs>
        <w:spacing w:after="0" w:line="240" w:lineRule="auto"/>
        <w:ind w:firstLine="426"/>
        <w:jc w:val="both"/>
        <w:rPr>
          <w:rFonts w:ascii="Times New Roman" w:eastAsia="Times New Roman" w:hAnsi="Times New Roman" w:cs="Times New Roman"/>
          <w:sz w:val="28"/>
          <w:szCs w:val="28"/>
        </w:rPr>
      </w:pPr>
      <w:r w:rsidRPr="00FE6384">
        <w:rPr>
          <w:rFonts w:ascii="Times New Roman" w:eastAsia="Times New Roman" w:hAnsi="Times New Roman" w:cs="Times New Roman"/>
          <w:sz w:val="28"/>
          <w:szCs w:val="28"/>
        </w:rPr>
        <w:t xml:space="preserve">- организация работы по систематическому </w:t>
      </w:r>
      <w:proofErr w:type="gramStart"/>
      <w:r w:rsidRPr="00FE6384">
        <w:rPr>
          <w:rFonts w:ascii="Times New Roman" w:eastAsia="Times New Roman" w:hAnsi="Times New Roman" w:cs="Times New Roman"/>
          <w:sz w:val="28"/>
          <w:szCs w:val="28"/>
        </w:rPr>
        <w:t>контролю за</w:t>
      </w:r>
      <w:proofErr w:type="gramEnd"/>
      <w:r w:rsidRPr="00FE6384">
        <w:rPr>
          <w:rFonts w:ascii="Times New Roman" w:eastAsia="Times New Roman" w:hAnsi="Times New Roman" w:cs="Times New Roman"/>
          <w:sz w:val="28"/>
          <w:szCs w:val="28"/>
        </w:rPr>
        <w:t xml:space="preserve">  своевременностью и полнотой внесения платы за жилое помещение и коммунальные услуги.</w:t>
      </w:r>
    </w:p>
    <w:p w:rsidR="00FE6384" w:rsidRPr="00FE6384" w:rsidRDefault="00FE6384" w:rsidP="00FE6384">
      <w:pPr>
        <w:tabs>
          <w:tab w:val="left" w:pos="851"/>
        </w:tabs>
        <w:spacing w:after="0" w:line="240" w:lineRule="auto"/>
        <w:ind w:firstLine="426"/>
        <w:jc w:val="both"/>
        <w:rPr>
          <w:rFonts w:ascii="Times New Roman" w:eastAsia="Times New Roman" w:hAnsi="Times New Roman" w:cs="Times New Roman"/>
          <w:sz w:val="28"/>
          <w:szCs w:val="28"/>
        </w:rPr>
      </w:pPr>
    </w:p>
    <w:p w:rsidR="00FE6384" w:rsidRPr="00FE6384" w:rsidRDefault="00FE6384" w:rsidP="00FE6384">
      <w:pPr>
        <w:pBdr>
          <w:top w:val="single" w:sz="4" w:space="1" w:color="auto"/>
          <w:left w:val="single" w:sz="4" w:space="4" w:color="auto"/>
          <w:bottom w:val="single" w:sz="4" w:space="1" w:color="auto"/>
          <w:right w:val="single" w:sz="4" w:space="4" w:color="auto"/>
        </w:pBdr>
        <w:spacing w:after="0" w:line="240" w:lineRule="auto"/>
        <w:jc w:val="center"/>
        <w:rPr>
          <w:rFonts w:ascii="Times New Roman" w:eastAsia="Times New Roman" w:hAnsi="Times New Roman" w:cs="Times New Roman"/>
          <w:sz w:val="28"/>
          <w:szCs w:val="28"/>
        </w:rPr>
      </w:pPr>
      <w:r w:rsidRPr="00FE6384">
        <w:rPr>
          <w:rFonts w:ascii="Times New Roman" w:eastAsia="Times New Roman" w:hAnsi="Times New Roman" w:cs="Times New Roman"/>
          <w:sz w:val="28"/>
          <w:szCs w:val="28"/>
        </w:rPr>
        <w:t>Приложения</w:t>
      </w:r>
    </w:p>
    <w:p w:rsidR="00FE6384" w:rsidRPr="00FE6384" w:rsidRDefault="00FE6384" w:rsidP="00FE6384">
      <w:pPr>
        <w:spacing w:after="0" w:line="240" w:lineRule="auto"/>
        <w:rPr>
          <w:rFonts w:ascii="Times New Roman" w:eastAsia="Times New Roman" w:hAnsi="Times New Roman" w:cs="Times New Roman"/>
          <w:sz w:val="28"/>
          <w:szCs w:val="28"/>
        </w:rPr>
      </w:pPr>
      <w:r w:rsidRPr="00FE6384">
        <w:rPr>
          <w:rFonts w:ascii="Times New Roman" w:eastAsia="Times New Roman" w:hAnsi="Times New Roman" w:cs="Times New Roman"/>
          <w:sz w:val="28"/>
          <w:szCs w:val="28"/>
        </w:rPr>
        <w:t>Отсутствуют.</w:t>
      </w:r>
    </w:p>
    <w:p w:rsidR="00FE6384" w:rsidRPr="00FE6384" w:rsidRDefault="00FE6384" w:rsidP="00FE6384">
      <w:pPr>
        <w:spacing w:after="0" w:line="240" w:lineRule="auto"/>
        <w:rPr>
          <w:rFonts w:ascii="Times New Roman" w:eastAsia="Times New Roman" w:hAnsi="Times New Roman" w:cs="Times New Roman"/>
          <w:sz w:val="28"/>
          <w:szCs w:val="28"/>
        </w:rPr>
      </w:pPr>
    </w:p>
    <w:p w:rsidR="00FE6384" w:rsidRPr="00FE6384" w:rsidRDefault="00FE6384" w:rsidP="00FE6384">
      <w:pPr>
        <w:tabs>
          <w:tab w:val="left" w:pos="851"/>
        </w:tabs>
        <w:spacing w:after="0" w:line="240" w:lineRule="auto"/>
        <w:ind w:firstLine="426"/>
        <w:jc w:val="both"/>
        <w:rPr>
          <w:rFonts w:ascii="Times New Roman" w:eastAsia="Times New Roman" w:hAnsi="Times New Roman" w:cs="Times New Roman"/>
          <w:sz w:val="28"/>
          <w:szCs w:val="28"/>
        </w:rPr>
      </w:pPr>
    </w:p>
    <w:p w:rsidR="00FE6384" w:rsidRPr="00FE6384" w:rsidRDefault="00FE6384" w:rsidP="00FE6384">
      <w:pPr>
        <w:tabs>
          <w:tab w:val="left" w:pos="851"/>
        </w:tabs>
        <w:spacing w:after="0" w:line="240" w:lineRule="auto"/>
        <w:jc w:val="both"/>
        <w:rPr>
          <w:rFonts w:ascii="Times New Roman" w:eastAsia="Times New Roman" w:hAnsi="Times New Roman" w:cs="Times New Roman"/>
          <w:sz w:val="28"/>
          <w:szCs w:val="28"/>
        </w:rPr>
      </w:pPr>
    </w:p>
    <w:p w:rsidR="00FE6384" w:rsidRPr="00FE6384" w:rsidRDefault="00FE6384" w:rsidP="00FE6384">
      <w:pPr>
        <w:tabs>
          <w:tab w:val="left" w:pos="851"/>
        </w:tabs>
        <w:spacing w:after="0" w:line="240" w:lineRule="auto"/>
        <w:ind w:firstLine="426"/>
        <w:jc w:val="both"/>
        <w:rPr>
          <w:rFonts w:ascii="Times New Roman" w:eastAsia="Times New Roman" w:hAnsi="Times New Roman" w:cs="Times New Roman"/>
          <w:sz w:val="28"/>
          <w:szCs w:val="28"/>
        </w:rPr>
      </w:pPr>
    </w:p>
    <w:p w:rsidR="00FE6384" w:rsidRPr="00FE6384" w:rsidRDefault="00974D54" w:rsidP="00FE6384">
      <w:pPr>
        <w:tabs>
          <w:tab w:val="left" w:pos="851"/>
        </w:tabs>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Глава Казанского сельсовета</w:t>
      </w:r>
    </w:p>
    <w:p w:rsidR="00FE6384" w:rsidRPr="00FE6384" w:rsidRDefault="00FE6384" w:rsidP="00FE6384">
      <w:pPr>
        <w:tabs>
          <w:tab w:val="left" w:pos="851"/>
        </w:tabs>
        <w:spacing w:after="0" w:line="240" w:lineRule="auto"/>
        <w:rPr>
          <w:rFonts w:ascii="Times New Roman" w:eastAsia="Times New Roman" w:hAnsi="Times New Roman" w:cs="Times New Roman"/>
          <w:sz w:val="28"/>
          <w:szCs w:val="28"/>
        </w:rPr>
      </w:pPr>
      <w:proofErr w:type="spellStart"/>
      <w:r w:rsidRPr="00FE6384">
        <w:rPr>
          <w:rFonts w:ascii="Times New Roman" w:eastAsia="Times New Roman" w:hAnsi="Times New Roman" w:cs="Times New Roman"/>
          <w:sz w:val="28"/>
          <w:szCs w:val="28"/>
        </w:rPr>
        <w:t>Баганского</w:t>
      </w:r>
      <w:proofErr w:type="spellEnd"/>
      <w:r w:rsidRPr="00FE6384">
        <w:rPr>
          <w:rFonts w:ascii="Times New Roman" w:eastAsia="Times New Roman" w:hAnsi="Times New Roman" w:cs="Times New Roman"/>
          <w:sz w:val="28"/>
          <w:szCs w:val="28"/>
        </w:rPr>
        <w:t xml:space="preserve"> района Новосибирской области    </w:t>
      </w:r>
      <w:r w:rsidR="00974D54">
        <w:rPr>
          <w:rFonts w:ascii="Times New Roman" w:eastAsia="Times New Roman" w:hAnsi="Times New Roman" w:cs="Times New Roman"/>
          <w:sz w:val="28"/>
          <w:szCs w:val="28"/>
        </w:rPr>
        <w:t xml:space="preserve">                                </w:t>
      </w:r>
      <w:proofErr w:type="spellStart"/>
      <w:r w:rsidR="00974D54">
        <w:rPr>
          <w:rFonts w:ascii="Times New Roman" w:eastAsia="Times New Roman" w:hAnsi="Times New Roman" w:cs="Times New Roman"/>
          <w:sz w:val="28"/>
          <w:szCs w:val="28"/>
        </w:rPr>
        <w:t>Н.Н.Евсюков</w:t>
      </w:r>
      <w:proofErr w:type="spellEnd"/>
      <w:r w:rsidRPr="00FE6384">
        <w:rPr>
          <w:rFonts w:ascii="Times New Roman" w:eastAsia="Times New Roman" w:hAnsi="Times New Roman" w:cs="Times New Roman"/>
          <w:sz w:val="28"/>
          <w:szCs w:val="28"/>
        </w:rPr>
        <w:t xml:space="preserve">                                                                               </w:t>
      </w:r>
    </w:p>
    <w:p w:rsidR="00FE6384" w:rsidRPr="00FE6384" w:rsidRDefault="00FE6384" w:rsidP="00FE6384">
      <w:pPr>
        <w:spacing w:after="0" w:line="240" w:lineRule="auto"/>
        <w:rPr>
          <w:rFonts w:ascii="Times New Roman" w:eastAsia="Times New Roman" w:hAnsi="Times New Roman" w:cs="Times New Roman"/>
          <w:sz w:val="28"/>
          <w:szCs w:val="28"/>
        </w:rPr>
      </w:pPr>
    </w:p>
    <w:p w:rsidR="00FE6384" w:rsidRPr="00FE6384" w:rsidRDefault="00FE6384" w:rsidP="00FE6384">
      <w:pPr>
        <w:tabs>
          <w:tab w:val="left" w:pos="2700"/>
        </w:tabs>
        <w:spacing w:after="0" w:line="240" w:lineRule="auto"/>
        <w:rPr>
          <w:rFonts w:ascii="Times New Roman" w:eastAsia="Times New Roman" w:hAnsi="Times New Roman" w:cs="Times New Roman"/>
          <w:sz w:val="28"/>
          <w:szCs w:val="28"/>
        </w:rPr>
      </w:pPr>
      <w:r w:rsidRPr="00FE6384">
        <w:rPr>
          <w:rFonts w:ascii="Times New Roman" w:eastAsia="Times New Roman" w:hAnsi="Times New Roman" w:cs="Times New Roman"/>
          <w:sz w:val="28"/>
          <w:szCs w:val="28"/>
        </w:rPr>
        <w:tab/>
      </w:r>
    </w:p>
    <w:p w:rsidR="00FE6384" w:rsidRPr="00FE6384" w:rsidRDefault="00FE6384" w:rsidP="00FE6384">
      <w:pPr>
        <w:tabs>
          <w:tab w:val="left" w:pos="2700"/>
        </w:tabs>
        <w:spacing w:after="0" w:line="240" w:lineRule="auto"/>
        <w:rPr>
          <w:rFonts w:ascii="Times New Roman" w:eastAsia="Times New Roman" w:hAnsi="Times New Roman" w:cs="Times New Roman"/>
          <w:sz w:val="28"/>
          <w:szCs w:val="28"/>
        </w:rPr>
      </w:pPr>
    </w:p>
    <w:p w:rsidR="00FE6384" w:rsidRPr="00974D54" w:rsidRDefault="00974D54" w:rsidP="00FE6384">
      <w:pPr>
        <w:spacing w:after="0"/>
        <w:rPr>
          <w:rFonts w:ascii="Times New Roman" w:eastAsia="Calibri" w:hAnsi="Times New Roman" w:cs="Times New Roman"/>
          <w:sz w:val="20"/>
          <w:szCs w:val="20"/>
          <w:lang w:eastAsia="en-US"/>
        </w:rPr>
      </w:pPr>
      <w:bookmarkStart w:id="4" w:name="_GoBack"/>
      <w:bookmarkEnd w:id="4"/>
      <w:r>
        <w:rPr>
          <w:rFonts w:ascii="Times New Roman" w:eastAsia="Calibri" w:hAnsi="Times New Roman" w:cs="Times New Roman"/>
          <w:sz w:val="20"/>
          <w:szCs w:val="20"/>
        </w:rPr>
        <w:t>Пономаренко Любовь Алексеевна</w:t>
      </w:r>
    </w:p>
    <w:p w:rsidR="00FE6384" w:rsidRPr="00FE6384" w:rsidRDefault="00974D54" w:rsidP="00FE6384">
      <w:pPr>
        <w:spacing w:after="0"/>
        <w:rPr>
          <w:rFonts w:ascii="Times New Roman" w:eastAsiaTheme="minorHAnsi" w:hAnsi="Times New Roman" w:cs="Times New Roman"/>
          <w:sz w:val="28"/>
          <w:szCs w:val="28"/>
        </w:rPr>
      </w:pPr>
      <w:r>
        <w:rPr>
          <w:rFonts w:ascii="Times New Roman" w:hAnsi="Times New Roman" w:cs="Times New Roman"/>
          <w:sz w:val="28"/>
          <w:szCs w:val="28"/>
        </w:rPr>
        <w:t>8(38353) 36</w:t>
      </w:r>
      <w:r w:rsidR="00FE6384" w:rsidRPr="00FE6384">
        <w:rPr>
          <w:rFonts w:ascii="Times New Roman" w:hAnsi="Times New Roman" w:cs="Times New Roman"/>
          <w:sz w:val="28"/>
          <w:szCs w:val="28"/>
        </w:rPr>
        <w:t>-</w:t>
      </w:r>
      <w:r>
        <w:rPr>
          <w:rFonts w:ascii="Times New Roman" w:hAnsi="Times New Roman" w:cs="Times New Roman"/>
          <w:sz w:val="28"/>
          <w:szCs w:val="28"/>
        </w:rPr>
        <w:t>189</w:t>
      </w:r>
    </w:p>
    <w:p w:rsidR="00D4113E" w:rsidRPr="00FE6384" w:rsidRDefault="00D4113E" w:rsidP="00FE6384">
      <w:pPr>
        <w:spacing w:after="0"/>
        <w:rPr>
          <w:rFonts w:ascii="Times New Roman" w:hAnsi="Times New Roman" w:cs="Times New Roman"/>
          <w:sz w:val="28"/>
          <w:szCs w:val="28"/>
        </w:rPr>
      </w:pPr>
    </w:p>
    <w:sectPr w:rsidR="00D4113E" w:rsidRPr="00FE6384" w:rsidSect="00E007D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useFELayout/>
  </w:compat>
  <w:rsids>
    <w:rsidRoot w:val="00FE6384"/>
    <w:rsid w:val="0017507F"/>
    <w:rsid w:val="00492A08"/>
    <w:rsid w:val="006B2B9C"/>
    <w:rsid w:val="007A4948"/>
    <w:rsid w:val="00811FD9"/>
    <w:rsid w:val="00974D54"/>
    <w:rsid w:val="00AC1454"/>
    <w:rsid w:val="00B951DC"/>
    <w:rsid w:val="00C63422"/>
    <w:rsid w:val="00CC7465"/>
    <w:rsid w:val="00D4113E"/>
    <w:rsid w:val="00DD793C"/>
    <w:rsid w:val="00E007D2"/>
    <w:rsid w:val="00E00BCF"/>
    <w:rsid w:val="00E01DCF"/>
    <w:rsid w:val="00E670E9"/>
    <w:rsid w:val="00E75FC0"/>
    <w:rsid w:val="00FE50D5"/>
    <w:rsid w:val="00FE638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007D2"/>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FE6384"/>
    <w:rPr>
      <w:color w:val="0000FF"/>
      <w:u w:val="single"/>
    </w:rPr>
  </w:style>
</w:styles>
</file>

<file path=word/webSettings.xml><?xml version="1.0" encoding="utf-8"?>
<w:webSettings xmlns:r="http://schemas.openxmlformats.org/officeDocument/2006/relationships" xmlns:w="http://schemas.openxmlformats.org/wordprocessingml/2006/main">
  <w:divs>
    <w:div w:id="727507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consultantplus://offline/ref=C45B2CF3FF9D822A1C9AD97BF2166E873FC3B2AD56249B83ABEB09D4721204666028CDD30C1A11A4gBJ1K" TargetMode="External"/><Relationship Id="rId4" Type="http://schemas.openxmlformats.org/officeDocument/2006/relationships/hyperlink" Target="http://www.kazanskog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69</TotalTime>
  <Pages>10</Pages>
  <Words>3409</Words>
  <Characters>19434</Characters>
  <Application>Microsoft Office Word</Application>
  <DocSecurity>0</DocSecurity>
  <Lines>161</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DEXP</Company>
  <LinksUpToDate>false</LinksUpToDate>
  <CharactersWithSpaces>22798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1кабинет</dc:creator>
  <cp:keywords/>
  <dc:description/>
  <cp:lastModifiedBy>1кабинет</cp:lastModifiedBy>
  <cp:revision>14</cp:revision>
  <dcterms:created xsi:type="dcterms:W3CDTF">2019-07-05T04:04:00Z</dcterms:created>
  <dcterms:modified xsi:type="dcterms:W3CDTF">2019-07-05T05:15:00Z</dcterms:modified>
</cp:coreProperties>
</file>