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673C8F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781596">
        <w:rPr>
          <w:rFonts w:ascii="Times New Roman" w:hAnsi="Times New Roman" w:cs="Times New Roman"/>
          <w:sz w:val="28"/>
          <w:szCs w:val="28"/>
        </w:rPr>
        <w:t xml:space="preserve"> </w:t>
      </w:r>
      <w:r w:rsidR="008861A6">
        <w:rPr>
          <w:rFonts w:ascii="Times New Roman" w:hAnsi="Times New Roman" w:cs="Times New Roman"/>
          <w:sz w:val="32"/>
          <w:szCs w:val="28"/>
        </w:rPr>
        <w:t>3</w:t>
      </w:r>
      <w:r w:rsidR="000F151B">
        <w:rPr>
          <w:rFonts w:ascii="Times New Roman" w:hAnsi="Times New Roman" w:cs="Times New Roman"/>
          <w:sz w:val="32"/>
          <w:szCs w:val="28"/>
        </w:rPr>
        <w:t>8</w:t>
      </w:r>
      <w:bookmarkStart w:id="0" w:name="_GoBack"/>
      <w:bookmarkEnd w:id="0"/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</w:t>
      </w:r>
      <w:r w:rsidR="00673C8F">
        <w:rPr>
          <w:rFonts w:ascii="Times New Roman" w:hAnsi="Times New Roman" w:cs="Times New Roman"/>
          <w:sz w:val="28"/>
          <w:szCs w:val="28"/>
        </w:rPr>
        <w:t>20</w:t>
      </w:r>
      <w:r w:rsidR="00793653" w:rsidRPr="00793653">
        <w:rPr>
          <w:rFonts w:ascii="Times New Roman" w:hAnsi="Times New Roman" w:cs="Times New Roman"/>
          <w:sz w:val="28"/>
          <w:szCs w:val="28"/>
        </w:rPr>
        <w:t>/20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673C8F">
        <w:rPr>
          <w:rFonts w:ascii="Times New Roman" w:hAnsi="Times New Roman" w:cs="Times New Roman"/>
          <w:sz w:val="28"/>
          <w:szCs w:val="28"/>
        </w:rPr>
        <w:t>1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Правительства Российской Федерации от 06.05.2011г. № 354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</w:t>
      </w:r>
      <w:r w:rsidR="00081C23">
        <w:rPr>
          <w:rFonts w:ascii="Times New Roman" w:hAnsi="Times New Roman" w:cs="Times New Roman"/>
          <w:sz w:val="28"/>
          <w:szCs w:val="28"/>
        </w:rPr>
        <w:t xml:space="preserve"> законом от 06.10.2003 года   </w:t>
      </w:r>
      <w:r w:rsidRPr="00D4359E">
        <w:rPr>
          <w:rFonts w:ascii="Times New Roman" w:hAnsi="Times New Roman" w:cs="Times New Roman"/>
          <w:sz w:val="28"/>
          <w:szCs w:val="28"/>
        </w:rPr>
        <w:t>№ 131 - ФЗ «Об общих принципах организаци</w:t>
      </w:r>
      <w:r w:rsidR="00081C23">
        <w:rPr>
          <w:rFonts w:ascii="Times New Roman" w:hAnsi="Times New Roman" w:cs="Times New Roman"/>
          <w:sz w:val="28"/>
          <w:szCs w:val="28"/>
        </w:rPr>
        <w:t>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C23">
        <w:rPr>
          <w:rFonts w:ascii="Times New Roman" w:hAnsi="Times New Roman" w:cs="Times New Roman"/>
          <w:sz w:val="28"/>
          <w:szCs w:val="28"/>
        </w:rPr>
        <w:t xml:space="preserve"> </w:t>
      </w:r>
      <w:r w:rsidR="00917A8A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917A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17A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93653" w:rsidRPr="00793653" w:rsidRDefault="00644EB8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653" w:rsidRPr="0079365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D4359E" w:rsidRP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1.Окончание отопительного сезона для </w:t>
      </w:r>
      <w:proofErr w:type="gramStart"/>
      <w:r w:rsidR="00D4359E" w:rsidRPr="00D4359E">
        <w:rPr>
          <w:rFonts w:ascii="Times New Roman" w:hAnsi="Times New Roman" w:cs="Times New Roman"/>
          <w:sz w:val="28"/>
          <w:szCs w:val="28"/>
        </w:rPr>
        <w:t>МКУ  «</w:t>
      </w:r>
      <w:proofErr w:type="gramEnd"/>
      <w:r w:rsidR="00D4359E" w:rsidRPr="00D4359E">
        <w:rPr>
          <w:rFonts w:ascii="Times New Roman" w:hAnsi="Times New Roman" w:cs="Times New Roman"/>
          <w:sz w:val="28"/>
          <w:szCs w:val="28"/>
        </w:rPr>
        <w:t>Центр МТО Казанского сельсовета» с</w:t>
      </w:r>
      <w:r w:rsidR="00D4359E">
        <w:rPr>
          <w:rFonts w:ascii="Times New Roman" w:hAnsi="Times New Roman" w:cs="Times New Roman"/>
          <w:sz w:val="28"/>
          <w:szCs w:val="28"/>
        </w:rPr>
        <w:t xml:space="preserve"> </w:t>
      </w:r>
      <w:r w:rsidR="00673C8F">
        <w:rPr>
          <w:rFonts w:ascii="Times New Roman" w:hAnsi="Times New Roman" w:cs="Times New Roman"/>
          <w:sz w:val="28"/>
          <w:szCs w:val="28"/>
        </w:rPr>
        <w:t>10</w:t>
      </w:r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 w:rsidR="00673C8F">
        <w:rPr>
          <w:rFonts w:ascii="Times New Roman" w:hAnsi="Times New Roman" w:cs="Times New Roman"/>
          <w:sz w:val="28"/>
          <w:szCs w:val="28"/>
        </w:rPr>
        <w:t>5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673C8F">
        <w:rPr>
          <w:rFonts w:ascii="Times New Roman" w:hAnsi="Times New Roman" w:cs="Times New Roman"/>
          <w:sz w:val="28"/>
          <w:szCs w:val="28"/>
        </w:rPr>
        <w:t>1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случае понижения среднесуточной температуры ниже 8 градусов Цельсия, обеспечить подачу тепловой энергии до установления среднесуточной температуры наружного воздуха выше 8 градусов Цельсия.</w:t>
      </w:r>
    </w:p>
    <w:p w:rsidR="00644EB8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Приступить к выполнению запланированных мероприятий по подготовке объектов жилищно-коммунального хозяйства к отопительному периоду 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673C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73C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EB8" w:rsidRDefault="003368F0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EB8">
        <w:rPr>
          <w:rFonts w:ascii="Times New Roman" w:hAnsi="Times New Roman" w:cs="Times New Roman"/>
          <w:sz w:val="28"/>
          <w:szCs w:val="28"/>
        </w:rPr>
        <w:t xml:space="preserve">4. По окончанию отопительного периода произвести гидравлические испытания тепловых сетей, акты испытаний предоставить в отдел строительства, жилищно-коммунального и дорожного комплекса администрации </w:t>
      </w:r>
      <w:proofErr w:type="spellStart"/>
      <w:r w:rsidR="00644E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EB8">
        <w:rPr>
          <w:rFonts w:ascii="Times New Roman" w:hAnsi="Times New Roman" w:cs="Times New Roman"/>
          <w:sz w:val="28"/>
          <w:szCs w:val="28"/>
        </w:rPr>
        <w:t xml:space="preserve"> района в срок до </w:t>
      </w:r>
      <w:r w:rsidR="008861A6">
        <w:rPr>
          <w:rFonts w:ascii="Times New Roman" w:hAnsi="Times New Roman" w:cs="Times New Roman"/>
          <w:sz w:val="28"/>
          <w:szCs w:val="28"/>
        </w:rPr>
        <w:t>28</w:t>
      </w:r>
      <w:r w:rsidR="00644EB8">
        <w:rPr>
          <w:rFonts w:ascii="Times New Roman" w:hAnsi="Times New Roman" w:cs="Times New Roman"/>
          <w:sz w:val="28"/>
          <w:szCs w:val="28"/>
        </w:rPr>
        <w:t>.05.20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673C8F">
        <w:rPr>
          <w:rFonts w:ascii="Times New Roman" w:hAnsi="Times New Roman" w:cs="Times New Roman"/>
          <w:sz w:val="28"/>
          <w:szCs w:val="28"/>
        </w:rPr>
        <w:t>1</w:t>
      </w:r>
    </w:p>
    <w:p w:rsidR="003368F0" w:rsidRPr="00796961" w:rsidRDefault="003368F0" w:rsidP="0033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7969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4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  <w:r w:rsidR="00673C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73C8F">
        <w:rPr>
          <w:rFonts w:ascii="Times New Roman" w:hAnsi="Times New Roman" w:cs="Times New Roman"/>
          <w:sz w:val="28"/>
          <w:szCs w:val="28"/>
        </w:rPr>
        <w:t>И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А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644EB8" w:rsidRDefault="00644EB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853408" w:rsidRPr="00644EB8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36-189</w:t>
      </w:r>
    </w:p>
    <w:sectPr w:rsidR="00853408" w:rsidRPr="00644EB8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9E"/>
    <w:rsid w:val="000177FA"/>
    <w:rsid w:val="00081C23"/>
    <w:rsid w:val="000F151B"/>
    <w:rsid w:val="00185B6C"/>
    <w:rsid w:val="00272AD7"/>
    <w:rsid w:val="003368F0"/>
    <w:rsid w:val="00595F36"/>
    <w:rsid w:val="00600F12"/>
    <w:rsid w:val="00644EB8"/>
    <w:rsid w:val="00673C8F"/>
    <w:rsid w:val="006C662D"/>
    <w:rsid w:val="00781596"/>
    <w:rsid w:val="00793653"/>
    <w:rsid w:val="00853408"/>
    <w:rsid w:val="008861A6"/>
    <w:rsid w:val="008921DE"/>
    <w:rsid w:val="00917A8A"/>
    <w:rsid w:val="00925A81"/>
    <w:rsid w:val="00967E69"/>
    <w:rsid w:val="00A707AD"/>
    <w:rsid w:val="00AF59C5"/>
    <w:rsid w:val="00B925F3"/>
    <w:rsid w:val="00C008A2"/>
    <w:rsid w:val="00D4359E"/>
    <w:rsid w:val="00DA03A7"/>
    <w:rsid w:val="00EE7A35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9720"/>
  <w15:docId w15:val="{4E2CBDEF-0BE0-454F-B352-542E031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8F0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45</cp:revision>
  <cp:lastPrinted>2020-04-27T08:33:00Z</cp:lastPrinted>
  <dcterms:created xsi:type="dcterms:W3CDTF">2018-05-21T02:36:00Z</dcterms:created>
  <dcterms:modified xsi:type="dcterms:W3CDTF">2021-05-11T03:04:00Z</dcterms:modified>
</cp:coreProperties>
</file>