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9B" w:rsidRDefault="00AE4F9B" w:rsidP="00AE4F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AE4F9B" w:rsidRDefault="00AE4F9B" w:rsidP="00AE4F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AE4F9B" w:rsidRDefault="00AE4F9B" w:rsidP="00AE4F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AE4F9B" w:rsidRDefault="00AE4F9B" w:rsidP="00AE4F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AE4F9B" w:rsidRDefault="00AE4F9B" w:rsidP="00AE4F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AE4F9B" w:rsidRDefault="00AE4F9B" w:rsidP="00AE4F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AE4F9B" w:rsidRDefault="00AE4F9B" w:rsidP="00AE4F9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три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надцатая сессия</w:t>
      </w:r>
    </w:p>
    <w:p w:rsidR="00AE4F9B" w:rsidRDefault="00AE4F9B" w:rsidP="00AE4F9B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.2021                                     с. Казанка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AE4F9B" w:rsidRDefault="00AE4F9B" w:rsidP="00AE4F9B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F9B" w:rsidRDefault="00AE4F9B" w:rsidP="00AE4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5 сессии Совета депутатов Казанского сельсовета Баганского района Новосибирской области шестого созыва от 29.12.2020 № 23 «О бюджете   Казанского сельсовета Баганского района Новосибирской области на 2021 год и плановый период 2022 и 2023 годов»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F9B" w:rsidRDefault="00AE4F9B" w:rsidP="00AE4F9B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  <w:r>
        <w:rPr>
          <w:rFonts w:ascii="Times New Roman" w:hAnsi="Times New Roman"/>
          <w:sz w:val="28"/>
          <w:szCs w:val="28"/>
        </w:rPr>
        <w:t>РЕШИЛ:</w:t>
      </w:r>
    </w:p>
    <w:p w:rsidR="00AE4F9B" w:rsidRDefault="00AE4F9B" w:rsidP="00AE4F9B">
      <w:pPr>
        <w:shd w:val="clear" w:color="auto" w:fill="FFFFFF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 в решение пятой   сессии Совета депутатов Казанского сельсовета Баганского района Новосибирской области от 29.12.2020 № 23 «О бюджете Казанского сельсовета Баганского района Новосибирской области на 2021 год и плановый период 2022 и 2023 годы», согласно Приложения № 1.</w:t>
      </w:r>
    </w:p>
    <w:p w:rsidR="00AE4F9B" w:rsidRDefault="00AE4F9B" w:rsidP="00AE4F9B">
      <w:pPr>
        <w:shd w:val="clear" w:color="auto" w:fill="FFFFFF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Направить изменения в решение пятой сессии Совета депутатов Казанского сельсовета Баганского района Новосибирской области шестого созыва от 29 декабря 2020 года № 23 «О бюджете Казанского сельсовета Баганского района Новосибирской области на 2021 год и плановый период 2022 и 2023 годов», Главе Казанского сельсовета Баганского района Новосибирской области для подписания и опубликования</w:t>
      </w:r>
    </w:p>
    <w:p w:rsidR="00AE4F9B" w:rsidRDefault="00AE4F9B" w:rsidP="00AE4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3.Настоящеее решение вступает в силу после его опубликования в периодическом печатном издании «Бюллетень органов местного самоуправления Казанского сельсовета»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И.А.Никитенко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с.Казанка, ул. Школьная, 15</w:t>
      </w:r>
    </w:p>
    <w:p w:rsidR="00AE4F9B" w:rsidRDefault="00AE4F9B" w:rsidP="00AE4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августа</w:t>
      </w:r>
      <w:r>
        <w:rPr>
          <w:rFonts w:ascii="Times New Roman" w:hAnsi="Times New Roman"/>
          <w:sz w:val="28"/>
          <w:szCs w:val="28"/>
        </w:rPr>
        <w:t xml:space="preserve"> 2021г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>решением тринадцат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bookmarkStart w:id="0" w:name="_GoBack"/>
      <w:bookmarkEnd w:id="0"/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Казанского сельсовета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>шестого созыва от 19 августа 2021 г. № 50</w:t>
      </w: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5-й сессии Совета депутатов Казанского сельсовета Баганского района Новосибирской области от 29 декабря 2020года № 23 «О бюджете Казанского сельсовета Баганского района Новосибирской области на 2021 год и плановый период 2022 и 2023 годов»:</w:t>
      </w:r>
    </w:p>
    <w:p w:rsidR="00AE4F9B" w:rsidRPr="00AE4F9B" w:rsidRDefault="00AE4F9B" w:rsidP="00AE4F9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7 утвердить приложение 4 в прилагаемой редакции; </w:t>
      </w:r>
    </w:p>
    <w:p w:rsidR="00AE4F9B" w:rsidRPr="00AE4F9B" w:rsidRDefault="00AE4F9B" w:rsidP="00AE4F9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7 утвердить приложение 5 в прилагаемой редакции; </w:t>
      </w:r>
    </w:p>
    <w:p w:rsidR="00AE4F9B" w:rsidRPr="00AE4F9B" w:rsidRDefault="00AE4F9B" w:rsidP="00AE4F9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F9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8 утвердить приложение 6 в прилагаемой редакции. </w:t>
      </w:r>
    </w:p>
    <w:p w:rsidR="00AE4F9B" w:rsidRPr="00AE4F9B" w:rsidRDefault="00AE4F9B" w:rsidP="00AE4F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9B" w:rsidRPr="00AE4F9B" w:rsidRDefault="00AE4F9B" w:rsidP="00AE4F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9B" w:rsidRPr="00AE4F9B" w:rsidRDefault="00AE4F9B" w:rsidP="00AE4F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F9B" w:rsidRPr="00AE4F9B" w:rsidRDefault="00AE4F9B" w:rsidP="00AE4F9B">
      <w:pPr>
        <w:spacing w:line="259" w:lineRule="auto"/>
        <w:rPr>
          <w:rFonts w:asciiTheme="minorHAnsi" w:eastAsiaTheme="minorHAnsi" w:hAnsiTheme="minorHAnsi" w:cstheme="minorBidi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FD"/>
    <w:rsid w:val="0029136B"/>
    <w:rsid w:val="006523F6"/>
    <w:rsid w:val="00AE4F9B"/>
    <w:rsid w:val="00BD6FFD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9AD7-3FCB-43DC-B8C8-82FB2AC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2021-08-19T07:59:00Z</dcterms:created>
  <dcterms:modified xsi:type="dcterms:W3CDTF">2021-08-19T08:07:00Z</dcterms:modified>
</cp:coreProperties>
</file>