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СОВЕТ ДЕПУТАТОВ</w:t>
      </w:r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КАЗАНСКОГО СЕЛЬСОВЕТА</w:t>
      </w:r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БАГАНСКОГО РАЙОНА</w:t>
      </w:r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НОВОСИБИРСКОЙ ОБЛАСТИ</w:t>
      </w:r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ШЕСТОГО  СОЗЫВА</w:t>
      </w:r>
      <w:proofErr w:type="gramEnd"/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РЕШЕНИЕ</w:t>
      </w:r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тридцать </w:t>
      </w:r>
      <w:r w:rsidR="00250CB6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девят</w:t>
      </w: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ая сессия</w:t>
      </w:r>
    </w:p>
    <w:p w:rsidR="00782EC5" w:rsidRPr="00FA5C63" w:rsidRDefault="00782EC5" w:rsidP="00FA5C63">
      <w:pPr>
        <w:suppressAutoHyphens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5D1FF3" w:rsidP="00FA5C63">
      <w:pPr>
        <w:tabs>
          <w:tab w:val="left" w:pos="1209"/>
        </w:tabs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23</w:t>
      </w:r>
      <w:r w:rsidR="00782EC5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.1</w:t>
      </w:r>
      <w:r w:rsidR="00250CB6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782EC5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.2023                                   с. Казанка                                           № 1</w:t>
      </w:r>
      <w:r w:rsidR="00250CB6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86</w:t>
      </w:r>
    </w:p>
    <w:p w:rsidR="00782EC5" w:rsidRDefault="00782EC5" w:rsidP="00FA5C63">
      <w:pPr>
        <w:tabs>
          <w:tab w:val="left" w:pos="1209"/>
        </w:tabs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5D1FF3" w:rsidRPr="00FA5C63" w:rsidRDefault="005D1FF3" w:rsidP="00FA5C63">
      <w:pPr>
        <w:tabs>
          <w:tab w:val="left" w:pos="1209"/>
        </w:tabs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tabs>
          <w:tab w:val="left" w:pos="1209"/>
        </w:tabs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О внесении изменений в решение 14-й сессии Совета депутатов Казанского сельсовета Баганского района Новосибирской области от 15.10.2021 № 59 </w:t>
      </w:r>
      <w:proofErr w:type="gramStart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« Об</w:t>
      </w:r>
      <w:proofErr w:type="gramEnd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утверждении Положения о муниципальном жилищном контроле в Казанском сельсовете Баганского района Новосибирской области »</w:t>
      </w:r>
    </w:p>
    <w:p w:rsidR="00782EC5" w:rsidRDefault="00782EC5" w:rsidP="00FA5C63">
      <w:pPr>
        <w:tabs>
          <w:tab w:val="left" w:pos="1209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5D1FF3" w:rsidRPr="00FA5C63" w:rsidRDefault="005D1FF3" w:rsidP="00FA5C63">
      <w:pPr>
        <w:tabs>
          <w:tab w:val="left" w:pos="1209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5D1FF3" w:rsidP="00FA5C63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Style w:val="a6"/>
          <w:b w:val="0"/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 xml:space="preserve">     </w:t>
      </w:r>
      <w:r w:rsidR="00782EC5" w:rsidRPr="00FA5C63">
        <w:rPr>
          <w:rStyle w:val="a6"/>
          <w:b w:val="0"/>
          <w:i w:val="0"/>
          <w:sz w:val="28"/>
          <w:szCs w:val="28"/>
        </w:rPr>
        <w:t>В</w:t>
      </w:r>
      <w:r w:rsidR="00250CB6" w:rsidRPr="00FA5C63">
        <w:rPr>
          <w:rStyle w:val="a6"/>
          <w:b w:val="0"/>
          <w:i w:val="0"/>
          <w:sz w:val="28"/>
          <w:szCs w:val="28"/>
        </w:rPr>
        <w:t xml:space="preserve">о исполнение части 4 статьи 7 </w:t>
      </w:r>
      <w:r w:rsidR="00782EC5" w:rsidRPr="00FA5C63">
        <w:rPr>
          <w:rStyle w:val="a6"/>
          <w:b w:val="0"/>
          <w:i w:val="0"/>
          <w:sz w:val="28"/>
          <w:szCs w:val="28"/>
        </w:rPr>
        <w:t>Федеральн</w:t>
      </w:r>
      <w:r w:rsidR="00250CB6" w:rsidRPr="00FA5C63">
        <w:rPr>
          <w:rStyle w:val="a6"/>
          <w:b w:val="0"/>
          <w:i w:val="0"/>
          <w:sz w:val="28"/>
          <w:szCs w:val="28"/>
        </w:rPr>
        <w:t>ого</w:t>
      </w:r>
      <w:r w:rsidR="00782EC5" w:rsidRPr="00FA5C63">
        <w:rPr>
          <w:rStyle w:val="a6"/>
          <w:b w:val="0"/>
          <w:i w:val="0"/>
          <w:sz w:val="28"/>
          <w:szCs w:val="28"/>
        </w:rPr>
        <w:t xml:space="preserve"> закон</w:t>
      </w:r>
      <w:r w:rsidR="00250CB6" w:rsidRPr="00FA5C63">
        <w:rPr>
          <w:rStyle w:val="a6"/>
          <w:b w:val="0"/>
          <w:i w:val="0"/>
          <w:sz w:val="28"/>
          <w:szCs w:val="28"/>
        </w:rPr>
        <w:t>а</w:t>
      </w:r>
      <w:r w:rsidR="00782EC5" w:rsidRPr="00FA5C63">
        <w:rPr>
          <w:rStyle w:val="a6"/>
          <w:b w:val="0"/>
          <w:i w:val="0"/>
          <w:sz w:val="28"/>
          <w:szCs w:val="28"/>
        </w:rPr>
        <w:t xml:space="preserve"> от </w:t>
      </w:r>
      <w:r w:rsidR="00250CB6" w:rsidRPr="00FA5C63">
        <w:rPr>
          <w:rStyle w:val="a6"/>
          <w:b w:val="0"/>
          <w:i w:val="0"/>
          <w:sz w:val="28"/>
          <w:szCs w:val="28"/>
        </w:rPr>
        <w:t>06.10</w:t>
      </w:r>
      <w:r w:rsidR="00782EC5" w:rsidRPr="00FA5C63">
        <w:rPr>
          <w:rStyle w:val="a6"/>
          <w:b w:val="0"/>
          <w:i w:val="0"/>
          <w:sz w:val="28"/>
          <w:szCs w:val="28"/>
        </w:rPr>
        <w:t>.200</w:t>
      </w:r>
      <w:r w:rsidR="00250CB6" w:rsidRPr="00FA5C63">
        <w:rPr>
          <w:rStyle w:val="a6"/>
          <w:b w:val="0"/>
          <w:i w:val="0"/>
          <w:sz w:val="28"/>
          <w:szCs w:val="28"/>
        </w:rPr>
        <w:t>3</w:t>
      </w:r>
      <w:r w:rsidR="00782EC5" w:rsidRPr="00FA5C63">
        <w:rPr>
          <w:rStyle w:val="a6"/>
          <w:b w:val="0"/>
          <w:i w:val="0"/>
          <w:sz w:val="28"/>
          <w:szCs w:val="28"/>
        </w:rPr>
        <w:t xml:space="preserve"> № </w:t>
      </w:r>
      <w:r w:rsidR="00250CB6" w:rsidRPr="00FA5C63">
        <w:rPr>
          <w:rStyle w:val="a6"/>
          <w:b w:val="0"/>
          <w:i w:val="0"/>
          <w:sz w:val="28"/>
          <w:szCs w:val="28"/>
        </w:rPr>
        <w:t>131</w:t>
      </w:r>
      <w:r w:rsidR="00782EC5" w:rsidRPr="00FA5C63">
        <w:rPr>
          <w:rStyle w:val="a6"/>
          <w:b w:val="0"/>
          <w:i w:val="0"/>
          <w:sz w:val="28"/>
          <w:szCs w:val="28"/>
        </w:rPr>
        <w:t>-ФЗ</w:t>
      </w:r>
      <w:r w:rsidR="00250CB6" w:rsidRPr="00FA5C63">
        <w:rPr>
          <w:rStyle w:val="a6"/>
          <w:b w:val="0"/>
          <w:i w:val="0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EB1D5C" w:rsidRPr="00FA5C63">
        <w:rPr>
          <w:rStyle w:val="a6"/>
          <w:b w:val="0"/>
          <w:i w:val="0"/>
          <w:sz w:val="28"/>
          <w:szCs w:val="28"/>
        </w:rPr>
        <w:t>е</w:t>
      </w:r>
      <w:r w:rsidR="00250CB6" w:rsidRPr="00FA5C63">
        <w:rPr>
          <w:rStyle w:val="a6"/>
          <w:b w:val="0"/>
          <w:i w:val="0"/>
          <w:sz w:val="28"/>
          <w:szCs w:val="28"/>
        </w:rPr>
        <w:t>рации»</w:t>
      </w:r>
      <w:r w:rsidR="00782EC5" w:rsidRPr="00FA5C63">
        <w:rPr>
          <w:rStyle w:val="a6"/>
          <w:b w:val="0"/>
          <w:i w:val="0"/>
          <w:sz w:val="28"/>
          <w:szCs w:val="28"/>
        </w:rPr>
        <w:t xml:space="preserve">, с приведением в соответствие с требованиями юридико-технического оформления нормативных правовых актов, Совет депутатов, </w:t>
      </w:r>
    </w:p>
    <w:p w:rsidR="00782EC5" w:rsidRPr="00FA5C63" w:rsidRDefault="00782EC5" w:rsidP="00FA5C63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Style w:val="a6"/>
          <w:b w:val="0"/>
          <w:i w:val="0"/>
          <w:sz w:val="28"/>
          <w:szCs w:val="28"/>
        </w:rPr>
      </w:pPr>
      <w:r w:rsidRPr="00FA5C63">
        <w:rPr>
          <w:rStyle w:val="a6"/>
          <w:b w:val="0"/>
          <w:i w:val="0"/>
          <w:sz w:val="28"/>
          <w:szCs w:val="28"/>
        </w:rPr>
        <w:t>Решил:</w:t>
      </w:r>
    </w:p>
    <w:p w:rsidR="00782EC5" w:rsidRPr="00FA5C63" w:rsidRDefault="00250CB6" w:rsidP="00FA5C63">
      <w:pPr>
        <w:pStyle w:val="pboth"/>
        <w:numPr>
          <w:ilvl w:val="0"/>
          <w:numId w:val="1"/>
        </w:numPr>
        <w:shd w:val="clear" w:color="auto" w:fill="FFFFFF"/>
        <w:spacing w:before="0" w:beforeAutospacing="0" w:after="300" w:afterAutospacing="0" w:line="293" w:lineRule="atLeast"/>
        <w:jc w:val="both"/>
        <w:rPr>
          <w:rStyle w:val="a6"/>
          <w:b w:val="0"/>
          <w:i w:val="0"/>
          <w:sz w:val="28"/>
          <w:szCs w:val="28"/>
        </w:rPr>
      </w:pPr>
      <w:r w:rsidRPr="00FA5C63">
        <w:rPr>
          <w:rStyle w:val="a6"/>
          <w:b w:val="0"/>
          <w:i w:val="0"/>
          <w:sz w:val="28"/>
          <w:szCs w:val="28"/>
        </w:rPr>
        <w:t xml:space="preserve">Пункт 1.2 </w:t>
      </w:r>
      <w:r w:rsidR="00782EC5" w:rsidRPr="00FA5C63">
        <w:rPr>
          <w:rStyle w:val="a6"/>
          <w:b w:val="0"/>
          <w:i w:val="0"/>
          <w:sz w:val="28"/>
          <w:szCs w:val="28"/>
        </w:rPr>
        <w:t>По</w:t>
      </w:r>
      <w:r w:rsidRPr="00FA5C63">
        <w:rPr>
          <w:rStyle w:val="a6"/>
          <w:b w:val="0"/>
          <w:i w:val="0"/>
          <w:sz w:val="28"/>
          <w:szCs w:val="28"/>
        </w:rPr>
        <w:t>ло</w:t>
      </w:r>
      <w:r w:rsidR="00782EC5" w:rsidRPr="00FA5C63">
        <w:rPr>
          <w:rStyle w:val="a6"/>
          <w:b w:val="0"/>
          <w:i w:val="0"/>
          <w:sz w:val="28"/>
          <w:szCs w:val="28"/>
        </w:rPr>
        <w:t>жени</w:t>
      </w:r>
      <w:r w:rsidRPr="00FA5C63">
        <w:rPr>
          <w:rStyle w:val="a6"/>
          <w:b w:val="0"/>
          <w:i w:val="0"/>
          <w:sz w:val="28"/>
          <w:szCs w:val="28"/>
        </w:rPr>
        <w:t>я</w:t>
      </w:r>
      <w:r w:rsidR="00782EC5" w:rsidRPr="00FA5C63">
        <w:rPr>
          <w:rStyle w:val="a6"/>
          <w:b w:val="0"/>
          <w:i w:val="0"/>
          <w:sz w:val="28"/>
          <w:szCs w:val="28"/>
        </w:rPr>
        <w:t xml:space="preserve"> о </w:t>
      </w:r>
      <w:proofErr w:type="gramStart"/>
      <w:r w:rsidR="00782EC5" w:rsidRPr="00FA5C63">
        <w:rPr>
          <w:rStyle w:val="a6"/>
          <w:b w:val="0"/>
          <w:i w:val="0"/>
          <w:sz w:val="28"/>
          <w:szCs w:val="28"/>
        </w:rPr>
        <w:t>муниципальном  жилищном</w:t>
      </w:r>
      <w:proofErr w:type="gramEnd"/>
      <w:r w:rsidR="00782EC5" w:rsidRPr="00FA5C63">
        <w:rPr>
          <w:rStyle w:val="a6"/>
          <w:b w:val="0"/>
          <w:i w:val="0"/>
          <w:sz w:val="28"/>
          <w:szCs w:val="28"/>
        </w:rPr>
        <w:t xml:space="preserve"> контроле в Казанском сельсовете Баганского района Новосибирской , изложить в новой редакции:</w:t>
      </w: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«1.2»  Предметом государственного жилищного надзора является соблюдение юридическими лицами, индивидуальными предпринимателями и гражданами обязательных </w:t>
      </w:r>
      <w:hyperlink r:id="rId6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требований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, установленных жилищным законодательством, </w:t>
      </w:r>
      <w:hyperlink r:id="rId7" w:anchor="/multilink/12138291/paragraph/48270470/number/1: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законодательством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Pr="00FA5C63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1) требований к использованию и </w:t>
      </w:r>
      <w:hyperlink r:id="rId8" w:anchor="block_1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сохранности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жилищного фонда, в том числе </w:t>
      </w:r>
      <w:hyperlink r:id="rId9" w:anchor="block_2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требований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к жилым помещениям, их использованию и содержанию, использованию и </w:t>
      </w:r>
      <w:hyperlink r:id="rId10" w:anchor="block_1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содержанию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2) требований к </w:t>
      </w:r>
      <w:hyperlink r:id="rId11" w:anchor="block_17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формированию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фондов капитального ремонта;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Pr="00FA5C63" w:rsidRDefault="00250CB6" w:rsidP="00FA5C63">
      <w:pPr>
        <w:shd w:val="clear" w:color="auto" w:fill="FFFFFF"/>
        <w:spacing w:after="30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4) </w:t>
      </w:r>
      <w:hyperlink r:id="rId12" w:anchor="block_1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требований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к предоставлению коммунальных услуг собственникам и пользователям помещений в многоквартирных домах и жилых домов;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5) </w:t>
      </w:r>
      <w:hyperlink r:id="rId13" w:anchor="block_2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правил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6) </w:t>
      </w:r>
      <w:hyperlink r:id="rId14" w:anchor="block_1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правил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содержания общего имущества в многоквартирном доме и </w:t>
      </w:r>
      <w:hyperlink r:id="rId15" w:anchor="block_2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правил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изменения размера платы за содержание жилого помещения;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7) </w:t>
      </w:r>
      <w:hyperlink r:id="rId16" w:anchor="block_100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правил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Pr="00FA5C63" w:rsidRDefault="00250CB6" w:rsidP="00FA5C63">
      <w:pPr>
        <w:shd w:val="clear" w:color="auto" w:fill="FFFFFF"/>
        <w:spacing w:after="30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0CB6" w:rsidRPr="00FA5C63" w:rsidRDefault="00250CB6" w:rsidP="00FA5C63">
      <w:pPr>
        <w:shd w:val="clear" w:color="auto" w:fill="FFFFFF"/>
        <w:spacing w:after="30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9) требований к порядку размещения </w:t>
      </w:r>
      <w:r w:rsidR="00EB1D5C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ресурс снабжающими</w:t>
      </w: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50CB6" w:rsidRDefault="00250CB6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10) </w:t>
      </w:r>
      <w:hyperlink r:id="rId17" w:anchor="block_110" w:history="1">
        <w:r w:rsidRPr="00FA5C63">
          <w:rPr>
            <w:rStyle w:val="a6"/>
            <w:rFonts w:ascii="Times New Roman" w:hAnsi="Times New Roman" w:cs="Times New Roman"/>
            <w:b w:val="0"/>
            <w:i w:val="0"/>
            <w:sz w:val="28"/>
            <w:szCs w:val="28"/>
          </w:rPr>
          <w:t>требований</w:t>
        </w:r>
      </w:hyperlink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к обеспечению доступности для инвалидов помещений в многоквартирных домах;</w:t>
      </w:r>
    </w:p>
    <w:p w:rsidR="005D1FF3" w:rsidRPr="00FA5C63" w:rsidRDefault="005D1FF3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250CB6" w:rsidRPr="00FA5C63" w:rsidRDefault="00250CB6" w:rsidP="00FA5C63">
      <w:pPr>
        <w:shd w:val="clear" w:color="auto" w:fill="FFFFFF"/>
        <w:spacing w:after="30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250CB6" w:rsidRPr="00FA5C63" w:rsidRDefault="00250CB6" w:rsidP="00FA5C63">
      <w:pPr>
        <w:shd w:val="clear" w:color="auto" w:fill="FFFFFF"/>
        <w:spacing w:after="30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</w:t>
      </w:r>
      <w:r w:rsidR="00047643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лов</w:t>
      </w: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="00047643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3730C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3. Настоящее </w:t>
      </w:r>
      <w:proofErr w:type="gramStart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решение  опубликовать</w:t>
      </w:r>
      <w:proofErr w:type="gramEnd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в периодическом печатном издании «Бюллетень органов местного самоуправления Казанского сельсовета Баганского района Новосибирской области» 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4. Настоящее решение вступает в силу со дня его официального </w:t>
      </w:r>
      <w:proofErr w:type="gramStart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опубликования .</w:t>
      </w:r>
      <w:proofErr w:type="gramEnd"/>
    </w:p>
    <w:p w:rsidR="00047643" w:rsidRPr="00FA5C63" w:rsidRDefault="00047643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widowControl w:val="0"/>
        <w:suppressAutoHyphens/>
        <w:overflowPunct w:val="0"/>
        <w:autoSpaceDE w:val="0"/>
        <w:spacing w:line="216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Председатель Совета депутатов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Казанского сельсовета Баганского района 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Новосибирской области                                                               О.В. Наконечная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Глава Казанского сельсовета</w:t>
      </w:r>
    </w:p>
    <w:p w:rsidR="00782EC5" w:rsidRPr="00FA5C63" w:rsidRDefault="00782EC5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Баганского района Новосибирской области                              И.А. Никитенко</w:t>
      </w:r>
    </w:p>
    <w:p w:rsidR="00782EC5" w:rsidRPr="00FA5C63" w:rsidRDefault="00782EC5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Новосибирская область </w:t>
      </w:r>
      <w:proofErr w:type="spellStart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Баганский</w:t>
      </w:r>
      <w:proofErr w:type="spellEnd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район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с.Казанка</w:t>
      </w:r>
      <w:proofErr w:type="spellEnd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, ул. Школьная, 15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от </w:t>
      </w:r>
      <w:r w:rsidR="005D1FF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23</w:t>
      </w: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.1</w:t>
      </w:r>
      <w:r w:rsidR="00047643"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.2023г № </w:t>
      </w:r>
      <w:r w:rsidR="00F94E46">
        <w:rPr>
          <w:rStyle w:val="a6"/>
          <w:rFonts w:ascii="Times New Roman" w:hAnsi="Times New Roman" w:cs="Times New Roman"/>
          <w:b w:val="0"/>
          <w:i w:val="0"/>
          <w:sz w:val="28"/>
          <w:szCs w:val="28"/>
          <w:lang w:val="en-US"/>
        </w:rPr>
        <w:t>109</w:t>
      </w:r>
      <w:bookmarkStart w:id="0" w:name="_GoBack"/>
      <w:bookmarkEnd w:id="0"/>
      <w:r w:rsidRPr="00FA5C63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– НПА</w:t>
      </w:r>
    </w:p>
    <w:p w:rsidR="00782EC5" w:rsidRPr="00FA5C63" w:rsidRDefault="00782EC5" w:rsidP="00FA5C6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p w:rsidR="006523F6" w:rsidRPr="00FA5C63" w:rsidRDefault="006523F6" w:rsidP="00FA5C63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Style w:val="a6"/>
          <w:b w:val="0"/>
          <w:i w:val="0"/>
          <w:sz w:val="28"/>
          <w:szCs w:val="28"/>
        </w:rPr>
      </w:pPr>
    </w:p>
    <w:sectPr w:rsidR="006523F6" w:rsidRPr="00FA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2723"/>
    <w:multiLevelType w:val="multilevel"/>
    <w:tmpl w:val="1D56E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F"/>
    <w:rsid w:val="00047643"/>
    <w:rsid w:val="00250CB6"/>
    <w:rsid w:val="0029136B"/>
    <w:rsid w:val="005D1FF3"/>
    <w:rsid w:val="006523F6"/>
    <w:rsid w:val="00782EC5"/>
    <w:rsid w:val="00D958C9"/>
    <w:rsid w:val="00E3730C"/>
    <w:rsid w:val="00EB1D5C"/>
    <w:rsid w:val="00F94E46"/>
    <w:rsid w:val="00FA5C63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F3EB-F6E8-416E-AAF9-DCF1D72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8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2EC5"/>
    <w:pPr>
      <w:ind w:left="720"/>
      <w:contextualSpacing/>
    </w:pPr>
  </w:style>
  <w:style w:type="character" w:styleId="a4">
    <w:name w:val="Hyperlink"/>
    <w:rsid w:val="00782EC5"/>
    <w:rPr>
      <w:color w:val="0000FF"/>
      <w:u w:val="single"/>
    </w:rPr>
  </w:style>
  <w:style w:type="paragraph" w:styleId="a5">
    <w:name w:val="No Spacing"/>
    <w:uiPriority w:val="99"/>
    <w:qFormat/>
    <w:rsid w:val="00782E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styleId="a6">
    <w:name w:val="Book Title"/>
    <w:basedOn w:val="a0"/>
    <w:uiPriority w:val="33"/>
    <w:qFormat/>
    <w:rsid w:val="00FA5C6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85104/d7184ea6c62ab52eb1af9c172148790b/" TargetMode="External"/><Relationship Id="rId13" Type="http://schemas.openxmlformats.org/officeDocument/2006/relationships/hyperlink" Target="https://base.garant.ru/12148944/5d82adf9f5601a048f10d8bb97ca59b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base.garant.ru/12186043/b9d52d72c6678bfbda4081949f4687d8/" TargetMode="External"/><Relationship Id="rId17" Type="http://schemas.openxmlformats.org/officeDocument/2006/relationships/hyperlink" Target="https://base.garant.ru/71444830/3e7bbf2ec8a513209f8afca72bb9ecf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86043/b9d52d72c6678bfbda4081949f4687d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0219471/" TargetMode="External"/><Relationship Id="rId11" Type="http://schemas.openxmlformats.org/officeDocument/2006/relationships/hyperlink" Target="https://base.garant.ru/12138291/527e9918c43708943f2731cd1ab5367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48944/5d82adf9f5601a048f10d8bb97ca59b6/" TargetMode="External"/><Relationship Id="rId10" Type="http://schemas.openxmlformats.org/officeDocument/2006/relationships/hyperlink" Target="https://base.garant.ru/12148944/5d82adf9f5601a048f10d8bb97ca59b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44695/789f767061c5ec9e54c908b1e1f640f9/" TargetMode="External"/><Relationship Id="rId14" Type="http://schemas.openxmlformats.org/officeDocument/2006/relationships/hyperlink" Target="https://base.garant.ru/12148944/5d82adf9f5601a048f10d8bb97ca59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E8A9-715B-4DA8-94CE-40950149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2023-10-10T05:32:00Z</dcterms:created>
  <dcterms:modified xsi:type="dcterms:W3CDTF">2023-11-28T08:53:00Z</dcterms:modified>
</cp:coreProperties>
</file>