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B9" w:rsidRPr="00F34536" w:rsidRDefault="009358B9" w:rsidP="0093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ского сельсовета Баганского района Новосибирской области за </w:t>
      </w: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9358B9" w:rsidRPr="00F34536" w:rsidRDefault="009358B9" w:rsidP="0093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8B9" w:rsidRPr="00F34536" w:rsidRDefault="009358B9" w:rsidP="00935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Казанского 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Новосибирской области.</w:t>
      </w:r>
    </w:p>
    <w:p w:rsidR="009358B9" w:rsidRDefault="009358B9" w:rsidP="009358B9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риема граждан в администрации Казан</w:t>
      </w:r>
      <w:r w:rsidRPr="00F34536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№59-ФЗ.</w:t>
      </w:r>
    </w:p>
    <w:p w:rsidR="009358B9" w:rsidRPr="00F34536" w:rsidRDefault="009358B9" w:rsidP="009358B9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Баганского  района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4536">
        <w:rPr>
          <w:rFonts w:ascii="Times New Roman" w:hAnsi="Times New Roman" w:cs="Times New Roman"/>
          <w:sz w:val="28"/>
          <w:szCs w:val="28"/>
        </w:rPr>
        <w:t xml:space="preserve"> 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марте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22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>
        <w:rPr>
          <w:rStyle w:val="57pt"/>
          <w:rFonts w:ascii="Times New Roman" w:hAnsi="Times New Roman" w:cs="Times New Roman"/>
          <w:sz w:val="28"/>
          <w:szCs w:val="28"/>
        </w:rPr>
        <w:t>1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Pr="00F3453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358B9" w:rsidRPr="00F34536" w:rsidRDefault="009358B9" w:rsidP="009358B9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марте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22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>
        <w:rPr>
          <w:rStyle w:val="57pt"/>
          <w:rFonts w:ascii="Times New Roman" w:hAnsi="Times New Roman" w:cs="Times New Roman"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);</w:t>
      </w:r>
    </w:p>
    <w:p w:rsidR="009358B9" w:rsidRPr="00F34536" w:rsidRDefault="009358B9" w:rsidP="009358B9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на личных приемах к Главе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4536">
        <w:rPr>
          <w:rFonts w:ascii="Times New Roman" w:hAnsi="Times New Roman" w:cs="Times New Roman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22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9358B9" w:rsidRPr="00F34536" w:rsidRDefault="009358B9" w:rsidP="009358B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лично на приеме к специалистам  администрации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-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0 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марте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22 г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ода -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9358B9" w:rsidRPr="00F34536" w:rsidRDefault="009358B9" w:rsidP="009358B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F34536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 Главы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>
        <w:rPr>
          <w:rStyle w:val="57pt"/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22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9358B9" w:rsidRPr="00F34536" w:rsidRDefault="009358B9" w:rsidP="009358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мартом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общее количество обращений граждан в </w:t>
      </w:r>
      <w:r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увеличилось   на 2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9358B9" w:rsidRPr="00F34536" w:rsidRDefault="009358B9" w:rsidP="009358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58B9" w:rsidRPr="00F34536" w:rsidRDefault="009358B9" w:rsidP="009358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администрацию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>ского сельсовета Баганского района Новосибирской области</w:t>
      </w:r>
    </w:p>
    <w:p w:rsidR="009358B9" w:rsidRPr="00F34536" w:rsidRDefault="009358B9" w:rsidP="009358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58B9" w:rsidRPr="00F34536" w:rsidRDefault="009358B9" w:rsidP="009358B9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34536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9358B9" w:rsidRPr="00F34536" w:rsidRDefault="009358B9" w:rsidP="009358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 поступило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345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453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9358B9" w:rsidRDefault="009358B9" w:rsidP="009358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мартом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 года  количество письменных обращений в </w:t>
      </w:r>
      <w:r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9358B9" w:rsidRPr="00F34536" w:rsidRDefault="009358B9" w:rsidP="009358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 года из администрации Губернатора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Баганского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, обратившихся в адрес Президента Российской Федерации и в адрес Губернатора Новосибирской области (в </w:t>
      </w:r>
      <w:r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358B9" w:rsidRPr="00F34536" w:rsidRDefault="009358B9" w:rsidP="0093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9358B9" w:rsidRPr="00F34536" w:rsidRDefault="009358B9" w:rsidP="009358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азанс</w:t>
      </w:r>
      <w:r w:rsidRPr="00F34536">
        <w:rPr>
          <w:rFonts w:ascii="Times New Roman" w:hAnsi="Times New Roman" w:cs="Times New Roman"/>
          <w:sz w:val="28"/>
          <w:szCs w:val="28"/>
        </w:rPr>
        <w:t xml:space="preserve">кого сельсовета Баганского района поступило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  устных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9358B9" w:rsidRPr="00F34536" w:rsidRDefault="009358B9" w:rsidP="009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на прием к специалистам администрации – 0  (в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358B9" w:rsidRPr="00F34536" w:rsidRDefault="009358B9" w:rsidP="009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по справочному телефону к Главе К</w:t>
      </w:r>
      <w:r>
        <w:rPr>
          <w:rFonts w:ascii="Times New Roman" w:hAnsi="Times New Roman" w:cs="Times New Roman"/>
          <w:sz w:val="28"/>
          <w:szCs w:val="28"/>
        </w:rPr>
        <w:t>азанс</w:t>
      </w:r>
      <w:r w:rsidRPr="00F34536">
        <w:rPr>
          <w:rFonts w:ascii="Times New Roman" w:hAnsi="Times New Roman" w:cs="Times New Roman"/>
          <w:sz w:val="28"/>
          <w:szCs w:val="28"/>
        </w:rPr>
        <w:t xml:space="preserve">кого сельсовета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9358B9" w:rsidRPr="00F34536" w:rsidRDefault="009358B9" w:rsidP="009358B9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мартом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года, общее количество устных обращений граждан в </w:t>
      </w:r>
      <w:r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58B9" w:rsidRPr="00F34536" w:rsidRDefault="009358B9" w:rsidP="00935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Личный прием граждан Главой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>ского сельсовета Баганского района Новосибирской области.</w:t>
      </w:r>
    </w:p>
    <w:p w:rsidR="009358B9" w:rsidRPr="00F34536" w:rsidRDefault="009358B9" w:rsidP="009358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Единый день приема граждан установлен и проводится в администрации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Баганского района Новосибирской области каждую пятницу с </w:t>
      </w:r>
      <w:r>
        <w:rPr>
          <w:rFonts w:ascii="Times New Roman" w:hAnsi="Times New Roman" w:cs="Times New Roman"/>
          <w:sz w:val="28"/>
          <w:szCs w:val="28"/>
        </w:rPr>
        <w:t xml:space="preserve">9.00 часов  до 17.00 </w:t>
      </w:r>
      <w:r w:rsidRPr="00F34536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58B9" w:rsidRPr="00F34536" w:rsidRDefault="009358B9" w:rsidP="009358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Баганского района Новосибирской области было принято 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3453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9358B9" w:rsidRDefault="009358B9" w:rsidP="009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        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536">
        <w:rPr>
          <w:rFonts w:ascii="Times New Roman" w:hAnsi="Times New Roman" w:cs="Times New Roman"/>
          <w:sz w:val="28"/>
          <w:szCs w:val="28"/>
        </w:rPr>
        <w:t xml:space="preserve"> поднимаемые гражданами в обращениях на личном приеме, относятся к тематическим разделам:</w:t>
      </w:r>
    </w:p>
    <w:p w:rsidR="009358B9" w:rsidRPr="00A279E6" w:rsidRDefault="009358B9" w:rsidP="00935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E6">
        <w:rPr>
          <w:rFonts w:ascii="Times New Roman" w:hAnsi="Times New Roman" w:cs="Times New Roman"/>
          <w:b/>
          <w:sz w:val="28"/>
          <w:szCs w:val="28"/>
        </w:rPr>
        <w:t>-«Государство,общество,политика»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-0</w:t>
      </w:r>
      <w:r>
        <w:rPr>
          <w:rFonts w:ascii="Times New Roman" w:hAnsi="Times New Roman" w:cs="Times New Roman"/>
          <w:sz w:val="28"/>
          <w:szCs w:val="28"/>
        </w:rPr>
        <w:t xml:space="preserve"> (в марте 2022г-0)</w:t>
      </w:r>
    </w:p>
    <w:p w:rsidR="009358B9" w:rsidRDefault="009358B9" w:rsidP="009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F345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9358B9" w:rsidRPr="00F34536" w:rsidRDefault="009358B9" w:rsidP="009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345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9358B9" w:rsidRDefault="009358B9" w:rsidP="009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F34536">
        <w:rPr>
          <w:rFonts w:ascii="Times New Roman" w:hAnsi="Times New Roman" w:cs="Times New Roman"/>
          <w:sz w:val="28"/>
          <w:szCs w:val="28"/>
        </w:rPr>
        <w:t>;</w:t>
      </w:r>
    </w:p>
    <w:p w:rsidR="009358B9" w:rsidRPr="00491B37" w:rsidRDefault="009358B9" w:rsidP="00935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37">
        <w:rPr>
          <w:rFonts w:ascii="Times New Roman" w:hAnsi="Times New Roman" w:cs="Times New Roman"/>
          <w:b/>
          <w:sz w:val="28"/>
          <w:szCs w:val="28"/>
        </w:rPr>
        <w:t>-«Оборона ,безопасность,законность»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F34536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9358B9" w:rsidRPr="00F34536" w:rsidRDefault="009358B9" w:rsidP="009358B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мартом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 количество личных обращений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 года, обратившихся к Главе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>ского сельсовета Баганского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34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увеличилось  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F34536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58B9" w:rsidRPr="00F34536" w:rsidRDefault="009358B9" w:rsidP="00935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4536">
        <w:rPr>
          <w:rFonts w:ascii="Times New Roman" w:hAnsi="Times New Roman" w:cs="Times New Roman"/>
          <w:b/>
          <w:sz w:val="28"/>
          <w:szCs w:val="28"/>
        </w:rPr>
        <w:t>По результатам рассмотрения устных обращений:</w:t>
      </w:r>
    </w:p>
    <w:p w:rsidR="009358B9" w:rsidRPr="00F34536" w:rsidRDefault="009358B9" w:rsidP="009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F3453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9358B9" w:rsidRPr="00F34536" w:rsidRDefault="009358B9" w:rsidP="009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F63" w:rsidRPr="009358B9" w:rsidRDefault="00377F63" w:rsidP="009358B9"/>
    <w:sectPr w:rsidR="00377F63" w:rsidRPr="009358B9" w:rsidSect="009358B9">
      <w:footerReference w:type="default" r:id="rId6"/>
      <w:pgSz w:w="11906" w:h="16838"/>
      <w:pgMar w:top="709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29" w:rsidRDefault="00173129" w:rsidP="008D51B9">
      <w:pPr>
        <w:spacing w:after="0" w:line="240" w:lineRule="auto"/>
      </w:pPr>
      <w:r>
        <w:separator/>
      </w:r>
    </w:p>
  </w:endnote>
  <w:endnote w:type="continuationSeparator" w:id="1">
    <w:p w:rsidR="00173129" w:rsidRDefault="00173129" w:rsidP="008D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2D" w:rsidRDefault="00173129">
    <w:pPr>
      <w:pStyle w:val="a4"/>
    </w:pPr>
  </w:p>
  <w:p w:rsidR="00251E2D" w:rsidRDefault="001731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29" w:rsidRDefault="00173129" w:rsidP="008D51B9">
      <w:pPr>
        <w:spacing w:after="0" w:line="240" w:lineRule="auto"/>
      </w:pPr>
      <w:r>
        <w:separator/>
      </w:r>
    </w:p>
  </w:footnote>
  <w:footnote w:type="continuationSeparator" w:id="1">
    <w:p w:rsidR="00173129" w:rsidRDefault="00173129" w:rsidP="008D5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CEC"/>
    <w:rsid w:val="000C4CEC"/>
    <w:rsid w:val="001316E7"/>
    <w:rsid w:val="00173129"/>
    <w:rsid w:val="001B2854"/>
    <w:rsid w:val="002431BF"/>
    <w:rsid w:val="002E1314"/>
    <w:rsid w:val="002E425B"/>
    <w:rsid w:val="00377F63"/>
    <w:rsid w:val="003D2D2F"/>
    <w:rsid w:val="003E2F98"/>
    <w:rsid w:val="003E528F"/>
    <w:rsid w:val="00592030"/>
    <w:rsid w:val="006C2326"/>
    <w:rsid w:val="00872381"/>
    <w:rsid w:val="008D51B9"/>
    <w:rsid w:val="009358B9"/>
    <w:rsid w:val="00E44BA3"/>
    <w:rsid w:val="00E75692"/>
    <w:rsid w:val="00F6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C4CEC"/>
    <w:pPr>
      <w:widowControl w:val="0"/>
      <w:autoSpaceDE w:val="0"/>
      <w:autoSpaceDN w:val="0"/>
      <w:adjustRightInd w:val="0"/>
      <w:spacing w:after="0" w:line="240" w:lineRule="auto"/>
      <w:ind w:left="-540" w:right="-185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F670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7">
    <w:name w:val="Основной текст 37"/>
    <w:basedOn w:val="a"/>
    <w:rsid w:val="00F670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4">
    <w:name w:val="footer"/>
    <w:basedOn w:val="a"/>
    <w:link w:val="a5"/>
    <w:uiPriority w:val="99"/>
    <w:semiHidden/>
    <w:unhideWhenUsed/>
    <w:rsid w:val="00243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2431BF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link w:val="2"/>
    <w:locked/>
    <w:rsid w:val="009358B9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6"/>
    <w:rsid w:val="009358B9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9358B9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3247</Characters>
  <Application>Microsoft Office Word</Application>
  <DocSecurity>0</DocSecurity>
  <Lines>27</Lines>
  <Paragraphs>7</Paragraphs>
  <ScaleCrop>false</ScaleCrop>
  <Company>DEXP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13</cp:revision>
  <dcterms:created xsi:type="dcterms:W3CDTF">2023-03-21T09:12:00Z</dcterms:created>
  <dcterms:modified xsi:type="dcterms:W3CDTF">2023-03-29T09:50:00Z</dcterms:modified>
</cp:coreProperties>
</file>