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5E" w:rsidRDefault="0077355E" w:rsidP="00773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Казанского сельсовета Баганского района Новосибирской области за ноябрь  2023 года и результаты их рассмотрения.</w:t>
      </w:r>
    </w:p>
    <w:p w:rsidR="0077355E" w:rsidRDefault="0077355E" w:rsidP="007735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 Казанского сельсовета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администрация .</w:t>
      </w:r>
    </w:p>
    <w:p w:rsidR="0077355E" w:rsidRDefault="0077355E" w:rsidP="0077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Требования к организации работы с обращениями граждан, организаций и общественных объединений и проведению личного приема граждан в администрации Казанского сельсовета Баганского района Новосибирской области установлены распоряжением администрации Казанского сельсовета Баганского района Новосибирской области от  08.11.2023 №44-р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Инструкции о порядке организации работы с обращениями граждан в администрации Казанского сельсовета Баганского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355E" w:rsidRDefault="0077355E" w:rsidP="0077355E">
      <w:pPr>
        <w:pStyle w:val="2"/>
        <w:shd w:val="clear" w:color="auto" w:fill="auto"/>
        <w:spacing w:before="0" w:line="240" w:lineRule="auto"/>
        <w:ind w:right="1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ноябре 2023 года в администрацию Казанского сельсовета Баганского  района Новосибирской области поступило 2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ноябре  2022 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-2),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7355E" w:rsidRDefault="0077355E" w:rsidP="0077355E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ноябре  2022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77355E" w:rsidRDefault="0077355E" w:rsidP="0077355E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Казанского сельсовета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(в ноябре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2022года - 2);</w:t>
      </w:r>
    </w:p>
    <w:p w:rsidR="0077355E" w:rsidRDefault="0077355E" w:rsidP="0077355E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на приеме к специалистам  администрации Казанского сельсовета - </w:t>
      </w:r>
      <w:r>
        <w:rPr>
          <w:rFonts w:ascii="Times New Roman" w:hAnsi="Times New Roman" w:cs="Times New Roman"/>
          <w:b/>
          <w:sz w:val="28"/>
          <w:szCs w:val="28"/>
        </w:rPr>
        <w:t xml:space="preserve">0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ноябре 2022 года - 0);</w:t>
      </w:r>
    </w:p>
    <w:p w:rsidR="0077355E" w:rsidRDefault="0077355E" w:rsidP="0077355E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Главы Казанского сельсовета 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 (в ноябре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2022года -  0).</w:t>
      </w:r>
    </w:p>
    <w:p w:rsidR="0077355E" w:rsidRDefault="0077355E" w:rsidP="0077355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ноябрем   2022 года общее количество обращений граждан в ноябре 2023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осталось на одном уровне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55E" w:rsidRDefault="0077355E" w:rsidP="0077355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355E" w:rsidRDefault="0077355E" w:rsidP="0077355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обращений граждан, поступивших в администрацию Казанского сельсовета Баганского района Новосибирской области</w:t>
      </w:r>
    </w:p>
    <w:p w:rsidR="0077355E" w:rsidRDefault="0077355E" w:rsidP="0077355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355E" w:rsidRDefault="0077355E" w:rsidP="0077355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1.Письменные обращения граждан.</w:t>
      </w:r>
    </w:p>
    <w:p w:rsidR="0077355E" w:rsidRDefault="0077355E" w:rsidP="0077355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 2023 года в администрацию Казанского сельсовета Баганского района Новосибирской области 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обращений (в ноябре 2022 года – 0 обращений).</w:t>
      </w:r>
    </w:p>
    <w:p w:rsidR="0077355E" w:rsidRDefault="0077355E" w:rsidP="0077355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ноябрем 2022  года  количество письменных обращений в ноябре 2023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осталось на прежнем уровне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55E" w:rsidRDefault="0077355E" w:rsidP="0077355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ноябре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года из администрации Губернатора Новосибирской области поступило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 xml:space="preserve">й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Баганского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обратившихся в адрес Президента Российской Федерации и в адрес Губернатора Новосибирской области (в </w:t>
      </w:r>
      <w:r>
        <w:rPr>
          <w:rFonts w:ascii="Times New Roman" w:hAnsi="Times New Roman" w:cs="Times New Roman"/>
          <w:sz w:val="28"/>
          <w:szCs w:val="28"/>
        </w:rPr>
        <w:t xml:space="preserve">ноябре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7355E" w:rsidRDefault="0077355E" w:rsidP="00773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77355E" w:rsidRDefault="0077355E" w:rsidP="0077355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2023 года в администрацию Казанского сельсовета Баганского района поступило  0   устных обращений (в ноябре 2022 года –0), в том числе:</w:t>
      </w:r>
    </w:p>
    <w:p w:rsidR="0077355E" w:rsidRDefault="0077355E" w:rsidP="00773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прием к специалистам администрации – 0  (в ноябре 2022 года- 0); </w:t>
      </w:r>
    </w:p>
    <w:p w:rsidR="0077355E" w:rsidRDefault="0077355E" w:rsidP="00773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к Главе Казанского сельсовета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ноябре 2022 года – 0).</w:t>
      </w:r>
    </w:p>
    <w:p w:rsidR="0077355E" w:rsidRDefault="0077355E" w:rsidP="0077355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ноябрем 2022 года, общее количество устных обращений граждан в ноябре 2023 года 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на прежнем уровне.</w:t>
      </w:r>
    </w:p>
    <w:p w:rsidR="0077355E" w:rsidRDefault="0077355E" w:rsidP="0077355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3.Личный прием граждан Главой Казанского сельсовета Баганского района Новосибирской области.</w:t>
      </w:r>
    </w:p>
    <w:p w:rsidR="0077355E" w:rsidRDefault="0077355E" w:rsidP="0077355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день приема граждан установлен и проводится в администрации Казанского сельсовета Баганского района Новосибирской области каждую пятницу с 9.00 часов  до 17.00 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55E" w:rsidRDefault="0077355E" w:rsidP="0077355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2023 года  в единый день приема граждан Главой Казанского сельсовета Баганского района Новосибирской области было принято  2 человека (в ноябре  2022 года -2).</w:t>
      </w:r>
    </w:p>
    <w:p w:rsidR="0077355E" w:rsidRDefault="0077355E" w:rsidP="00773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Вопросы, поднимаемые гражданами в обращениях на личном приеме, относятся к тематическим разделам:</w:t>
      </w:r>
    </w:p>
    <w:p w:rsidR="0077355E" w:rsidRDefault="0077355E" w:rsidP="00773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-«Государство,общество,политика» -0</w:t>
      </w:r>
      <w:r>
        <w:rPr>
          <w:rFonts w:ascii="Times New Roman" w:hAnsi="Times New Roman" w:cs="Times New Roman"/>
          <w:sz w:val="28"/>
          <w:szCs w:val="28"/>
        </w:rPr>
        <w:t xml:space="preserve"> (в ноябре 2022г-0)</w:t>
      </w:r>
    </w:p>
    <w:p w:rsidR="0077355E" w:rsidRDefault="0077355E" w:rsidP="00773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(в ноябре 2022 года – 2);</w:t>
      </w:r>
    </w:p>
    <w:p w:rsidR="0077355E" w:rsidRDefault="0077355E" w:rsidP="00773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ноябре 2022 года – 0);</w:t>
      </w:r>
    </w:p>
    <w:p w:rsidR="0077355E" w:rsidRDefault="0077355E" w:rsidP="00773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-«Оборона ,безопасность,законность»-0</w:t>
      </w:r>
      <w:r>
        <w:rPr>
          <w:rFonts w:ascii="Times New Roman" w:hAnsi="Times New Roman" w:cs="Times New Roman"/>
          <w:sz w:val="28"/>
          <w:szCs w:val="28"/>
        </w:rPr>
        <w:t>(в ноябре 2022года –0);</w:t>
      </w:r>
    </w:p>
    <w:p w:rsidR="0077355E" w:rsidRDefault="0077355E" w:rsidP="00773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-«Экономика»-1</w:t>
      </w:r>
      <w:r>
        <w:rPr>
          <w:rFonts w:ascii="Times New Roman" w:hAnsi="Times New Roman" w:cs="Times New Roman"/>
          <w:sz w:val="28"/>
          <w:szCs w:val="28"/>
        </w:rPr>
        <w:t>(в ноябре 2022 г-0)</w:t>
      </w:r>
    </w:p>
    <w:p w:rsidR="0077355E" w:rsidRDefault="0077355E" w:rsidP="0077355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ноябрем 2022 года  количество личных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 в ноябре 2023  года, обратившихся к Главе Казанского сельсовета Баганского района Новосибирской области, осталось на прежнем уровне 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355E" w:rsidRDefault="0077355E" w:rsidP="00773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По результатам рассмотрения устных обращений:</w:t>
      </w:r>
    </w:p>
    <w:p w:rsidR="0077355E" w:rsidRDefault="0077355E" w:rsidP="00773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(в ноябре 2022 года 2);</w:t>
      </w:r>
    </w:p>
    <w:p w:rsidR="0077355E" w:rsidRDefault="0077355E" w:rsidP="0077355E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взято на контроль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(в ноябре 2022 года - 0)</w:t>
      </w:r>
      <w:r>
        <w:rPr>
          <w:sz w:val="28"/>
          <w:szCs w:val="28"/>
        </w:rPr>
        <w:t>.</w:t>
      </w:r>
    </w:p>
    <w:p w:rsidR="0077355E" w:rsidRDefault="0077355E" w:rsidP="00773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55E" w:rsidRDefault="0077355E" w:rsidP="0077355E"/>
    <w:p w:rsidR="00913963" w:rsidRDefault="00913963">
      <w:bookmarkStart w:id="0" w:name="_GoBack"/>
      <w:bookmarkEnd w:id="0"/>
    </w:p>
    <w:sectPr w:rsidR="0091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57"/>
    <w:rsid w:val="0077355E"/>
    <w:rsid w:val="00913963"/>
    <w:rsid w:val="00CC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7355E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77355E"/>
    <w:pPr>
      <w:shd w:val="clear" w:color="auto" w:fill="FFFFFF"/>
      <w:spacing w:before="1320" w:after="0" w:line="1340" w:lineRule="exact"/>
      <w:jc w:val="both"/>
    </w:pPr>
    <w:rPr>
      <w:rFonts w:eastAsiaTheme="minorHAns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77355E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7355E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77355E"/>
    <w:pPr>
      <w:shd w:val="clear" w:color="auto" w:fill="FFFFFF"/>
      <w:spacing w:before="1320" w:after="0" w:line="1340" w:lineRule="exact"/>
      <w:jc w:val="both"/>
    </w:pPr>
    <w:rPr>
      <w:rFonts w:eastAsiaTheme="minorHAns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77355E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3399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2023-11-29T10:40:00Z</dcterms:created>
  <dcterms:modified xsi:type="dcterms:W3CDTF">2023-11-29T10:41:00Z</dcterms:modified>
</cp:coreProperties>
</file>