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BE3" w:rsidRPr="00236BE3" w:rsidRDefault="00236BE3" w:rsidP="00236B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6BE3">
        <w:rPr>
          <w:rFonts w:ascii="Times New Roman" w:hAnsi="Times New Roman" w:cs="Times New Roman"/>
          <w:sz w:val="28"/>
          <w:szCs w:val="28"/>
        </w:rPr>
        <w:t xml:space="preserve">АДМИНИСТРАЦИЯ                        </w:t>
      </w:r>
      <w:r w:rsidRPr="00236BE3">
        <w:rPr>
          <w:rFonts w:ascii="Times New Roman" w:hAnsi="Times New Roman" w:cs="Times New Roman"/>
          <w:sz w:val="28"/>
          <w:szCs w:val="28"/>
        </w:rPr>
        <w:br/>
        <w:t>КАЗАНСКОГО СЕЛЬСОВЕТА</w:t>
      </w:r>
      <w:r w:rsidRPr="00236BE3">
        <w:rPr>
          <w:rFonts w:ascii="Times New Roman" w:hAnsi="Times New Roman" w:cs="Times New Roman"/>
          <w:sz w:val="28"/>
          <w:szCs w:val="28"/>
        </w:rPr>
        <w:br/>
        <w:t>БАГАНСКОГО РАЙОНА</w:t>
      </w:r>
      <w:r w:rsidRPr="00236BE3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  <w:r w:rsidRPr="00236BE3">
        <w:rPr>
          <w:rFonts w:ascii="Times New Roman" w:hAnsi="Times New Roman" w:cs="Times New Roman"/>
          <w:sz w:val="28"/>
          <w:szCs w:val="28"/>
        </w:rPr>
        <w:br/>
      </w:r>
      <w:r w:rsidRPr="00236BE3">
        <w:rPr>
          <w:rFonts w:ascii="Times New Roman" w:hAnsi="Times New Roman" w:cs="Times New Roman"/>
          <w:sz w:val="28"/>
          <w:szCs w:val="28"/>
        </w:rPr>
        <w:br/>
        <w:t>ПОСТАНОВЛЕНИЕ</w:t>
      </w:r>
    </w:p>
    <w:p w:rsidR="00236BE3" w:rsidRPr="00236BE3" w:rsidRDefault="00236BE3" w:rsidP="00236B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36BE3" w:rsidRPr="00236BE3" w:rsidRDefault="00236BE3" w:rsidP="00236B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6BE3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001594">
        <w:rPr>
          <w:rFonts w:ascii="Times New Roman" w:hAnsi="Times New Roman" w:cs="Times New Roman"/>
          <w:sz w:val="28"/>
          <w:szCs w:val="28"/>
        </w:rPr>
        <w:t>10</w:t>
      </w:r>
      <w:r w:rsidR="006F1E3F">
        <w:rPr>
          <w:rFonts w:ascii="Times New Roman" w:hAnsi="Times New Roman" w:cs="Times New Roman"/>
          <w:sz w:val="28"/>
          <w:szCs w:val="28"/>
        </w:rPr>
        <w:t>.0</w:t>
      </w:r>
      <w:r w:rsidR="002F5101">
        <w:rPr>
          <w:rFonts w:ascii="Times New Roman" w:hAnsi="Times New Roman" w:cs="Times New Roman"/>
          <w:sz w:val="28"/>
          <w:szCs w:val="28"/>
        </w:rPr>
        <w:t>2</w:t>
      </w:r>
      <w:r w:rsidRPr="00236BE3">
        <w:rPr>
          <w:rFonts w:ascii="Times New Roman" w:hAnsi="Times New Roman" w:cs="Times New Roman"/>
          <w:sz w:val="28"/>
          <w:szCs w:val="28"/>
        </w:rPr>
        <w:t>.20</w:t>
      </w:r>
      <w:r w:rsidR="00FE104C">
        <w:rPr>
          <w:rFonts w:ascii="Times New Roman" w:hAnsi="Times New Roman" w:cs="Times New Roman"/>
          <w:sz w:val="28"/>
          <w:szCs w:val="28"/>
        </w:rPr>
        <w:t>2</w:t>
      </w:r>
      <w:r w:rsidR="00001594">
        <w:rPr>
          <w:rFonts w:ascii="Times New Roman" w:hAnsi="Times New Roman" w:cs="Times New Roman"/>
          <w:sz w:val="28"/>
          <w:szCs w:val="28"/>
        </w:rPr>
        <w:t>5</w:t>
      </w:r>
      <w:r w:rsidRPr="00236BE3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001594">
        <w:rPr>
          <w:rFonts w:ascii="Times New Roman" w:hAnsi="Times New Roman" w:cs="Times New Roman"/>
          <w:sz w:val="28"/>
          <w:szCs w:val="28"/>
        </w:rPr>
        <w:t xml:space="preserve">     </w:t>
      </w:r>
      <w:r w:rsidRPr="00236BE3">
        <w:rPr>
          <w:rFonts w:ascii="Times New Roman" w:hAnsi="Times New Roman" w:cs="Times New Roman"/>
          <w:sz w:val="28"/>
          <w:szCs w:val="28"/>
        </w:rPr>
        <w:t xml:space="preserve">   № </w:t>
      </w:r>
      <w:r w:rsidR="00001594">
        <w:rPr>
          <w:rFonts w:ascii="Times New Roman" w:hAnsi="Times New Roman" w:cs="Times New Roman"/>
          <w:sz w:val="28"/>
          <w:szCs w:val="28"/>
        </w:rPr>
        <w:t>06</w:t>
      </w:r>
    </w:p>
    <w:p w:rsidR="009C08AC" w:rsidRPr="00236BE3" w:rsidRDefault="009C08AC" w:rsidP="00236BE3">
      <w:pPr>
        <w:shd w:val="clear" w:color="auto" w:fill="FFFFFF"/>
        <w:spacing w:after="0" w:line="240" w:lineRule="auto"/>
        <w:ind w:left="5" w:right="-79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9C08AC" w:rsidRPr="00236BE3" w:rsidRDefault="009C08AC" w:rsidP="00236BE3">
      <w:pPr>
        <w:shd w:val="clear" w:color="auto" w:fill="FFFFFF"/>
        <w:tabs>
          <w:tab w:val="left" w:pos="9923"/>
        </w:tabs>
        <w:spacing w:after="0" w:line="240" w:lineRule="auto"/>
        <w:ind w:left="6" w:right="62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36BE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 проведении межведомственной </w:t>
      </w:r>
      <w:r w:rsidRPr="00236BE3">
        <w:rPr>
          <w:rFonts w:ascii="Times New Roman" w:hAnsi="Times New Roman" w:cs="Times New Roman"/>
          <w:color w:val="000000"/>
          <w:sz w:val="28"/>
          <w:szCs w:val="28"/>
        </w:rPr>
        <w:t>комплексной операции "Семья"</w:t>
      </w:r>
      <w:r w:rsidR="00236BE3">
        <w:rPr>
          <w:rFonts w:ascii="Times New Roman" w:hAnsi="Times New Roman" w:cs="Times New Roman"/>
          <w:color w:val="000000"/>
          <w:sz w:val="28"/>
          <w:szCs w:val="28"/>
        </w:rPr>
        <w:t xml:space="preserve"> на территории Казанского сельсовета Баганского района Новосибирской области</w:t>
      </w:r>
    </w:p>
    <w:p w:rsidR="009C08AC" w:rsidRPr="00236BE3" w:rsidRDefault="009C08AC" w:rsidP="00236BE3">
      <w:pPr>
        <w:shd w:val="clear" w:color="auto" w:fill="FFFFFF"/>
        <w:tabs>
          <w:tab w:val="left" w:pos="9923"/>
        </w:tabs>
        <w:spacing w:after="0" w:line="240" w:lineRule="auto"/>
        <w:ind w:left="5" w:right="63"/>
        <w:jc w:val="center"/>
        <w:rPr>
          <w:rFonts w:ascii="Times New Roman" w:hAnsi="Times New Roman" w:cs="Times New Roman"/>
          <w:sz w:val="28"/>
          <w:szCs w:val="28"/>
        </w:rPr>
      </w:pPr>
    </w:p>
    <w:p w:rsidR="009C08AC" w:rsidRPr="00236BE3" w:rsidRDefault="009C08AC" w:rsidP="00236BE3">
      <w:pPr>
        <w:pStyle w:val="a3"/>
        <w:ind w:firstLine="708"/>
        <w:jc w:val="both"/>
        <w:rPr>
          <w:sz w:val="28"/>
          <w:szCs w:val="28"/>
        </w:rPr>
      </w:pPr>
      <w:r w:rsidRPr="00236BE3">
        <w:rPr>
          <w:sz w:val="28"/>
          <w:szCs w:val="28"/>
        </w:rPr>
        <w:t>Во исполнение Федерального закона от 24.06.1999 № 120-ФЗ «Об основах системы профилактики безнадзорности и правонарушений несовершеннолетних», с целью профилактики социального сиротства, безнадзорности, беспризорности и семейного неблагополучия на терр</w:t>
      </w:r>
      <w:r w:rsidR="00236BE3">
        <w:rPr>
          <w:sz w:val="28"/>
          <w:szCs w:val="28"/>
        </w:rPr>
        <w:t>итории Казанского сельсовета Баганского района Новосибирской области</w:t>
      </w:r>
      <w:r w:rsidR="00346341">
        <w:rPr>
          <w:sz w:val="28"/>
          <w:szCs w:val="28"/>
        </w:rPr>
        <w:t>, администрация Казанского сельсовета Баганского района Новосибирской области</w:t>
      </w:r>
    </w:p>
    <w:p w:rsidR="009C08AC" w:rsidRPr="00F34E61" w:rsidRDefault="00FE104C" w:rsidP="00FE104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</w:t>
      </w:r>
      <w:r w:rsidR="009C08AC" w:rsidRPr="00F34E61">
        <w:rPr>
          <w:rFonts w:ascii="Times New Roman" w:hAnsi="Times New Roman" w:cs="Times New Roman"/>
          <w:bCs/>
          <w:color w:val="000000"/>
          <w:sz w:val="28"/>
          <w:szCs w:val="28"/>
        </w:rPr>
        <w:t>ПОСТАНОВЛЯ</w:t>
      </w:r>
      <w:r w:rsidR="00F34E61" w:rsidRPr="00F34E61">
        <w:rPr>
          <w:rFonts w:ascii="Times New Roman" w:hAnsi="Times New Roman" w:cs="Times New Roman"/>
          <w:bCs/>
          <w:color w:val="000000"/>
          <w:sz w:val="28"/>
          <w:szCs w:val="28"/>
        </w:rPr>
        <w:t>ЕТ</w:t>
      </w:r>
      <w:r w:rsidR="009C08AC" w:rsidRPr="00F34E61">
        <w:rPr>
          <w:rFonts w:ascii="Times New Roman" w:hAnsi="Times New Roman" w:cs="Times New Roman"/>
          <w:bCs/>
          <w:color w:val="000000"/>
          <w:sz w:val="28"/>
          <w:szCs w:val="28"/>
        </w:rPr>
        <w:t>:</w:t>
      </w:r>
    </w:p>
    <w:p w:rsidR="009C08AC" w:rsidRPr="00236BE3" w:rsidRDefault="00236BE3" w:rsidP="00236BE3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-25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    1. </w:t>
      </w:r>
      <w:r w:rsidR="009C08AC" w:rsidRPr="00236BE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Провести операцию «Семья» с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15</w:t>
      </w:r>
      <w:r w:rsidR="009C08AC" w:rsidRPr="00236BE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марта по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25</w:t>
      </w:r>
      <w:r w:rsidR="009C08AC" w:rsidRPr="00236BE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апреля 20</w:t>
      </w:r>
      <w:r w:rsidR="00FE104C">
        <w:rPr>
          <w:rFonts w:ascii="Times New Roman" w:hAnsi="Times New Roman" w:cs="Times New Roman"/>
          <w:color w:val="000000"/>
          <w:spacing w:val="1"/>
          <w:sz w:val="28"/>
          <w:szCs w:val="28"/>
        </w:rPr>
        <w:t>2</w:t>
      </w:r>
      <w:r w:rsidR="00001594">
        <w:rPr>
          <w:rFonts w:ascii="Times New Roman" w:hAnsi="Times New Roman" w:cs="Times New Roman"/>
          <w:color w:val="000000"/>
          <w:spacing w:val="1"/>
          <w:sz w:val="28"/>
          <w:szCs w:val="28"/>
        </w:rPr>
        <w:t>5</w:t>
      </w:r>
      <w:r w:rsidR="00FE104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9C08AC" w:rsidRPr="00236BE3">
        <w:rPr>
          <w:rFonts w:ascii="Times New Roman" w:hAnsi="Times New Roman" w:cs="Times New Roman"/>
          <w:color w:val="000000"/>
          <w:spacing w:val="1"/>
          <w:sz w:val="28"/>
          <w:szCs w:val="28"/>
        </w:rPr>
        <w:t>года.</w:t>
      </w:r>
    </w:p>
    <w:p w:rsidR="009C08AC" w:rsidRPr="00236BE3" w:rsidRDefault="00236BE3" w:rsidP="00236BE3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-1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    2. </w:t>
      </w:r>
      <w:r w:rsidR="009C08AC" w:rsidRPr="00236BE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Утвердить мероприятия по проведению межведомственной комплексной </w:t>
      </w:r>
      <w:r w:rsidR="009C08AC" w:rsidRPr="00236BE3">
        <w:rPr>
          <w:rFonts w:ascii="Times New Roman" w:hAnsi="Times New Roman" w:cs="Times New Roman"/>
          <w:color w:val="000000"/>
          <w:sz w:val="28"/>
          <w:szCs w:val="28"/>
        </w:rPr>
        <w:t>операции «Семья» (приложение №1).</w:t>
      </w:r>
    </w:p>
    <w:p w:rsidR="009C08AC" w:rsidRPr="00236BE3" w:rsidRDefault="00236BE3" w:rsidP="00236BE3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-14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3. </w:t>
      </w:r>
      <w:r w:rsidR="009C08AC" w:rsidRPr="00236BE3">
        <w:rPr>
          <w:rFonts w:ascii="Times New Roman" w:hAnsi="Times New Roman" w:cs="Times New Roman"/>
          <w:color w:val="000000"/>
          <w:sz w:val="28"/>
          <w:szCs w:val="28"/>
        </w:rPr>
        <w:t>Комиссии по делам несовершеннолетних (</w:t>
      </w:r>
      <w:proofErr w:type="spellStart"/>
      <w:r w:rsidR="00C067F0" w:rsidRPr="00236BE3">
        <w:rPr>
          <w:rFonts w:ascii="Times New Roman" w:hAnsi="Times New Roman" w:cs="Times New Roman"/>
          <w:color w:val="000000"/>
          <w:sz w:val="28"/>
          <w:szCs w:val="28"/>
        </w:rPr>
        <w:t>Кирхмеер</w:t>
      </w:r>
      <w:proofErr w:type="spellEnd"/>
      <w:r w:rsidR="00C067F0" w:rsidRPr="00236BE3">
        <w:rPr>
          <w:rFonts w:ascii="Times New Roman" w:hAnsi="Times New Roman" w:cs="Times New Roman"/>
          <w:color w:val="000000"/>
          <w:sz w:val="28"/>
          <w:szCs w:val="28"/>
        </w:rPr>
        <w:t xml:space="preserve"> В.Э.</w:t>
      </w:r>
      <w:r w:rsidR="009C08AC" w:rsidRPr="00236BE3"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>директору школы (</w:t>
      </w:r>
      <w:r w:rsidR="00346341">
        <w:rPr>
          <w:rFonts w:ascii="Times New Roman" w:hAnsi="Times New Roman" w:cs="Times New Roman"/>
          <w:color w:val="000000"/>
          <w:spacing w:val="5"/>
          <w:sz w:val="28"/>
          <w:szCs w:val="28"/>
        </w:rPr>
        <w:t>Сидоренко</w:t>
      </w:r>
      <w:r w:rsidR="00C067F0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="00346341">
        <w:rPr>
          <w:rFonts w:ascii="Times New Roman" w:hAnsi="Times New Roman" w:cs="Times New Roman"/>
          <w:color w:val="000000"/>
          <w:spacing w:val="5"/>
          <w:sz w:val="28"/>
          <w:szCs w:val="28"/>
        </w:rPr>
        <w:t>А</w:t>
      </w:r>
      <w:r w:rsidR="00C067F0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  <w:r w:rsidR="00346341">
        <w:rPr>
          <w:rFonts w:ascii="Times New Roman" w:hAnsi="Times New Roman" w:cs="Times New Roman"/>
          <w:color w:val="000000"/>
          <w:spacing w:val="5"/>
          <w:sz w:val="28"/>
          <w:szCs w:val="28"/>
        </w:rPr>
        <w:t>А</w:t>
      </w:r>
      <w:r w:rsidR="00C067F0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>.)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заведующей </w:t>
      </w:r>
      <w:r w:rsidR="00C067F0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>врачебной амбулаторией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 (</w:t>
      </w:r>
      <w:proofErr w:type="spellStart"/>
      <w:r w:rsidR="00C067F0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>Петерс</w:t>
      </w:r>
      <w:proofErr w:type="spellEnd"/>
      <w:r w:rsidR="00C067F0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Е.Х.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>),</w:t>
      </w:r>
      <w:r w:rsidR="00A46868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>специалист по социальной защите (Сидоренко Е.Р.)</w:t>
      </w: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, </w:t>
      </w:r>
      <w:r w:rsidR="009C08AC" w:rsidRPr="00236BE3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особое внимание обратить на раннюю </w:t>
      </w:r>
      <w:r w:rsidR="009C08AC" w:rsidRPr="00236BE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профилактику семей, в которых родители или иные лица, на которых возложены </w:t>
      </w:r>
      <w:r w:rsidR="009C08AC" w:rsidRPr="00236BE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обязанности по воспитанию,  обучению,  содержанию несовершеннолетних не </w:t>
      </w:r>
      <w:r w:rsidR="009C08AC" w:rsidRPr="00236BE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исполняют  надлежащим  образом  обязанности,  оказание  всех  видов  помощи </w:t>
      </w:r>
      <w:r w:rsidR="009C08AC" w:rsidRPr="00236BE3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семьям с детьми, оказавшимися в трудной жизненной ситуации, повышению </w:t>
      </w:r>
      <w:r w:rsidR="009C08AC" w:rsidRPr="00236BE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эффективности   социального   взаимодействия   по   профилактике   социального </w:t>
      </w:r>
      <w:r w:rsidR="009C08AC" w:rsidRPr="00236BE3">
        <w:rPr>
          <w:rFonts w:ascii="Times New Roman" w:hAnsi="Times New Roman" w:cs="Times New Roman"/>
          <w:color w:val="000000"/>
          <w:sz w:val="28"/>
          <w:szCs w:val="28"/>
        </w:rPr>
        <w:t>сиротства, безнадзорности, беспризорности и семейного неблагополучия.</w:t>
      </w:r>
    </w:p>
    <w:p w:rsidR="009C08AC" w:rsidRPr="00236BE3" w:rsidRDefault="00236BE3" w:rsidP="00236BE3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-1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    4. </w:t>
      </w:r>
      <w:r w:rsidR="009C08AC" w:rsidRPr="00236BE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Информацию о проведении операции ответственным лицам предоставить 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в комиссию по делам несовершеннолетних и защите их прав до </w:t>
      </w: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15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мая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20</w:t>
      </w:r>
      <w:r w:rsidR="002F5101">
        <w:rPr>
          <w:rFonts w:ascii="Times New Roman" w:hAnsi="Times New Roman" w:cs="Times New Roman"/>
          <w:color w:val="000000"/>
          <w:spacing w:val="5"/>
          <w:sz w:val="28"/>
          <w:szCs w:val="28"/>
        </w:rPr>
        <w:t>24</w:t>
      </w:r>
      <w:r w:rsidR="009C08AC" w:rsidRPr="00236BE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="009C08AC" w:rsidRPr="00236BE3">
        <w:rPr>
          <w:rFonts w:ascii="Times New Roman" w:hAnsi="Times New Roman" w:cs="Times New Roman"/>
          <w:color w:val="000000"/>
          <w:spacing w:val="-6"/>
          <w:sz w:val="28"/>
          <w:szCs w:val="28"/>
        </w:rPr>
        <w:t>года.</w:t>
      </w:r>
    </w:p>
    <w:p w:rsidR="009C08AC" w:rsidRPr="00236BE3" w:rsidRDefault="00236BE3" w:rsidP="00236BE3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 </w:t>
      </w:r>
      <w:r w:rsidR="009C08AC" w:rsidRPr="00236BE3">
        <w:rPr>
          <w:rFonts w:ascii="Times New Roman" w:hAnsi="Times New Roman" w:cs="Times New Roman"/>
          <w:sz w:val="28"/>
          <w:szCs w:val="28"/>
        </w:rPr>
        <w:t xml:space="preserve">Контроль за </w:t>
      </w:r>
      <w:proofErr w:type="gramStart"/>
      <w:r w:rsidR="009C08AC" w:rsidRPr="00236BE3">
        <w:rPr>
          <w:rFonts w:ascii="Times New Roman" w:hAnsi="Times New Roman" w:cs="Times New Roman"/>
          <w:sz w:val="28"/>
          <w:szCs w:val="28"/>
        </w:rPr>
        <w:t>выполнением  постановления</w:t>
      </w:r>
      <w:proofErr w:type="gramEnd"/>
      <w:r w:rsidR="009C08AC" w:rsidRPr="00236BE3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</w:p>
    <w:p w:rsidR="00346341" w:rsidRPr="00236BE3" w:rsidRDefault="00346341" w:rsidP="00236BE3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16"/>
          <w:sz w:val="28"/>
          <w:szCs w:val="28"/>
        </w:rPr>
      </w:pPr>
    </w:p>
    <w:p w:rsidR="009615D4" w:rsidRDefault="00E37072" w:rsidP="009615D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Казанского сельсовета</w:t>
      </w:r>
    </w:p>
    <w:p w:rsidR="00E37072" w:rsidRPr="009615D4" w:rsidRDefault="00E37072" w:rsidP="009615D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Баганского района Новосибирской области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И.А.Никитенко</w:t>
      </w:r>
      <w:proofErr w:type="spellEnd"/>
    </w:p>
    <w:p w:rsidR="009615D4" w:rsidRPr="009615D4" w:rsidRDefault="006054DF" w:rsidP="009615D4">
      <w:pPr>
        <w:shd w:val="clear" w:color="auto" w:fill="FFFFFF"/>
        <w:tabs>
          <w:tab w:val="left" w:pos="1082"/>
        </w:tabs>
        <w:spacing w:after="0" w:line="240" w:lineRule="auto"/>
        <w:rPr>
          <w:rFonts w:ascii="Times New Roman" w:hAnsi="Times New Roman" w:cs="Times New Roman"/>
          <w:color w:val="000000"/>
          <w:spacing w:val="-16"/>
          <w:sz w:val="20"/>
          <w:szCs w:val="20"/>
        </w:rPr>
      </w:pPr>
      <w:r>
        <w:rPr>
          <w:rFonts w:ascii="Times New Roman" w:hAnsi="Times New Roman" w:cs="Times New Roman"/>
          <w:color w:val="000000"/>
          <w:spacing w:val="-16"/>
          <w:sz w:val="20"/>
          <w:szCs w:val="20"/>
        </w:rPr>
        <w:t xml:space="preserve">Белянина Ольга </w:t>
      </w:r>
      <w:proofErr w:type="gramStart"/>
      <w:r>
        <w:rPr>
          <w:rFonts w:ascii="Times New Roman" w:hAnsi="Times New Roman" w:cs="Times New Roman"/>
          <w:color w:val="000000"/>
          <w:spacing w:val="-16"/>
          <w:sz w:val="20"/>
          <w:szCs w:val="20"/>
        </w:rPr>
        <w:t>Фёдоровна</w:t>
      </w:r>
      <w:r w:rsidR="009615D4">
        <w:rPr>
          <w:rFonts w:ascii="Times New Roman" w:hAnsi="Times New Roman" w:cs="Times New Roman"/>
          <w:color w:val="000000"/>
          <w:spacing w:val="-16"/>
          <w:sz w:val="20"/>
          <w:szCs w:val="20"/>
        </w:rPr>
        <w:t xml:space="preserve">  </w:t>
      </w:r>
      <w:r w:rsidR="00236BE3">
        <w:rPr>
          <w:rFonts w:ascii="Times New Roman" w:hAnsi="Times New Roman" w:cs="Times New Roman"/>
          <w:color w:val="000000"/>
          <w:spacing w:val="-16"/>
          <w:sz w:val="20"/>
          <w:szCs w:val="20"/>
        </w:rPr>
        <w:t>36</w:t>
      </w:r>
      <w:proofErr w:type="gramEnd"/>
      <w:r w:rsidR="00236BE3">
        <w:rPr>
          <w:rFonts w:ascii="Times New Roman" w:hAnsi="Times New Roman" w:cs="Times New Roman"/>
          <w:color w:val="000000"/>
          <w:spacing w:val="-16"/>
          <w:sz w:val="20"/>
          <w:szCs w:val="20"/>
        </w:rPr>
        <w:t>-189</w:t>
      </w:r>
    </w:p>
    <w:p w:rsidR="00E37072" w:rsidRDefault="00E37072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37072" w:rsidRDefault="00E37072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E104C" w:rsidRPr="008C7DE9" w:rsidRDefault="00FE104C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7DE9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FE104C" w:rsidRPr="008C7DE9" w:rsidRDefault="00FE104C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7DE9">
        <w:rPr>
          <w:rFonts w:ascii="Times New Roman" w:hAnsi="Times New Roman" w:cs="Times New Roman"/>
          <w:sz w:val="28"/>
          <w:szCs w:val="28"/>
        </w:rPr>
        <w:t>Утвержден</w:t>
      </w:r>
    </w:p>
    <w:p w:rsidR="00FE104C" w:rsidRPr="008C7DE9" w:rsidRDefault="00FE104C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7DE9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FE104C" w:rsidRPr="008C7DE9" w:rsidRDefault="00FE104C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7DE9">
        <w:rPr>
          <w:rFonts w:ascii="Times New Roman" w:hAnsi="Times New Roman" w:cs="Times New Roman"/>
          <w:sz w:val="28"/>
          <w:szCs w:val="28"/>
        </w:rPr>
        <w:t>Казанского сельсовета Баганского района</w:t>
      </w:r>
    </w:p>
    <w:p w:rsidR="00FE104C" w:rsidRPr="008C7DE9" w:rsidRDefault="00FE104C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7DE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E104C" w:rsidRPr="008C7DE9" w:rsidRDefault="00FE104C" w:rsidP="00FE10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7DE9">
        <w:rPr>
          <w:rFonts w:ascii="Times New Roman" w:hAnsi="Times New Roman" w:cs="Times New Roman"/>
          <w:sz w:val="28"/>
          <w:szCs w:val="28"/>
        </w:rPr>
        <w:t xml:space="preserve"> от </w:t>
      </w:r>
      <w:r w:rsidR="00001594">
        <w:rPr>
          <w:rFonts w:ascii="Times New Roman" w:hAnsi="Times New Roman" w:cs="Times New Roman"/>
          <w:sz w:val="28"/>
          <w:szCs w:val="28"/>
        </w:rPr>
        <w:t>10</w:t>
      </w:r>
      <w:r w:rsidR="006054DF">
        <w:rPr>
          <w:rFonts w:ascii="Times New Roman" w:hAnsi="Times New Roman" w:cs="Times New Roman"/>
          <w:sz w:val="28"/>
          <w:szCs w:val="28"/>
        </w:rPr>
        <w:t>.</w:t>
      </w:r>
      <w:r w:rsidRPr="008C7DE9">
        <w:rPr>
          <w:rFonts w:ascii="Times New Roman" w:hAnsi="Times New Roman" w:cs="Times New Roman"/>
          <w:sz w:val="28"/>
          <w:szCs w:val="28"/>
        </w:rPr>
        <w:t>0</w:t>
      </w:r>
      <w:r w:rsidR="002F5101">
        <w:rPr>
          <w:rFonts w:ascii="Times New Roman" w:hAnsi="Times New Roman" w:cs="Times New Roman"/>
          <w:sz w:val="28"/>
          <w:szCs w:val="28"/>
        </w:rPr>
        <w:t>2</w:t>
      </w:r>
      <w:r w:rsidRPr="008C7DE9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01594"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7DE9">
        <w:rPr>
          <w:rFonts w:ascii="Times New Roman" w:hAnsi="Times New Roman" w:cs="Times New Roman"/>
          <w:sz w:val="28"/>
          <w:szCs w:val="28"/>
        </w:rPr>
        <w:t xml:space="preserve"> №</w:t>
      </w:r>
      <w:r w:rsidR="00001594">
        <w:rPr>
          <w:rFonts w:ascii="Times New Roman" w:hAnsi="Times New Roman" w:cs="Times New Roman"/>
          <w:sz w:val="28"/>
          <w:szCs w:val="28"/>
        </w:rPr>
        <w:t>06</w:t>
      </w:r>
    </w:p>
    <w:p w:rsidR="009C08AC" w:rsidRPr="009C08AC" w:rsidRDefault="009C08AC" w:rsidP="00236BE3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08AC">
        <w:rPr>
          <w:rFonts w:ascii="Times New Roman" w:hAnsi="Times New Roman" w:cs="Times New Roman"/>
          <w:sz w:val="28"/>
          <w:szCs w:val="28"/>
        </w:rPr>
        <w:t>Мероприятия</w:t>
      </w:r>
    </w:p>
    <w:p w:rsidR="009C08AC" w:rsidRPr="009C08AC" w:rsidRDefault="009C08AC" w:rsidP="00236BE3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08AC">
        <w:rPr>
          <w:rFonts w:ascii="Times New Roman" w:hAnsi="Times New Roman" w:cs="Times New Roman"/>
          <w:sz w:val="28"/>
          <w:szCs w:val="28"/>
        </w:rPr>
        <w:t xml:space="preserve">по проведению межведомственной комплексной операции </w:t>
      </w:r>
    </w:p>
    <w:p w:rsidR="009C08AC" w:rsidRPr="009C08AC" w:rsidRDefault="009C08AC" w:rsidP="00236BE3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08AC">
        <w:rPr>
          <w:rFonts w:ascii="Times New Roman" w:hAnsi="Times New Roman" w:cs="Times New Roman"/>
          <w:sz w:val="28"/>
          <w:szCs w:val="28"/>
        </w:rPr>
        <w:t>«Семья»</w:t>
      </w:r>
    </w:p>
    <w:p w:rsidR="009C08AC" w:rsidRPr="009C08AC" w:rsidRDefault="009C08AC" w:rsidP="00236BE3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Межведомственная комплексная операция «Семья» проводится с целью профилактики социального сиротства, безнадзорности, беспризорности и семейного неблагополучия на территории К</w:t>
      </w:r>
      <w:r w:rsidR="00304276">
        <w:rPr>
          <w:rFonts w:ascii="Times New Roman" w:hAnsi="Times New Roman" w:cs="Times New Roman"/>
          <w:sz w:val="28"/>
          <w:szCs w:val="28"/>
        </w:rPr>
        <w:t>азан</w:t>
      </w:r>
      <w:r w:rsidR="009C08AC" w:rsidRPr="009C08AC">
        <w:rPr>
          <w:rFonts w:ascii="Times New Roman" w:hAnsi="Times New Roman" w:cs="Times New Roman"/>
          <w:sz w:val="28"/>
          <w:szCs w:val="28"/>
        </w:rPr>
        <w:t>ского сельсовета Баганского района Новосибирской области.</w:t>
      </w: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Основными задачами операции «Семья» является: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выявление неблагополучных семей, фактов неисполнения или ненадлежащего исполнения обязанностей по воспитанию несовершеннолетних родителями или иными лицами, на которых возложены эти обязанности, принятие по данным фактам мер в соответствии с законом;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выявление и пресечение фактов вовлечения несовершеннолетних в совершение преступлений и антиобщественные действия;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выявление причин и условий, способствующих противоправному поведению несовершеннолетних, подготовка и реализация предложений по их устранению;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оказание всех видов помощи семьям с детьми, оказавшимся в трудной жизненной ситуации;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повышение эффективности межведомственного взаимодействия по профилактике социального сиротства, безнадзорности, беспризорности и семейного неблагополучия.</w:t>
      </w: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Координацию деятельности органов и учреждений системы профилактики безнадзорности и правонарушений несовершеннолетних по организации и проведению межведомственной комплексной операции «Семья» осуществляет комиссия по делам несовершеннолетних и защите их прав Баганского района Новосибирской области.</w:t>
      </w: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Операция «Семья» проводится силами работников органов социальной защиты населения, образования, здравоохранения, органов внутренних дел, органов по делам молодёжи, органов опеки и попечительства, служб занятости населения, общественных организаций, средств массовой информации.</w:t>
      </w: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 xml:space="preserve">Мероприятия межведомственной комплексной операции «Семья» целесообразно проводить поэтапно. </w:t>
      </w: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Подготовительный этап включает в себя: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</w:t>
      </w:r>
      <w:r w:rsidR="009C08AC" w:rsidRPr="009C08AC">
        <w:rPr>
          <w:rFonts w:ascii="Times New Roman" w:hAnsi="Times New Roman" w:cs="Times New Roman"/>
          <w:sz w:val="28"/>
          <w:szCs w:val="28"/>
        </w:rPr>
        <w:t xml:space="preserve">Анализ совокупности факторов социальной </w:t>
      </w:r>
      <w:proofErr w:type="spellStart"/>
      <w:r w:rsidR="009C08AC" w:rsidRPr="009C08AC">
        <w:rPr>
          <w:rFonts w:ascii="Times New Roman" w:hAnsi="Times New Roman" w:cs="Times New Roman"/>
          <w:sz w:val="28"/>
          <w:szCs w:val="28"/>
        </w:rPr>
        <w:t>дезадаптации</w:t>
      </w:r>
      <w:proofErr w:type="spellEnd"/>
      <w:r w:rsidR="009C08AC" w:rsidRPr="009C08AC">
        <w:rPr>
          <w:rFonts w:ascii="Times New Roman" w:hAnsi="Times New Roman" w:cs="Times New Roman"/>
          <w:sz w:val="28"/>
          <w:szCs w:val="28"/>
        </w:rPr>
        <w:t xml:space="preserve"> семей с детьми, состоящих на учёте, как находящихся в социально опасном положении, в том числе с детьми инвалидами.</w:t>
      </w:r>
    </w:p>
    <w:p w:rsidR="009C08AC" w:rsidRPr="00236BE3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2. </w:t>
      </w:r>
      <w:r w:rsidR="009C08AC" w:rsidRPr="00236BE3">
        <w:rPr>
          <w:rFonts w:ascii="Times New Roman" w:hAnsi="Times New Roman" w:cs="Times New Roman"/>
          <w:sz w:val="28"/>
          <w:szCs w:val="28"/>
        </w:rPr>
        <w:t>Анализ эффективности реабилитационных мероприятий, проводимых с семьями и их коррекция.</w:t>
      </w: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Основной этап включает в себя: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</w:t>
      </w:r>
      <w:r w:rsidR="009C08AC" w:rsidRPr="009C08AC">
        <w:rPr>
          <w:rFonts w:ascii="Times New Roman" w:hAnsi="Times New Roman" w:cs="Times New Roman"/>
          <w:sz w:val="28"/>
          <w:szCs w:val="28"/>
        </w:rPr>
        <w:t>Посещение по месту жительства семей с детьми, состоящих на учете в подразделениях по делам несовершеннолетних, органах социальной защиты населения, внутренних дел, уголовно-исполнительных инспекциях, в организациях, осуществляющих образовательную деятельность. Организация работы, направленной на устранение причин, способствующих возникновению трудной жизненной ситуации: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трудоустройство взрослых и несовершеннолетних членов семьи;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лечение от алкогольной и наркотической зависимостей, оказание других видов медицинской помощи;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содействие в оформлении (восстановлении) документов;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оказание материальной помощи;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предоставление психолого-педагогической услуг;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организация юридических консультаций;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 xml:space="preserve">содействие в улучшении жилищных условий; 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определение детей в специализированные учреждения для несовершеннолетних, нуждающихся в социальной реабилитации, учреждения здравоохранения, образования и др. с последующим проведением патронатных мероприятий, направленных на работу с родителями (законными представителями) несовершеннолетних: создание единого реабилитационного пространства для всех членов семьи, повышение воспитательного потенциала семьи, активизация внутреннего резерва семьи для восстановления нормальных условий для проживания в ней несовершеннолетних.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</w:t>
      </w:r>
      <w:r w:rsidR="009C08AC" w:rsidRPr="009C08AC">
        <w:rPr>
          <w:rFonts w:ascii="Times New Roman" w:hAnsi="Times New Roman" w:cs="Times New Roman"/>
          <w:sz w:val="28"/>
          <w:szCs w:val="28"/>
        </w:rPr>
        <w:t xml:space="preserve">Выявление семей, в которых имеются трудноразрешимые проблемы, препятствующие нормальной жизнедеятельности всех членов. 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r w:rsidR="009C08AC" w:rsidRPr="009C08AC">
        <w:rPr>
          <w:rFonts w:ascii="Times New Roman" w:hAnsi="Times New Roman" w:cs="Times New Roman"/>
          <w:sz w:val="28"/>
          <w:szCs w:val="28"/>
        </w:rPr>
        <w:t>Реализация мероприятий, направленных на: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выявление и изъятие с улиц, других общественных мест безнадзорных детей, занимающихся бродяжничеством или попрошайничеством; совершающих правонарушения; оказание им необходимой социальной и медицинской помощи; принятие установленных законом мер административного характера. Организация работы с семьями несовершеннолетних по выявлению и устранению причин бродяжничества и безнадзорности несовершеннолетних;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 xml:space="preserve">обследование в семьях условий воспитания, обучения, </w:t>
      </w:r>
      <w:proofErr w:type="gramStart"/>
      <w:r w:rsidR="009C08AC" w:rsidRPr="009C08AC">
        <w:rPr>
          <w:rFonts w:ascii="Times New Roman" w:hAnsi="Times New Roman" w:cs="Times New Roman"/>
          <w:sz w:val="28"/>
          <w:szCs w:val="28"/>
        </w:rPr>
        <w:t>содержания  и</w:t>
      </w:r>
      <w:proofErr w:type="gramEnd"/>
      <w:r w:rsidR="009C08AC" w:rsidRPr="009C08AC">
        <w:rPr>
          <w:rFonts w:ascii="Times New Roman" w:hAnsi="Times New Roman" w:cs="Times New Roman"/>
          <w:sz w:val="28"/>
          <w:szCs w:val="28"/>
        </w:rPr>
        <w:t xml:space="preserve"> обращения с несовершеннолетними, вернувшихся из воспитательной колонии, специальных учебно-воспитательных учреждений закрытого типа, осужденных к мерам наказания, не связанных с лишением свободы, прошедших курс реабилитации в Центре временного содержания несовершеннолетних правонарушителей при ГУ МВД России по Новосибирской области. Организация мероприятий по социальной, бытовой и психологической адаптации несовершеннолетних, работы с семьями и </w:t>
      </w:r>
      <w:r w:rsidR="009C08AC" w:rsidRPr="009C08AC">
        <w:rPr>
          <w:rFonts w:ascii="Times New Roman" w:hAnsi="Times New Roman" w:cs="Times New Roman"/>
          <w:sz w:val="28"/>
          <w:szCs w:val="28"/>
        </w:rPr>
        <w:lastRenderedPageBreak/>
        <w:t>ближайшим окружением по профилактике совершения повторных правонарушений.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социально-медицинский патронаж несовершеннолетних, ожидающих появления ребёнка, и несовершеннолетних матерей, направленный на профилактику ранних отказов (проведение медицинских консультаций, оказание психологической поддержки несовершеннолетним и их ближайшему окружению и др.).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Организацию:</w:t>
      </w:r>
    </w:p>
    <w:p w:rsidR="009C08AC" w:rsidRPr="009C08AC" w:rsidRDefault="00236BE3" w:rsidP="00236BE3">
      <w:pPr>
        <w:pStyle w:val="2"/>
        <w:autoSpaceDE/>
        <w:spacing w:after="0" w:line="240" w:lineRule="auto"/>
        <w:ind w:left="0"/>
        <w:jc w:val="both"/>
      </w:pPr>
      <w:r>
        <w:t xml:space="preserve">     - </w:t>
      </w:r>
      <w:r w:rsidR="009C08AC" w:rsidRPr="009C08AC">
        <w:t>информационных встреч населения с представителями органов и учреждений системы профилактики безнадзорности и правонарушений несовершеннолетних по социальным вопросам;</w:t>
      </w:r>
    </w:p>
    <w:p w:rsidR="009C08AC" w:rsidRPr="009C08AC" w:rsidRDefault="00236BE3" w:rsidP="00236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08AC" w:rsidRPr="009C08AC">
        <w:rPr>
          <w:rFonts w:ascii="Times New Roman" w:hAnsi="Times New Roman" w:cs="Times New Roman"/>
          <w:sz w:val="28"/>
          <w:szCs w:val="28"/>
        </w:rPr>
        <w:t>Заключительный этап включает в себя: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Корректировку банка данных семей, находящихся в социально опасном положении.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Внесение в планы реабилитации семей с детьми дополнительных мероприятий, направленных на выход семьи из трудной жизненной ситуации.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Разработка комплекса мер по решению на территории социально-экономических, социально-медицинских, социально-психологических проблем, выявленных в ходе проведения операции «Семья».</w:t>
      </w:r>
    </w:p>
    <w:p w:rsidR="009C08AC" w:rsidRPr="009C08AC" w:rsidRDefault="00236BE3" w:rsidP="00236BE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="009C08AC" w:rsidRPr="009C08AC">
        <w:rPr>
          <w:rFonts w:ascii="Times New Roman" w:hAnsi="Times New Roman" w:cs="Times New Roman"/>
          <w:sz w:val="28"/>
          <w:szCs w:val="28"/>
        </w:rPr>
        <w:t>Составление социального паспорта семей.</w:t>
      </w:r>
    </w:p>
    <w:p w:rsidR="009939AC" w:rsidRPr="009C08AC" w:rsidRDefault="009939AC" w:rsidP="00236BE3">
      <w:pPr>
        <w:spacing w:after="0" w:line="240" w:lineRule="auto"/>
        <w:rPr>
          <w:rFonts w:ascii="Times New Roman" w:hAnsi="Times New Roman" w:cs="Times New Roman"/>
        </w:rPr>
      </w:pPr>
    </w:p>
    <w:sectPr w:rsidR="009939AC" w:rsidRPr="009C08AC" w:rsidSect="005213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E0CD5"/>
    <w:multiLevelType w:val="singleLevel"/>
    <w:tmpl w:val="E7E4CD2C"/>
    <w:lvl w:ilvl="0">
      <w:start w:val="1"/>
      <w:numFmt w:val="decimal"/>
      <w:lvlText w:val="%1."/>
      <w:legacy w:legacy="1" w:legacySpace="0" w:legacyIndent="27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196C7E13"/>
    <w:multiLevelType w:val="singleLevel"/>
    <w:tmpl w:val="A7D8A502"/>
    <w:lvl w:ilvl="0">
      <w:numFmt w:val="bullet"/>
      <w:lvlText w:val="-"/>
      <w:lvlJc w:val="left"/>
      <w:pPr>
        <w:tabs>
          <w:tab w:val="num" w:pos="1155"/>
        </w:tabs>
        <w:ind w:left="1155" w:hanging="360"/>
      </w:pPr>
    </w:lvl>
  </w:abstractNum>
  <w:abstractNum w:abstractNumId="2" w15:restartNumberingAfterBreak="0">
    <w:nsid w:val="3358734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4C367909"/>
    <w:multiLevelType w:val="hybridMultilevel"/>
    <w:tmpl w:val="77D0D40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4E5F3A"/>
    <w:multiLevelType w:val="singleLevel"/>
    <w:tmpl w:val="111A9424"/>
    <w:lvl w:ilvl="0">
      <w:numFmt w:val="bullet"/>
      <w:lvlText w:val="-"/>
      <w:lvlJc w:val="left"/>
      <w:pPr>
        <w:tabs>
          <w:tab w:val="num" w:pos="600"/>
        </w:tabs>
        <w:ind w:left="600" w:hanging="600"/>
      </w:pPr>
    </w:lvl>
  </w:abstractNum>
  <w:abstractNum w:abstractNumId="5" w15:restartNumberingAfterBreak="0">
    <w:nsid w:val="5A31599F"/>
    <w:multiLevelType w:val="singleLevel"/>
    <w:tmpl w:val="A7D8A502"/>
    <w:lvl w:ilvl="0">
      <w:numFmt w:val="bullet"/>
      <w:lvlText w:val="-"/>
      <w:lvlJc w:val="left"/>
      <w:pPr>
        <w:tabs>
          <w:tab w:val="num" w:pos="1155"/>
        </w:tabs>
        <w:ind w:left="1155" w:hanging="360"/>
      </w:pPr>
    </w:lvl>
  </w:abstractNum>
  <w:abstractNum w:abstractNumId="6" w15:restartNumberingAfterBreak="0">
    <w:nsid w:val="6732314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7241071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  <w:num w:numId="2">
    <w:abstractNumId w:val="4"/>
  </w:num>
  <w:num w:numId="3">
    <w:abstractNumId w:val="7"/>
    <w:lvlOverride w:ilvl="0">
      <w:startOverride w:val="1"/>
    </w:lvlOverride>
  </w:num>
  <w:num w:numId="4">
    <w:abstractNumId w:val="2"/>
    <w:lvlOverride w:ilvl="0">
      <w:startOverride w:val="1"/>
    </w:lvlOverride>
  </w:num>
  <w:num w:numId="5">
    <w:abstractNumId w:val="1"/>
  </w:num>
  <w:num w:numId="6">
    <w:abstractNumId w:val="5"/>
  </w:num>
  <w:num w:numId="7">
    <w:abstractNumId w:val="6"/>
    <w:lvlOverride w:ilvl="0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C08AC"/>
    <w:rsid w:val="00001594"/>
    <w:rsid w:val="000059DC"/>
    <w:rsid w:val="00122C9E"/>
    <w:rsid w:val="00236BE3"/>
    <w:rsid w:val="002F5101"/>
    <w:rsid w:val="00304276"/>
    <w:rsid w:val="00343427"/>
    <w:rsid w:val="00346341"/>
    <w:rsid w:val="0052130C"/>
    <w:rsid w:val="00584665"/>
    <w:rsid w:val="006054DF"/>
    <w:rsid w:val="006F1E3F"/>
    <w:rsid w:val="007646E7"/>
    <w:rsid w:val="009615D4"/>
    <w:rsid w:val="009939AC"/>
    <w:rsid w:val="009C08AC"/>
    <w:rsid w:val="00A46868"/>
    <w:rsid w:val="00AA18EF"/>
    <w:rsid w:val="00AA3043"/>
    <w:rsid w:val="00BC1296"/>
    <w:rsid w:val="00C067F0"/>
    <w:rsid w:val="00E37072"/>
    <w:rsid w:val="00F34E61"/>
    <w:rsid w:val="00F7328B"/>
    <w:rsid w:val="00FE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6BB6A"/>
  <w15:docId w15:val="{075E5AE7-EA8D-48F9-AE03-A0E07B853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130C"/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9C08AC"/>
    <w:pPr>
      <w:keepNext/>
      <w:spacing w:after="0" w:line="240" w:lineRule="auto"/>
      <w:ind w:right="-104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9C08AC"/>
    <w:pPr>
      <w:keepNext/>
      <w:spacing w:after="0" w:line="240" w:lineRule="auto"/>
      <w:ind w:right="-284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9C08AC"/>
    <w:pPr>
      <w:keepNext/>
      <w:spacing w:after="0" w:line="240" w:lineRule="auto"/>
      <w:ind w:right="-104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rsid w:val="009C08AC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semiHidden/>
    <w:rsid w:val="009C08AC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rsid w:val="009C08AC"/>
    <w:rPr>
      <w:rFonts w:ascii="Times New Roman" w:eastAsia="Times New Roman" w:hAnsi="Times New Roman" w:cs="Times New Roman"/>
      <w:sz w:val="28"/>
      <w:szCs w:val="28"/>
    </w:rPr>
  </w:style>
  <w:style w:type="paragraph" w:styleId="a3">
    <w:name w:val="No Spacing"/>
    <w:uiPriority w:val="1"/>
    <w:qFormat/>
    <w:rsid w:val="009C08A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2">
    <w:name w:val="Body Text Indent 2"/>
    <w:basedOn w:val="a"/>
    <w:link w:val="20"/>
    <w:semiHidden/>
    <w:unhideWhenUsed/>
    <w:rsid w:val="009C08AC"/>
    <w:pPr>
      <w:autoSpaceDE w:val="0"/>
      <w:autoSpaceDN w:val="0"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semiHidden/>
    <w:rsid w:val="009C08AC"/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236BE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615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615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9A27C8-19A5-489B-8A30-FEF7EB9B2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1162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HP</cp:lastModifiedBy>
  <cp:revision>43</cp:revision>
  <cp:lastPrinted>2022-03-03T04:20:00Z</cp:lastPrinted>
  <dcterms:created xsi:type="dcterms:W3CDTF">2019-01-25T07:14:00Z</dcterms:created>
  <dcterms:modified xsi:type="dcterms:W3CDTF">2025-02-19T08:50:00Z</dcterms:modified>
</cp:coreProperties>
</file>