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C2A30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1139A">
        <w:rPr>
          <w:rFonts w:ascii="Times New Roman" w:hAnsi="Times New Roman" w:cs="Times New Roman"/>
          <w:sz w:val="28"/>
          <w:szCs w:val="28"/>
        </w:rPr>
        <w:br/>
      </w:r>
      <w:r w:rsidRPr="0051139A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976198" w:rsidRPr="0051139A" w:rsidRDefault="00976198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A30" w:rsidRPr="0068595B" w:rsidRDefault="00904128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95B" w:rsidRPr="0068595B">
        <w:rPr>
          <w:rFonts w:ascii="Times New Roman" w:hAnsi="Times New Roman" w:cs="Times New Roman"/>
          <w:sz w:val="28"/>
          <w:szCs w:val="28"/>
        </w:rPr>
        <w:t>.02</w:t>
      </w:r>
      <w:r w:rsidR="007C2A30" w:rsidRPr="0068595B">
        <w:rPr>
          <w:rFonts w:ascii="Times New Roman" w:hAnsi="Times New Roman" w:cs="Times New Roman"/>
          <w:sz w:val="28"/>
          <w:szCs w:val="28"/>
        </w:rPr>
        <w:t>.20</w:t>
      </w:r>
      <w:r w:rsidR="00AF57E4" w:rsidRPr="006859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C2A30" w:rsidRPr="006859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198" w:rsidRPr="0068595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7C2A30" w:rsidRPr="0051139A" w:rsidRDefault="007C2A30" w:rsidP="00AF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</w:t>
      </w:r>
      <w:r w:rsidR="00AF57E4">
        <w:rPr>
          <w:rFonts w:ascii="Times New Roman" w:hAnsi="Times New Roman" w:cs="Times New Roman"/>
          <w:sz w:val="28"/>
          <w:szCs w:val="28"/>
        </w:rPr>
        <w:t>2</w:t>
      </w:r>
      <w:r w:rsidR="00904128">
        <w:rPr>
          <w:rFonts w:ascii="Times New Roman" w:hAnsi="Times New Roman" w:cs="Times New Roman"/>
          <w:sz w:val="28"/>
          <w:szCs w:val="28"/>
        </w:rPr>
        <w:t>5</w:t>
      </w:r>
      <w:r w:rsidRPr="005113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 xml:space="preserve">    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>В соответствии с Лесным кодексом Российской Федерации, 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</w:t>
      </w:r>
      <w:r w:rsidRPr="0051139A">
        <w:rPr>
          <w:rFonts w:ascii="Times New Roman" w:hAnsi="Times New Roman" w:cs="Times New Roman"/>
          <w:sz w:val="28"/>
          <w:szCs w:val="28"/>
        </w:rPr>
        <w:t xml:space="preserve">, Федеральным законом  от 03.10.2003г. № 131-ФЗ «Об общих принципах местного самоуправления в Российской Федерации» 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подготовки к пожароопасному сезону, своевременного осуществления мер по предупреждению и тушению лесных и ландшафтных пожаров, обеспечения безопасности населенных пунктов и населения, своевременного реагирования на возможные чрезвычайные ситуации, вызванные лесными и ландшафтными пожарами, на территории Казанского сельсовета </w:t>
      </w:r>
      <w:r w:rsidRPr="0051139A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  <w:r w:rsidR="00904128">
        <w:rPr>
          <w:rFonts w:ascii="Times New Roman" w:hAnsi="Times New Roman" w:cs="Times New Roman"/>
          <w:color w:val="000000"/>
          <w:sz w:val="28"/>
          <w:szCs w:val="28"/>
        </w:rPr>
        <w:t>в 2025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226" w:rsidRPr="0051139A">
        <w:rPr>
          <w:rFonts w:ascii="Times New Roman" w:hAnsi="Times New Roman" w:cs="Times New Roman"/>
          <w:sz w:val="28"/>
          <w:szCs w:val="28"/>
        </w:rPr>
        <w:t>году</w:t>
      </w:r>
      <w:r w:rsidRPr="0051139A">
        <w:rPr>
          <w:rFonts w:ascii="Times New Roman" w:hAnsi="Times New Roman" w:cs="Times New Roman"/>
          <w:sz w:val="28"/>
          <w:szCs w:val="28"/>
        </w:rPr>
        <w:t xml:space="preserve"> </w:t>
      </w:r>
      <w:r w:rsidR="00F76226" w:rsidRPr="0051139A">
        <w:rPr>
          <w:rFonts w:ascii="Times New Roman" w:hAnsi="Times New Roman" w:cs="Times New Roman"/>
          <w:sz w:val="28"/>
          <w:szCs w:val="28"/>
        </w:rPr>
        <w:t>администрация Казанского сельсовета</w:t>
      </w:r>
    </w:p>
    <w:p w:rsidR="007C2A30" w:rsidRPr="0051139A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226" w:rsidRPr="0051139A">
        <w:rPr>
          <w:rFonts w:ascii="Times New Roman" w:hAnsi="Times New Roman" w:cs="Times New Roman"/>
          <w:sz w:val="28"/>
          <w:szCs w:val="28"/>
        </w:rPr>
        <w:t>ПОСТАНОВЛЯЕТ</w:t>
      </w:r>
      <w:r w:rsidR="007C2A30" w:rsidRPr="0051139A">
        <w:rPr>
          <w:rFonts w:ascii="Times New Roman" w:hAnsi="Times New Roman" w:cs="Times New Roman"/>
          <w:sz w:val="28"/>
          <w:szCs w:val="28"/>
        </w:rPr>
        <w:t>:</w:t>
      </w:r>
    </w:p>
    <w:p w:rsidR="007C2A30" w:rsidRPr="0051139A" w:rsidRDefault="00881897" w:rsidP="005113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1. Специалистам администрации сельсовета организовать разъяснительную работу среди населения по профилактике лесных </w:t>
      </w:r>
      <w:r w:rsidR="00F76226" w:rsidRPr="0051139A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 w:rsidR="007C2A30" w:rsidRPr="0051139A">
        <w:rPr>
          <w:rFonts w:ascii="Times New Roman" w:hAnsi="Times New Roman" w:cs="Times New Roman"/>
          <w:sz w:val="28"/>
          <w:szCs w:val="28"/>
        </w:rPr>
        <w:t>пожаров и правилам пожарной безопасности при нахождении в лесу.</w:t>
      </w:r>
    </w:p>
    <w:p w:rsidR="007C2A30" w:rsidRPr="0051139A" w:rsidRDefault="00881897" w:rsidP="005113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>2. В случае введения особого противопожарного режима устанавливать ограничения по доступу населения в лес, а также по проезду транспор</w:t>
      </w:r>
      <w:r w:rsidR="004A1CF5">
        <w:rPr>
          <w:rFonts w:ascii="Times New Roman" w:hAnsi="Times New Roman" w:cs="Times New Roman"/>
          <w:sz w:val="28"/>
          <w:szCs w:val="28"/>
        </w:rPr>
        <w:t xml:space="preserve">та по участкам леса повышенной </w:t>
      </w:r>
      <w:proofErr w:type="spellStart"/>
      <w:r w:rsidR="007C2A30" w:rsidRPr="0051139A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="007C2A30" w:rsidRPr="005113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2A30" w:rsidRPr="0051139A"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 w:rsidR="007C2A30" w:rsidRPr="00511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897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>3. Запретить на территории муниципального образования пуск сельскохозяйственных палов, выжигание стерни на полях, сжигание старой соломы, сухой травы.</w:t>
      </w:r>
    </w:p>
    <w:p w:rsidR="00881897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4A1CF5">
        <w:rPr>
          <w:rFonts w:ascii="Times New Roman" w:hAnsi="Times New Roman" w:cs="Times New Roman"/>
          <w:sz w:val="28"/>
          <w:szCs w:val="28"/>
        </w:rPr>
        <w:t>сельхозпроизводителям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 назначить ответственных лиц за соблюдением правил пожарной безопасности при проведении </w:t>
      </w:r>
      <w:r w:rsidR="00EC6289">
        <w:rPr>
          <w:rFonts w:ascii="Times New Roman" w:hAnsi="Times New Roman" w:cs="Times New Roman"/>
          <w:sz w:val="28"/>
          <w:szCs w:val="28"/>
        </w:rPr>
        <w:t xml:space="preserve">полевых работ и применению мер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по ликвидации возникших очагов пожаров, провести с </w:t>
      </w:r>
      <w:r w:rsidR="007C2A30" w:rsidRPr="0051139A">
        <w:rPr>
          <w:rFonts w:ascii="Times New Roman" w:hAnsi="Times New Roman" w:cs="Times New Roman"/>
          <w:sz w:val="28"/>
          <w:szCs w:val="28"/>
        </w:rPr>
        <w:lastRenderedPageBreak/>
        <w:t>работниками занятыми на весеннее- полевых работах дополнительные инструктажи по соблюдению мер пожарной безопасности.</w:t>
      </w:r>
    </w:p>
    <w:p w:rsidR="007C2A30" w:rsidRPr="0051139A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30" w:rsidRPr="0051139A">
        <w:rPr>
          <w:rFonts w:ascii="Times New Roman" w:hAnsi="Times New Roman" w:cs="Times New Roman"/>
          <w:sz w:val="28"/>
          <w:szCs w:val="28"/>
        </w:rPr>
        <w:t>Утвердить план привлечения сил и средств на тушение лесных</w:t>
      </w:r>
      <w:r w:rsidR="00F76226" w:rsidRPr="0051139A">
        <w:rPr>
          <w:rFonts w:ascii="Times New Roman" w:hAnsi="Times New Roman" w:cs="Times New Roman"/>
          <w:sz w:val="28"/>
          <w:szCs w:val="28"/>
        </w:rPr>
        <w:t xml:space="preserve"> и ландшафтных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 пожаров в муниципальном образовании Казанского сельсовета.  (приложение №1)</w:t>
      </w:r>
    </w:p>
    <w:p w:rsidR="007C2A30" w:rsidRDefault="007C2A30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97" w:rsidRPr="0051139A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F76226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F76226" w:rsidRPr="0051139A" w:rsidRDefault="00F76226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</w:t>
      </w:r>
      <w:proofErr w:type="spellStart"/>
      <w:r w:rsidR="00EC6289"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Pr="0051139A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30" w:rsidRDefault="00775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30" w:rsidRDefault="00775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A30" w:rsidRPr="0051139A" w:rsidRDefault="00775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Pr="00881897" w:rsidRDefault="00EC6289" w:rsidP="00511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Федоровна</w:t>
      </w:r>
    </w:p>
    <w:p w:rsidR="00881897" w:rsidRPr="00881897" w:rsidRDefault="00881897" w:rsidP="00511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897">
        <w:rPr>
          <w:rFonts w:ascii="Times New Roman" w:hAnsi="Times New Roman" w:cs="Times New Roman"/>
          <w:sz w:val="20"/>
          <w:szCs w:val="20"/>
        </w:rPr>
        <w:t>36-189</w:t>
      </w:r>
    </w:p>
    <w:p w:rsidR="00F76226" w:rsidRPr="0051139A" w:rsidRDefault="00F76226" w:rsidP="005113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6226" w:rsidRPr="00511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39A" w:rsidRPr="0051139A" w:rsidRDefault="0051139A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Приложение 1</w:t>
      </w:r>
    </w:p>
    <w:p w:rsidR="0051139A" w:rsidRPr="0051139A" w:rsidRDefault="0051139A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139A" w:rsidRPr="0068595B" w:rsidRDefault="000813D1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от </w:t>
      </w:r>
      <w:r w:rsidR="00904128">
        <w:rPr>
          <w:rFonts w:ascii="Times New Roman" w:hAnsi="Times New Roman" w:cs="Times New Roman"/>
          <w:sz w:val="28"/>
          <w:szCs w:val="28"/>
        </w:rPr>
        <w:t>28.02.2025</w:t>
      </w:r>
      <w:r w:rsidRPr="0068595B">
        <w:rPr>
          <w:rFonts w:ascii="Times New Roman" w:hAnsi="Times New Roman" w:cs="Times New Roman"/>
          <w:sz w:val="28"/>
          <w:szCs w:val="28"/>
        </w:rPr>
        <w:t xml:space="preserve"> № </w:t>
      </w:r>
      <w:r w:rsidR="00904128">
        <w:rPr>
          <w:rFonts w:ascii="Times New Roman" w:hAnsi="Times New Roman" w:cs="Times New Roman"/>
          <w:sz w:val="28"/>
          <w:szCs w:val="28"/>
        </w:rPr>
        <w:t>09</w:t>
      </w:r>
    </w:p>
    <w:p w:rsidR="0051139A" w:rsidRPr="0051139A" w:rsidRDefault="0051139A" w:rsidP="005113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План</w:t>
      </w:r>
    </w:p>
    <w:p w:rsidR="0051139A" w:rsidRDefault="0051139A" w:rsidP="005113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Привлечения сил и средств на тушение лесных пожаров в муниципальном образовании Казанского сельсовета</w:t>
      </w:r>
    </w:p>
    <w:p w:rsidR="00AE6811" w:rsidRPr="0051139A" w:rsidRDefault="00AE6811" w:rsidP="005113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434"/>
        <w:gridCol w:w="2456"/>
        <w:gridCol w:w="1042"/>
        <w:gridCol w:w="1756"/>
        <w:gridCol w:w="1935"/>
        <w:gridCol w:w="1414"/>
        <w:gridCol w:w="874"/>
        <w:gridCol w:w="2253"/>
      </w:tblGrid>
      <w:tr w:rsidR="0051139A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близлежащих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пожарной охраны,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привлекаемые к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тушению пожаров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 Способ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Вызова (телефон и др) днем   ночью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Расстояние до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Населенного пункта (км)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привлекаемая для тушения по номеру (рангу) пожара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№1         </w:t>
            </w:r>
            <w:r w:rsidR="00DC1F3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Дополнительные силы</w:t>
            </w:r>
          </w:p>
        </w:tc>
      </w:tr>
      <w:tr w:rsidR="004A1CF5" w:rsidRPr="0051139A" w:rsidTr="00E55E2E">
        <w:trPr>
          <w:trHeight w:val="128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Казанка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822F00" w:rsidRDefault="00B54CEC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АО «Ивановское</w:t>
            </w:r>
            <w:r w:rsidR="0051139A" w:rsidRPr="00822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822F00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89538948685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822F00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Трактора (для опашки)</w:t>
            </w:r>
          </w:p>
          <w:p w:rsidR="00822F00" w:rsidRPr="00DC1F35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КАМАЗ (бочка с водой)</w:t>
            </w:r>
          </w:p>
        </w:tc>
      </w:tr>
      <w:tr w:rsidR="00822F00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DC1F35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DC1F35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сельсовета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39-224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89513914737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0" w:rsidRPr="00822F00" w:rsidRDefault="00822F00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Пожарный мобильный комплекс 4.0</w:t>
            </w:r>
          </w:p>
        </w:tc>
      </w:tr>
      <w:tr w:rsidR="00276F03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DC1F35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DC1F35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27703E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ФГКУ «10 отряд ФПС по НСО»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27703E" w:rsidRDefault="00276F03" w:rsidP="00276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276F03" w:rsidRPr="0027703E" w:rsidRDefault="00276F03" w:rsidP="00276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27703E" w:rsidRDefault="00276F03" w:rsidP="00276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276F03" w:rsidRPr="0027703E" w:rsidRDefault="00276F03" w:rsidP="00276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27703E" w:rsidRDefault="00276F03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27703E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DC1F35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3" w:rsidRPr="00DC1F35" w:rsidRDefault="00276F03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1CF5" w:rsidRPr="0051139A" w:rsidTr="00E55E2E">
        <w:trPr>
          <w:trHeight w:val="128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Соловьевка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E55E2E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F5" w:rsidRPr="0051139A" w:rsidRDefault="004A1CF5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АО «Ивановское»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89538948685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E55E2E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6F03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E" w:rsidRPr="00822F00" w:rsidRDefault="0027703E" w:rsidP="00277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Трактора (для опашки)</w:t>
            </w:r>
          </w:p>
          <w:p w:rsidR="0051139A" w:rsidRPr="0051139A" w:rsidRDefault="0027703E" w:rsidP="00277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КАМАЗ (бочка с водой)</w:t>
            </w:r>
          </w:p>
        </w:tc>
      </w:tr>
      <w:tr w:rsidR="0051139A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сельсовета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39-224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89513914737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27703E" w:rsidRDefault="00E55E2E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DC1F35" w:rsidRDefault="0027703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Пожарный мобильный комплекс 4.0</w:t>
            </w:r>
          </w:p>
        </w:tc>
      </w:tr>
      <w:tr w:rsidR="00E55E2E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822F00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ФГКУ «10 отряд ФПС по НСО»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703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27703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703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27703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703E" w:rsidRDefault="00E55E2E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822F00" w:rsidRDefault="00E55E2E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2E" w:rsidRPr="0051139A" w:rsidTr="00E55E2E">
        <w:trPr>
          <w:trHeight w:val="7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Александро-Невский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2E" w:rsidRPr="0051139A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6F03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АО «Ивановское»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6F03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89538948685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276F03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822F00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Трактора (для опашки)</w:t>
            </w:r>
          </w:p>
          <w:p w:rsidR="00E55E2E" w:rsidRPr="0051139A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КАМАЗ (бочка с водой)</w:t>
            </w:r>
          </w:p>
        </w:tc>
      </w:tr>
      <w:tr w:rsidR="00E55E2E" w:rsidRPr="00DC1F35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сельсовета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39-224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89513914737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F00">
              <w:rPr>
                <w:rFonts w:ascii="Times New Roman" w:hAnsi="Times New Roman" w:cs="Times New Roman"/>
                <w:sz w:val="28"/>
                <w:szCs w:val="28"/>
              </w:rPr>
              <w:t>Пожарный мобильный комплекс 4.0</w:t>
            </w:r>
          </w:p>
        </w:tc>
      </w:tr>
      <w:tr w:rsidR="00E55E2E" w:rsidRPr="00DC1F35" w:rsidTr="00E55E2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822F00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ФГКУ «10 отряд ФПС по НСО»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55E2E" w:rsidRPr="00E55E2E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E55E2E" w:rsidRDefault="00E55E2E" w:rsidP="00E5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E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03E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DC1F35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E" w:rsidRPr="00822F00" w:rsidRDefault="00E55E2E" w:rsidP="00E5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976" w:rsidRDefault="00242976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976" w:rsidRDefault="00242976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976" w:rsidRDefault="00242976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 крупных пожарах, авариях, катастрофах и стихийных бедствиях привлекаются силы формирований ГО по распоряжению начальника ГО района.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Руководителям организаций на территории которых произошел пожар, мобилизовать всю технику и людей на тушение пожара.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До прибытия пожарных подразделений, руководство тушения пожара возлагается на руководителя организации.</w:t>
      </w: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139A" w:rsidRPr="0051139A" w:rsidSect="00F762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7F5C"/>
    <w:multiLevelType w:val="hybridMultilevel"/>
    <w:tmpl w:val="2C1A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A30"/>
    <w:rsid w:val="000813D1"/>
    <w:rsid w:val="001368E0"/>
    <w:rsid w:val="001479C0"/>
    <w:rsid w:val="001A40C7"/>
    <w:rsid w:val="0022658E"/>
    <w:rsid w:val="00242976"/>
    <w:rsid w:val="00276F03"/>
    <w:rsid w:val="0027703E"/>
    <w:rsid w:val="00451F5C"/>
    <w:rsid w:val="004A1CF5"/>
    <w:rsid w:val="004B56F9"/>
    <w:rsid w:val="0051139A"/>
    <w:rsid w:val="0064572F"/>
    <w:rsid w:val="0068595B"/>
    <w:rsid w:val="00775A30"/>
    <w:rsid w:val="007C2A30"/>
    <w:rsid w:val="00822F00"/>
    <w:rsid w:val="00881897"/>
    <w:rsid w:val="008946C8"/>
    <w:rsid w:val="00904128"/>
    <w:rsid w:val="00953B85"/>
    <w:rsid w:val="00976198"/>
    <w:rsid w:val="009E0BEF"/>
    <w:rsid w:val="00AD2EFD"/>
    <w:rsid w:val="00AE6811"/>
    <w:rsid w:val="00AF57E4"/>
    <w:rsid w:val="00B54CEC"/>
    <w:rsid w:val="00C32685"/>
    <w:rsid w:val="00C77CE6"/>
    <w:rsid w:val="00D437A0"/>
    <w:rsid w:val="00DC1F35"/>
    <w:rsid w:val="00E55E2E"/>
    <w:rsid w:val="00EC6289"/>
    <w:rsid w:val="00EF7FDB"/>
    <w:rsid w:val="00F148F8"/>
    <w:rsid w:val="00F4660F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96EC"/>
  <w15:docId w15:val="{733C04E0-B252-4768-857C-50523B1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9851-5516-488B-8425-DBDDD251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33</cp:revision>
  <cp:lastPrinted>2025-01-21T05:27:00Z</cp:lastPrinted>
  <dcterms:created xsi:type="dcterms:W3CDTF">2018-04-10T08:03:00Z</dcterms:created>
  <dcterms:modified xsi:type="dcterms:W3CDTF">2025-03-09T08:25:00Z</dcterms:modified>
</cp:coreProperties>
</file>